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招商轮船 260611_原文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相应的就是周一飞，当然参加我们这个风证券中心社会，招商轮船的线上交流。我们看到近期应该说整个海运板块乃至交易板块股价都有所调整。在这个过程当中也是引发了市场可能对于恒运，尤其是营运板块的一些悲观情绪，包括对于海峡通航之后这个收益逻辑，甚至可能部分领导对于整个周期景气度都有一些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00:26</w:t>
      </w:r>
    </w:p>
    <w:p>
      <w:r>
        <w:rPr>
          <w:rFonts w:ascii="等线(中文正文)" w:hAnsi="等线(中文正文)" w:cs="等线(中文正文)" w:eastAsia="等线(中文正文)"/>
          <w:b w:val="false"/>
          <w:i w:val="false"/>
          <w:sz w:val="20"/>
        </w:rPr>
        <w:t>那么在本次这个方阵，我们中期的这个线策略会线上部分，我们邀请到了浙江轮船公司领导，就市场信息关注的一些问题与大家进行交流。我们今天也是非常荣幸的邀请到了公司的董秘陈康总和总办副总刘宇峰总两位领导。下面我们先请这个公司对于近期的市场情况，包括这个公司经营的情况进行更新介绍。然后我们再进入这个问答环节，下面我就把时间交给两位领导，李峰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各位投资者好啊，感谢方正邀请我们来参加这个中期策略会。最近其实我们也开始看到股价其实有企稳的这个现象了。主要还是其实大家对我们今年的整个的业绩预期还是保持一个比较乐观的一个情景。近期的回调确实也比较厉害。我们总结有两点，第一个就是其实科技的抽水，其实科技股的抽水其实在哪？每个板块都有这个体现。除了科技板块以外，其他板块其实都是处于一个这样的一个状态。所以说一个是资金面和交易面的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然后另外一个就是自从其实战争发生以后，现在目前的整个的关于刘运的这个消息，信息层面的这个就是海峡通或者不通这样的一个情况。那昨天其实也有机构去说了，川普说了海峡通货不通这个词儿三个月内用了，对这个情况发表意见，三个月1共是37次，今天可能是38次。所以说大家其实对这个运价或者是这个消息端其实也已经透明了。当然我们也不可能高频的去发布关于公司的相关的信息。可能市场对于这个信息的交易以及情绪的交易也在这个阶段其实相对比较冷淡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然后伴随着我们之前一直说的运输系统的企稳，到股价的企稳，到运价的企稳回调企稳，其实大家看到的其实是一个运价的下跌的一个趋势。很多投资者可能会对这个板块就产生一些质疑。因此我们的股价目前从这个战争的发生以后的高点，到现在可能会调到大概3分之1左右的情况。有有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关于这个游轮方面，其实第一个就是自从四月底美腕开始增大，占储的释放以后。目前我们看到数据是美腕的出口量维持在大概500万，我就是接近600万桶每天的水平，它应该是500到600万桶，就是战术释放以后应该是500万到600万桶的这个区间内。那整个的量还是比较他之前的400万桶还是增加的相对比较多的。但是由于美国的量不是完全是走VRCC的这个渠道，它很大量的还会去往欧洲去运营。所以往欧洲运大部分有苏伊士和埃弗拉去运。所以说对于VI信息的只是部分的出口量支撑了这个VR信息的市场，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然后第二个就是中东这边，也是从四月中开始，其实出口量相对来说增长企稳。它主要是眼部的出货量从200万桶，从三月份的200万桶增加到4月份的600万桶。这个复产一大的量从100万桶增加到200万桶，阿曼沿海也有一部分的量会放出来。整个就是从我们传统的码头端的增量，其实是相对比较稳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还有一部分其实可能市场没有看到，就是阿联酋和科威特他们两家会用自己的小船从阿曼海内侧，将原油运到这个安全的锚地，就是莫斯湾口的安全锚地，进行船整船的转运。我们看到可能到目前为止，可能有10艘VLCC去做这样的业务的。所以中东的量其实有一些的增长，但是增长比较有限。所以说这个市场相对来说比较平淡。大家可能会看到这个平淡的市场，第一个中东的运价基本上维持在130点W130点左右，这个也就是大概10万到12万的这个区间之内。这个基本上相对来说已经稳定了一个相对比较长的时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第二个就是西非，大家看到西非的这个运价可能回落的比较多，其实应该是整所有区域市场里面最低的那西飞因为他的货不跳船，所以说整个的市场的压力其实都聚集在西非这里。也就是说所谓的或少传多都聚在都都在西非这条航线上体现的会比较明显一些。但是因为船东对于后市的信心，其实是船东和油公司对于邮轮后续的这个VICC后续的信心，相对来说比较足。所以说整个的虽然西飞的供需的状态比较差，就是供大于求的问题比较突出。但是整个来看，西飞的这个硬件还是有支撑的。这个支撑主要来自于船东和有公司，大家对后市的信心都是比较足的那第三个就是美国安的这个溢价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美国安的溢价情况，因为美国的这个有公司对于游轮的整个的要求还是比较严的，就是你在美国装卸的游轮的要求相对比较严。所以说整个的我们从供需角度来说，其实美外虽然也有很多的船会去美外放，但是美湾的整个的供需还是相对来说。因为美国战储的释放以及对于这个船舶的要求高，所以整个相对来说还是比起西飞来说，还是有接近于平衡的这样一个状态。但是随着中东湾口的量可能增长的也比较有限，有一部分船是在中东会区的，作为空方空载湾口，在空载等待。还有一部分船长可能还会逐步的去到美国去或者是巴西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07:38</w:t>
      </w:r>
    </w:p>
    <w:p>
      <w:r>
        <w:rPr>
          <w:rFonts w:ascii="等线(中文正文)" w:hAnsi="等线(中文正文)" w:cs="等线(中文正文)" w:eastAsia="等线(中文正文)"/>
          <w:b w:val="false"/>
          <w:i w:val="false"/>
          <w:sz w:val="20"/>
        </w:rPr>
        <w:t>可能这些船可能就是大船东手上的VRCC才能够做这样的业务，小船东和这个相对素质比较差的船，可能还是只能空放去吸费去做。所以在炼厂负荷就是东亚炼厂负荷相对来说比较低的这个情况下，其实整个的需求端VLCC的需求端是受到了一定压力的。这个压力是比传统的淡季可能来的更严重一些。所以大家可以看到短期来说，这个运价还是有一定的压力的。后续还要等待海峡的这个动态的情况，以及是否有其他的变化。现在主要我们看到第一个是说这个成人船的博运其实开始多起来了。然后第二个就是说现在阿联酋和科威特其实都在谋求新从湾里的油田用管道输出到这个海峡口来进行装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大概目前最快的应该是阿联酋的管道的修剪，预计今年四季度应该能够完成这个管道的修建，然后应该会增加有大概100万桶的量，100到150万桶的量。所以阿联酋可能到时候在富查伊拉附近港口，出货量可能有现在的200万桶，可能会增加到350万桶到400万桶的这个水平。眼部港这边应该是没有什么增量的可能性。所以说科威特的管后续科威特的管道接到哪一个管道体系里面，这个还需要稍微再进一步的观察。但是那个管道应该是科威特的管道应该是相对比较后有后期的预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万里的国家还有像巴林科威特和卡塔尔以及扣伊拉克这四个国家，可能就是相对来说比较难受一些。他们因为完全受到海峡封锁的限制，它的石油和天然气的贸易没有办法完全正常的展开。所以说整个的运营运营整个的石油产业的运营状况，可能都比较就相比阿联酋和沙特有比较大的压力了。这是合规市场的情况。那呃非合规市场，目前我们看到就是大新闻媒体有报道，伊朗五月份的这个出货量应该是80%多，83%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10:23</w:t>
      </w:r>
    </w:p>
    <w:p>
      <w:r>
        <w:rPr>
          <w:rFonts w:ascii="等线(中文正文)" w:hAnsi="等线(中文正文)" w:cs="等线(中文正文)" w:eastAsia="等线(中文正文)"/>
          <w:b w:val="false"/>
          <w:i w:val="false"/>
          <w:sz w:val="20"/>
        </w:rPr>
        <w:t>我看到那个数是被美军拦截的，是开始下降了，83%的这个量。所以说整个非合格市场其实也面临一个需求下降的情况。我们也看到了最近有一条受制裁的DRCC，就有的进行一个拆解。所以说啡回归市场受到的压力可能也会传递到这个老老旧船舶拆解这个市场。是变成老旧船舶拆解的一个动力。所以就我们觉得整个的这个VICC市场可能还是逐步的这样一个健康发展的一个状态去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一旦海峡开放以后，可能还是会有一个相对比较好的运价水平。当然这个运价水平我们之前也一直说了，这个高运价的支撑是在于油价的这个区域差价的给我们带来的这个支撑，就是从短期交易的情况来看。所以说具体后续的价格会到多少，可能还是要看这个湾里的原油的这个外外原油的差价才我们才能比较到时候再做比较清晰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就是游轮市场的情况。干散货集装箱和这个，滚装市场其实从二季度开始，就战争开始以后，其实都都来到了一个比较好的一个，状态。这个干散货市场其实是持续的，从一季度开始持续的上涨，一直上涨，涨到现在的这个位置，也保持了比较久的一个时间了，这是第一个情况。主要还是由keep time去驱动的，底层的这个需求状况还是铁矿石和和那个。和铝土矿的增量，一个是一个是铁矿石的基础和铝土矿的增量。但是后续可能因为西非的铝土矿出口政策，汇率有一些不确定的因素，所以说我们还是要后续观察西飞最大的影响的变量就是干散货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然后集装箱这边其实是受到两个因素。我们觉得第一个是红海的这个不是红海这个霍尔摩斯海峡的这个中东港口的限制以后，其实大量的货物需要在中东往外卸，卸完以后有录入的方式运到这个湾里面。所以说第一个是适用在湾码头。因为中东的这个波斯湾里的那个码头，相对来说这个接线能力比较大。外外其实大港口比较少。所以说对于船型的适用以及船舶的调度方面，其实是也其实也带来一些系统的紊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所以说大家看到其实亚洲区内部和南亚以及中东的航线的运费相对来说在战争以后上涨的比较快。目前因为也是受到运输系统的相对来说比较平缓以后运费也从货量虽然还是爆仓的，但是运费有一些不再上涨的一个情况。所以说整个的市场是还是比一季度要相对来说好一些。滚装来说就受到其实是很明显的受到34 5月份中国二季度，二季度整个开始以后，中国出汽车出口的迅速的增长的影响，滚装的现在也已经是处于一个一场难求的状况了。所以说今年滚装可能会给我们带来一个相对来说比较超预期的业绩的贡献，大概我就说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好的，谢谢于工总，非常清晰。我这边也就正好就是您刚提到几个问题，就想稍微我追问一下。因为是其实其之前大家普遍对于这个指数还是相对比较热点的指数，包括会去抵触这一点的这个业务需求的带动。但最近可能有一些，包括可能以外资为代表的有一个分析机构，可能对于这几个月就战后的库存的消耗水平，好像比战争初期的原油的去化好像并没有那么多。大家对于可能后期指数有一些偏负面的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咱们这边怎么看？第一个我也说了，就是海峡开放以后的运价不是纯需求的。情况就是不是纯需求驱动的，它是价差驱动的。价差是取决于湾里的石油生产国想是不是要跟外外的目前能够稳定供应的石油生产国，来进行这个市场份额的争夺。第一个是美国安的这个战储释放完成以后，其实还有一部分市场空缺会让出来。第二个是说未来伊朗以及俄油，以及目前很明显的信号，就是阿联酋是明显是要去跟剩下所有的石油生产国去竞争它的这个市场份额的那外内外内的国家是不是有这样的一个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16:09</w:t>
      </w:r>
    </w:p>
    <w:p>
      <w:r>
        <w:rPr>
          <w:rFonts w:ascii="等线(中文正文)" w:hAnsi="等线(中文正文)" w:cs="等线(中文正文)" w:eastAsia="等线(中文正文)"/>
          <w:b w:val="false"/>
          <w:i w:val="false"/>
          <w:sz w:val="20"/>
        </w:rPr>
        <w:t>这个我们觉得是因为它在整个二季度可能都没有很很好的主营业务的收入了。所以说他后续应该是要多卖那多要多卖，那只能是通过降价的方式来卖。所以这个价差是目前阿里的和国外的价差大概就是30美金左右。后续是不是维持这个价差，甚至是扩大这个加仓，这个我们还需要观察，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然后第二个补库的问题，大家看到可能看到那个数据，全球的石油的这个库存，你要把建议大家把中东的这个库存要删删掉，去看这个问题，或者你就直接看这OECD国家的库存就可以了。那这个是比较对于石油消费国来说，石油消费国的库存来说是比较有代表性的。所以说大家觉得这个石油库存下降的构思是其实对数据的误读，因为中东的库存是上涨，所以说整个的通过数据的解读，还是要理相对理性的去判断。然后补库这个问题是补库肯定是会补的，然后这个是会延长整个游轮景气周期的。而我刚刚也说了，其实高度跟这个补库是没有关系的，定价的高度是跟价差有关系的。补库没有什么关系，这两个问题要分清。大概就说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对，也有很多投资者应该是这两个月都在热议，通了之后到底是先补原油还是先补补成品油。然后成品油和原油的这个大概各自的利，我觉得这个问题就没有先后，我觉得没有先后。这肯定是一起要套操作的。没有炼厂能力的那肯定是买产品了，他们买原油也没用。那有有炼厂能力的库存，还有的那就看，那就买原油。因为到时候原成品油的差价可能会更大，而且近近远期的这个价差可能也会更大。所以说买产品又不划算，这个主要还是最后看那个算账的问题。目前讨论这个问题可能有点早，那可能还是取决于跨区，包括这个对跨区域的价差和对还有一个是近远期的期货的价差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18:40</w:t>
      </w:r>
    </w:p>
    <w:p>
      <w:r>
        <w:rPr>
          <w:rFonts w:ascii="等线(中文正文)" w:hAnsi="等线(中文正文)" w:cs="等线(中文正文)" w:eastAsia="等线(中文正文)"/>
          <w:b w:val="false"/>
          <w:i w:val="false"/>
          <w:sz w:val="20"/>
        </w:rPr>
        <w:t>比如说我举个例子，你中国可能就不会去进口成品油，对不对？因为我们足够的电能，只要原油供应保障了，那我直接炼厂开工就提高开工率就行了。但是你说像越南这种国家，他也没炼厂，他要也没用。所以他肯定是去会去进成品油的，包括欧洲也是，欧洲急需这个航煤，而且欧洲的炼厂能力也不够，所以说他肯定也是给予补充这个成品油。所以我觉得对每个国家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然后刚才以后您提到最近可能也有些数据反馈出来，安娜湾的这个PI转运在增加。您觉得后续它的一个增长空间会不会可能有更多的量通过这种方式来释放？这个要看具体的湾内国家的东航情况了。我们觉得肯定是阿里的国家的诉求，相对来说还是比较旺盛的。所以我们觉得应该量是只要是目前这个情况不发生大规模的冲突，我觉得这个量应该还是会稳定的，有一定幅度的上升。但是你说量能够上升到多少，我们确实不掌握这个情况。像这种，因为他可能从海湾里面出来的这个母船，也不知道这个是合不合规。就这种SPI转运是否是一种偏灰色，或者说咱们可能没有这个完全是合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20:20</w:t>
      </w:r>
    </w:p>
    <w:p>
      <w:r>
        <w:rPr>
          <w:rFonts w:ascii="等线(中文正文)" w:hAnsi="等线(中文正文)" w:cs="等线(中文正文)" w:eastAsia="等线(中文正文)"/>
          <w:b w:val="false"/>
          <w:i w:val="false"/>
          <w:sz w:val="20"/>
        </w:rPr>
        <w:t>对，伊拉克，不是科威特，怎么会有一和科特和阿联酋不会去做不会去用非硅的这个茶。因为有有观点，有些报道说好像是用伊朗的这个A的小船在货运过来，这个没有是吧？目前我们没有观察到这个情况，这个应该是两种。对，我我我理解应该是两种情况。一种是相KOTC，就是科威特国国家石油公司旗下自己有应该好像有四条，尤其像VRCC在做这个事儿。另外的话就是阿联酋的人叫阿布达比，这个水工机旗下他也有一个团队，叫他也有几条船。那他们做的这个应该是合规有啊，不是跟伊朗那个是两回事。伊朗那边的话，他你像比方说以前我们说的有阿曼、阿联酋，他可能会那些混油的方式，他他原来就倒伊朗，本来就是混淆来源地。伊朗的黑油出口到亚洲来的话，可能是有一些是那种投资，它是两回事，两个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现在我们看到最近阿联酋和科威特用这种方式转运出来的这个货是增加了。比方说卫星数据看到的，科威特的这个暗库减少了，经济的报道，经济的这个车厢里的消息看到说是有传，有做了一些商户，就是说科特的和adm c的叫阿阿布拉比的都有啊。所以这种情况可能你看得到，其实美国人说最近我看有几个东西验证，一个是说朱克这边的消息，第二个就是说美国能源部长说是这个海峡的流量在快速的恢复。第三个就是说其实看得到你TD3C今天早上的这个期货是跌了，但是TD34是涨了，电费是暴涨了，昨天晚上是涨了15个点了，所以其实是往外的长弯里的那个因为不太对，归根现实通我觉得很厉害。就比方他那三四百点的，四百多点的那个水平，其实没有什么，早就没有意义了。过去这几个月其实看到来给大家看一看，所以其实流量恢复，包括原油，包括未来很可能产品有可能也会慢慢恢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22:46</w:t>
      </w:r>
    </w:p>
    <w:p>
      <w:r>
        <w:rPr>
          <w:rFonts w:ascii="等线(中文正文)" w:hAnsi="等线(中文正文)" w:cs="等线(中文正文)" w:eastAsia="等线(中文正文)"/>
          <w:b w:val="false"/>
          <w:i w:val="false"/>
          <w:sz w:val="20"/>
        </w:rPr>
        <w:t>请关注公众号思维纪要社，更多纪要请加V西安20210130整个的海峡流量恢复是应该说是一个比较固定的事，只是时间问题。可能我倾向于说是他可能会逐步一直在恢复一个状态，也就是说大家可能市场期待的突然开放全开，然后运费暴涨，这个情况可能发生的概率会很小。反而是说走向这个流量逐步恢复，运费逐步的上涨的概率，这是我我觉得可能性会比较大。因为你现在比方说我们看到的其实是供过于求的情况下，并非的一个目前这个水位基本上撑住了，最弱的航线就西飞，美国航线上午都已经见底了，就是说两侧因为两定的是双底了的。以前有一次到过1670 650万，这次也到1670万，基本上没有人去去山东，不太愿意，现在去接受这个相对低的价格，包括巴西这上周我看了一下，只有一条一场货，巴西国油一场货出来，只接到了一个山东上传。那个offer就是整个来讲就没有人去去用。因为这个所以可能大西洋那边，因为你时间成本高，距离机会成本比较大，比较高，我就放过去，那可能不太愿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24:19</w:t>
      </w:r>
    </w:p>
    <w:p>
      <w:r>
        <w:rPr>
          <w:rFonts w:ascii="等线(中文正文)" w:hAnsi="等线(中文正文)" w:cs="等线(中文正文)" w:eastAsia="等线(中文正文)"/>
          <w:b w:val="false"/>
          <w:i w:val="false"/>
          <w:sz w:val="20"/>
        </w:rPr>
        <w:t>中东这边的话，大家愿意等待，你像科威特、阿联酋这种才有办法导出来的，是有一些等待的机会。你像伊拉克、卡塔尔、80包括沙特的这是因为他出不来。沙特是据说是海上的电视评审，已经是轮换停产的。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那其实大量的油还是出来的，出不来的油它是还是要等着。可能我估计可能也会想，就是科威特和阿联酋的这些诉求比较强，他们可能有有往这个方向走吧，那你流量恢复是大概率的事儿。为什么我自己觉得你的油价就是说37、三十八是协议达成协议这种消息他其实对油价的影响，按理说光靠这种趋势的舆论战，是影响油价的影响，其实是很难积压到这么平的。就油价的结果来看，我自己觉得可能还是有正宗流量在实际的看到有一些恢复。另外的话大家预期也很强烈，就是确定性很高，因为包括现在目前我们看到的中国减少进口和美国增加出口都是不可持续的事情。所以可能会可能确定性比较强的是后面的整个的VLCC货盘的量会恢复恢复恢恢复增长，这个恢复的力度和持续性是非常好的，我自己觉得可能会很长时间，你本身来讲它不是一个水龙头突然打开那种，它可能是一个一个一个一个长期的过程。然后你效率的损失，就是说毕竟老船都在东边的，很多包括这些在大量的船在往外等着，这些船他也没有接受低价，就没有理由去接受这些低价。往外传有两有几类，一类比方说像36火车船，他船大部分老船都会堆在这边，新车可以往西边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26:29</w:t>
      </w:r>
    </w:p>
    <w:p>
      <w:r>
        <w:rPr>
          <w:rFonts w:ascii="等线(中文正文)" w:hAnsi="等线(中文正文)" w:cs="等线(中文正文)" w:eastAsia="等线(中文正文)"/>
          <w:b w:val="false"/>
          <w:i w:val="false"/>
          <w:sz w:val="20"/>
        </w:rPr>
        <w:t>第二个就是像这些希腊城东的，风险偏好高的，他可能还有，但里面有个别成交的，他还等到机会进去这种但是很难看到一个形象，很难运出来的，很难，几乎没看到过。还有第三类，就像日本城东这个充电配置非常低的，它就在我安全的地方等着那些国博的规模。然后还有第四个就是我们中国山东，中国山东我们可能像我们的话可能就是说不做单方的押注我可能哪边有货。然后我们最近去盐铺的多，前段时间去这个外外的多。那我们看情况，看实际的情况，我们灵活的去去调整我们的这个战略部署。三月底四月份我们是去美湾的多，那现在回来的现在大了，两个车在回来的过程中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27:26</w:t>
      </w:r>
    </w:p>
    <w:p>
      <w:r>
        <w:rPr>
          <w:rFonts w:ascii="等线(中文正文)" w:hAnsi="等线(中文正文)" w:cs="等线(中文正文)" w:eastAsia="等线(中文正文)"/>
          <w:b w:val="false"/>
          <w:i w:val="false"/>
          <w:sz w:val="20"/>
        </w:rPr>
        <w:t>另外的话还有第五位，就是说其中的车大家看得到，其实从4 5月份以来报了大量的期数成交，包括传统上的这些OU媒介，就一个大油公司，像三层油，像这个车，像雪佛龙美孚，都有这些，包括BT都有B都有七周的成交量，有一些公开，有些没公开。另外还有一些像这个贸易市场贸易商，你说是metal，所以这些咱们科锐的这，他们这些也在做一些技术的一些他们拿到等于是7艘船，基本上是在十到老破船十万多一点，新船的话就能进行日常带塔的，带塔的那个125000，最后有成交。那你都在这个区间，他们这些出来的汽车船在往外等的话，他也不大会去接受低价。因为你低价平台不就是前面跌到100，现在130。您周一好像是120点，昨天晚上是135点，就是TD34，就往外这一块的成交。我觉得现在市场交易的东西，其实它没有交易的，其实他还是跟着产业的一些边际变化在走。咱们A股的交易可能就完全是资金流向的一个驱动，跟行业的有没有太大关系？跟个别公司个体差异，包括业绩的预期管理方面可能有一定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但是说实在的这玩意儿股票这权益的资产不是这么短期的，不是说看这一个月1个季度的业绩来去做投资决策，本身还是要看看时间拉长一点去看啊，景气的高度有多高，长度有多长，那这个面积有多大，其实这个供需这个风气框架，我觉得也已经完全失效了。我们看到了21到25年的集装箱，班人跟你说，我们看到了一个极端的最近有看到一个新的极端的案例，就是汽车滚装上那订单也是极多的。老陈也没有拆，他老陈大概15岁以上，他也没超过一半了，他也是被拆的情况下，那现在搬了个集装箱，集装箱和管桩都是搬了的。他可能会跟那个固定集团有一些商业模式有一些差异，但是从供需的这个框架来看，整个海运整个商品海运可能都已经失效了。就是现在这个格局下，当然一般人就是每个细分市场有它自己独特的供需的一些因素。好的，明白，谢谢唐总。正好就您刚提到，我想稍微追问一下，因为有一天这个好像case了一些他们的一些情景假设，他也认为像您刚刚说的，就如果是就假设是未来这个平民假设和伊朗控制下的一个恢复重组，他觉得这个未来的库存量可能就占成了长期保持在40%到50%这个风格。我您觉得在这种情况下做下这个对于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30:44</w:t>
      </w:r>
    </w:p>
    <w:p>
      <w:r>
        <w:rPr>
          <w:rFonts w:ascii="等线(中文正文)" w:hAnsi="等线(中文正文)" w:cs="等线(中文正文)" w:eastAsia="等线(中文正文)"/>
          <w:b w:val="false"/>
          <w:i w:val="false"/>
          <w:sz w:val="20"/>
        </w:rPr>
        <w:t>对于对什么样的影响，或者说如果真的是他把这个通行机制固定下来了，咱们会不会去在这个所谓伊朗通道内会去恢复京东的运行。假设能恢复个四五十的话，我想这个运费就应该会就就应该就供需情况会好改善很多。你现在看到的其实是有一些偷偷摸摸的培训。最近这一两个月，最近一个月有一些转运出来的，但是量很少，一个星期像科威特就投资了两瓶油，可能会很少。但是如果说你要恢复到一半，那我们看得到的其实实际情况就是说中通一天能出来七条VRT，那一天能出来两条，就海峡正常出来两三条，整个市场格局一下子就大幅改善了，因为外外的这个一个月大概有八十的八十几个货。那你如果说那个是从从广播资能出来，再出来个一一天出来两两船货，进去两层出来两成的话，那或者两成或者三成百分之四五十的话，我想可能整个市场就恢复到一个相对健康的供需状态，这种情况下的运费，我想应该起步价20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明白，然后冯总您刚也提到中国减少一些进口。因为确实我们从这个数据上看到，其实整个亚洲其他国家，它的炼厂开工量和进口量还是处在一个相对正常的水平。虽然这几个月有点先抑后扬，但整体是比较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但中国是持续大幅的减少，您怎么理解中国好像之前是暂时退出了进口采购跟成品油出口，而未来会是什么样的一个趋势？因为这块我理解是个人不同的观察，不同的人有不同的看法。我我我也只是个人观点。我我我的观察是觉得第一个因为五月份的大幅减少，其实主要是用美国的海军的这个blockage，把整个的伊朗的黑油给堵死了，而且只有少量的漏出来。他最近到6月份看他有小船的转运的，而且漏网的还是有的。这块是导致我们进口伊朗油的量是减少了100万桶一天，就是一百多万桶一天，因为原来一百七八十万桶，这三月份可能有200万桶一天到中国来，因为它出货量还那时候还增加了。请关注公众号思维纪要社，更多纪要请加V西安20210130。就大概到了到230万的一天的量，那你这个其实是实实在在的损失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第二个的话，就是对于俄油的这个资源豁免，导致印度抢了很多鹅油。那印度买俄油他已经买了四月份的数据，我看到是买了40%是来自被次豁免的这个有那他对他来讲的话，他其实也是，其实44 5月在过去这两个月市场是极度糟糕的，就因为供需结构也发生了一个特别不利的逆转，就去年的整个敏感油合规，也就是说需求就是垫底回落了。现在就今年来看的话，是印度买俄油这个事是对于需求是一个比较不利的。大家如果有印象去观察这个VCC的成交，我们觉得去年四季度印度大幅减少了油的采购。成他从1 180块钱一天，200万桶一天，200高峰期200万桶一天减少到减少了80万桶一天的当时减到100万吨，120万的时候，他大量的增加了去买81的、西飞的、美湾的，他就大量的增加中东的他买了很多的一些合规。导致整个未来城的需求是有一个结构性的改善的那你去年是这个，但今年因为这个海峡封锁的这种特殊情况下，美国也没有办法不断的去去去制裁豁免和延期，导致印度它其实是占了这个便宜的那中国你对中国像我们的这个炼油本身的价格，出口什么有出口有有限制。然后这个进口的廉价的或者说低价的这些货折扣也没了，就是整个来讲结合甚至买不到了立马有。那这种情况下可能有一些被动的去减少的一个被动去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当然另外一个就是说像这种油，它本身它应该也有也有也也我理解他们本身他承担了巨大的亏损，就是他承担保供的社会责任，那他们也没有道理，我我我全部都自己扛的。我们看看中石化这个A股的走势，没道理，中石化的股东为什么我一定要干这事呢？所以中石化从他的角度来讲，他也可以去去愿意去倒逼。我觉得这是我个人猜测，就有可能有一定的机制在，但是这个事情不可持续。如果你到7月份咱们还不恢复买油，比方说中石化还不买美美湾的油，巴西的油，这采购还不恢复的话，我们后面九月份以后肯定是油荒了，肯定会出现很严重的问题。中国的供应也会出现问题啊不要咱们现在看到的没有感受到石油危机，不等于说没有石油危机，石油危机正在发生。我们只是说中国的第一个储备比较足，第二个库存比较高，第三个电动化新能源，在交通运输方面用的就汽车方面用的比较多，卡车汽车方面用的比较好。然后我们这几个月3月份以来，我们的炼厂属于炼厂和包括地面都被发个要求保持一定的开工率，不要低于年统计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第二个的话还减油，酱原来是减油更好，现在有今年3月份以来是真有简化，所以说可能会就看出来给大家一个错觉，觉得这个事情没什么问问题不大，但时间拖就没法拖长的，拖两个月试试看，再拖两个月我觉得可能会可能会整个的下游可能都会出问题，包括从会油的工艺你都会出现问题。不是出不是简单的去库的问题所以我觉得刚才我们也问到这个补货的事。我的个人观点是补库将来补库的需求，这个绝对量和持续性，其实中国和美国才是最重要的补库的来源，大家都有大量的战略性储备的补库的空间的要求。就是东南亚、印度、澳洲这些它其实是他的刚性会更强，他是他他必须马上就有，但是他的量是比不上中国的，包括欧洲，它底部没有一个经济体能跟中美的这个库的需求来比。比方说全世界补库二十多一桶，30亿1桶，那中国壳美国可能加起来就超过可能接近一半了。可能中国经济桶的是大经济桶是完全有可能的能力来看，然后这个当然补库，目前的情况下为什么中石化不买油？这个减量你跟油价结构也有关系，跟市场预期有关系。大家都是觉得你看美国佬一直天天说这个迭代协议签了，昨天晚上今天晚上再说，油价会大幅的下跌，但是其实我自己觉得要重新定义大幅下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38:28</w:t>
      </w:r>
    </w:p>
    <w:p>
      <w:r>
        <w:rPr>
          <w:rFonts w:ascii="等线(中文正文)" w:hAnsi="等线(中文正文)" w:cs="等线(中文正文)" w:eastAsia="等线(中文正文)"/>
          <w:b w:val="false"/>
          <w:i w:val="false"/>
          <w:sz w:val="20"/>
        </w:rPr>
        <w:t>现在我们看这个布油的整个back结构已经变得比较窄了，比较平了。你看近期近净月的是92这个软件的，明年一年以后的这也就是80，也就大概十来块钱，12块钱左右。这个水平可能再走平的话，我觉得可能补货的需求也会出来。好的，明白，非常清晰。下面麻烦会议助理先播报一下这个提问方式。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39:33</w:t>
      </w:r>
    </w:p>
    <w:p>
      <w:r>
        <w:rPr>
          <w:rFonts w:ascii="等线(中文正文)" w:hAnsi="等线(中文正文)" w:cs="等线(中文正文)" w:eastAsia="等线(中文正文)"/>
          <w:b w:val="false"/>
          <w:i w:val="false"/>
          <w:sz w:val="20"/>
        </w:rPr>
        <w:t>彭总这边我这边想再追问一下，就您刚提到的这个，我因为我看其实欧洲也买了不少油，但可能买的更多是这个龙湾。就是从表格数据他好像不怎么缺，他会不会因为这个结构，我们要知道中国、美国是可能空间比较大，但是像欧盟也有些类似的。这个不是因为我想我想应该是的，因为他就最近其实是咱们是保等于是中国的这个进口量减少，包括咱们石油产品出口也增加了一些，其实是为亚洲做贡献。美国的超规模的它它的战略和储备现在已经很低规模，因为还在大量的出口原油和成品油，它其实是降库降的很厉害，是为了欧洲欧为欧洲做了牺牲的那欧洲本身目前欧美的炼厂的开工率都维持在一个极高的水平。他们只要保证航煤，青菜油的供应，就是他的整个毕竟他们对他们来讲是食品油的消费旺季，就是所谓的休假假期，那就是所谓的holiday season。他们本身等到9月份整个开学以后，他整个的假期结束，他们其实也很有很大的压力，就需要去补货的需求也很强烈。就是美国和欧洲都一样。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40:59</w:t>
      </w:r>
    </w:p>
    <w:p>
      <w:r>
        <w:rPr>
          <w:rFonts w:ascii="等线(中文正文)" w:hAnsi="等线(中文正文)" w:cs="等线(中文正文)" w:eastAsia="等线(中文正文)"/>
          <w:b w:val="false"/>
          <w:i w:val="false"/>
          <w:sz w:val="20"/>
        </w:rPr>
        <w:t>所以其实你回到前面你说的这个问题，我自己觉得这边幼儿园有说实在的都有强烈的补库的需求，那谁比谁或者说中东这边能出来到有可能更重要。好的，明白。然后想这个还是问一下，如果当然可能目前概率比较低，可能刚才孔总也提到，目前可能特别海峡外的市场有一些运价的企稳。但如果我们就以相对悲观的角度来看，我真的封锁到年底，就如怎么会觉得定价会维持在一个什么样的一个位置，会不会再往下去找一个新的事情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41:41</w:t>
      </w:r>
    </w:p>
    <w:p>
      <w:r>
        <w:rPr>
          <w:rFonts w:ascii="等线(中文正文)" w:hAnsi="等线(中文正文)" w:cs="等线(中文正文)" w:eastAsia="等线(中文正文)"/>
          <w:b w:val="false"/>
          <w:i w:val="false"/>
          <w:sz w:val="20"/>
        </w:rPr>
        <w:t>你现在目前这个状态就是说封锁已经开始出现一些很明显的一些边际变化，确定已经看到的有变化了。它虽然是封锁的，虽然美伊还在打打停停，但是它的流量是在缓慢的恢复的过程中间，可能有阶段性的，可能也有一些稍微的一些变动，就是跳上去跳下来那种可能会有。但是总体来讲，它是在一个恢复的趋势中间。你如果因为你我们其实已经在四月份经历了压力测试了。极端供需这种扭曲的情况下，运费是不跌的还是跌不动的？差不多已经跌回去，跌了两个月阴跌了两个月以后，跌就是差不多，也是应该我自己理解。那下半年的运费比上半年，就是比34 5月的要高。我我的我的心目中是这样的一个预期的，就是应该会会，但是它会比较平稳的上涨，也就是说大家会感觉会比较舒服，不是说一下子跳到100点，然后再跌回跌回100点。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这种波动我自己觉得可能就是一百多点，慢慢的涨到两三百点，涨了200点，300点我不知道需求能不能，到时候这个是不是工序更需求够强的话，将来里也不排除。但我自己倾向于我看到下半年还可以回到战争之前的。因为战争二月份二月春节后，我记得是到过180 200点的水平的。我想可能会以这各个主要的航线来看，大概都会达到这个啊都会达到比较高的水平，不会再出现东西两边市场割裂的很厉害。东边的市场民营运费极高，西边市场是主流市场，变成了中东一定是VSC最主要的市场，这什么的这个不用讲就会变成我想可能会就大家可能下半年的体验会比较好啊。有运费可以大家可以预期它第一个城市景气，第二个它运费是很一种平稳上涨的。这个我倾向于未来出现这种概率的概率大，有可能比方说美国和伊朗在拉扯，可能拉扯到明年，而且今年打死不完这个事儿。但是流量在逐步恢复，然后我这个运费就可以流量逐步恢复，那运费供需就逐步的需求是回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44:09</w:t>
      </w:r>
    </w:p>
    <w:p>
      <w:r>
        <w:rPr>
          <w:rFonts w:ascii="等线(中文正文)" w:hAnsi="等线(中文正文)" w:cs="等线(中文正文)" w:eastAsia="等线(中文正文)"/>
          <w:b w:val="false"/>
          <w:i w:val="false"/>
          <w:sz w:val="20"/>
        </w:rPr>
        <w:t>工业一直是紧的，大家别忘了还有三条口在，就是三条口它和chafer和定海航运他们还在。你最近上一周从这个波塞冬，就是希腊的雅典的海事展上传来的消息，他还在去说，十几岁的他又买了一个阿姨，我们这但现在这个消息还没有核实，经济都在传。但是他他又买了一个2011年的这个是江南造船造的中国造的VRTC8200万美金，明年一季度交付。所以说这个预期其实是很确定的，其实回到一个简单题，我今天早上看了一个谁发了一个帖，其实很简单，其实就可以。我要是那就看看三条口，看看三条口和cheri和MSC他们在怎么看，他们在怎么部署就行了。你怎么分析那么多复杂的东西干嘛呢？因为他们这个团队应该说比我们市场上所有的团队都要强，他毕竟是拿了几十亿欧元去砸进去的。是网络端的文字提问，是来自汇丰晋信吴总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45:23</w:t>
      </w:r>
    </w:p>
    <w:p>
      <w:r>
        <w:rPr>
          <w:rFonts w:ascii="等线(中文正文)" w:hAnsi="等线(中文正文)" w:cs="等线(中文正文)" w:eastAsia="等线(中文正文)"/>
          <w:b w:val="false"/>
          <w:i w:val="false"/>
          <w:sz w:val="20"/>
        </w:rPr>
        <w:t>请问一下此前有传闻飞船去运载伊拉克和硅油，未来会不会制裁船和非制裁船的使用会重新混淆起来，谢谢。应该说不是黑船去伊拉克的合规油，这个黑船应该是要被就所谓的黑船被美国或者欧盟OK制裁的船，是最近是应该是四月份还是几月份，看到一条船是和影子船队的船，2004年的船他没有被欧盟美国制裁的，他只就是他是影子船队里的，他是一个灰色的船，他没有被制裁里面。因为你你看那比方说是有200条，其实被制裁的可能美国制裁的136条，加上欧盟UK制裁的可能就有170条左右。还有那么一些船，比方说二三十条，我估计不知道具体数字。它是是影子团队，但是还没有被制裁，你还不能说它是黑船，它可能是一条灰船。他的等于他两年也就跑了这一个航次，就过去看他，因为他产品很老，可能是04年还是02年的22，反正25天，要么就22岁，要么24岁，非常老的一条船。那他去做，他基本上就正常是没活干的那他这个情况下，他去湾里面去冒险去最后退休前去赚一笔大的，可能有这种心态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46:48</w:t>
      </w:r>
    </w:p>
    <w:p>
      <w:r>
        <w:rPr>
          <w:rFonts w:ascii="等线(中文正文)" w:hAnsi="等线(中文正文)" w:cs="等线(中文正文)" w:eastAsia="等线(中文正文)"/>
          <w:b w:val="false"/>
          <w:i w:val="false"/>
          <w:sz w:val="20"/>
        </w:rPr>
        <w:t>好的，感谢您的解答。哥们我想再追问一下，您觉得可能因为伊朗可能这个短期确实可能必然难以确定，未来可能也有希望会有一些解决。那剩下就是俄罗斯可能觉得未来俄罗斯在这个方面对于有的市场可能还会有什么样的影响？你俄罗斯制裁你如果俄罗斯制裁解除，就有个前提，就是欧盟没有恢复俄油的直接采购。回到这个俄乌战争之前的状态的话，那俄罗斯的制裁解释就是一个爆炸性的利好。等于他对中小船的需求会增加很多，像是伊斯F8，它会增加很多，甚至有些VICC也会跟着受益包括前面有人都会非常受益，等于是他变成合规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47:39</w:t>
      </w:r>
    </w:p>
    <w:p>
      <w:r>
        <w:rPr>
          <w:rFonts w:ascii="等线(中文正文)" w:hAnsi="等线(中文正文)" w:cs="等线(中文正文)" w:eastAsia="等线(中文正文)"/>
          <w:b w:val="false"/>
          <w:i w:val="false"/>
          <w:sz w:val="20"/>
        </w:rPr>
        <w:t>影子团队，你委内现在已经没有影子团队了，对吧？伊朗已经被基本上干死了，因为伊朗的制裁，包括他那个所谓的海峡管理局，美国现在目前还是对伊朗增加施压的，就是与伊朗的制裁。伊朗相关的制裁只有收紧没有放松的。我们看到恒力石化的那恒力那个制裁也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48:00</w:t>
      </w:r>
    </w:p>
    <w:p>
      <w:r>
        <w:rPr>
          <w:rFonts w:ascii="等线(中文正文)" w:hAnsi="等线(中文正文)" w:cs="等线(中文正文)" w:eastAsia="等线(中文正文)"/>
          <w:b w:val="false"/>
          <w:i w:val="false"/>
          <w:sz w:val="20"/>
        </w:rPr>
        <w:t>特朗普在回去的飞机上说，要过几天就把这些中国的民用机电的姿态解除了。但看了你看都都一个多月了，没有。不会结束，他会去收紧的。所以你要去跟他做交易，包括海峡管理局，你跟他做交易你会不会制裁的。所以说整个来讲的话，伊朗的制裁，俄俄罗斯俄罗斯制裁如果能解除制裁，解除是一件非常好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48:26</w:t>
      </w:r>
    </w:p>
    <w:p>
      <w:r>
        <w:rPr>
          <w:rFonts w:ascii="等线(中文正文)" w:hAnsi="等线(中文正文)" w:cs="等线(中文正文)" w:eastAsia="等线(中文正文)"/>
          <w:b w:val="false"/>
          <w:i w:val="false"/>
          <w:sz w:val="20"/>
        </w:rPr>
        <w:t>他有VRP市场过去2422年以来一直跑出去的小船，主要的原因就是因为制裁的负面影响。制裁有正面影响，但是会导致这个船对老船去的影像。这但负面影响就是在把我的合规市场的需求给偷走了，需求结构变坏了。你看得到过去三年我们年报里也提到过，就是说22年到2425年整个来讲，整个需求结构变坏，就是敏感油的市场份额变得很大，包括最主要的两个增量国家，一个中国，一个印度，大量的去买了俄油、伊朗油、委内瑞拉的油。那他现在都已经如果都被干掉了，俄罗斯也被干掉了，那肯定是好事了，所以其实是非常这个问题拖下去，对于时间是在船船东这边的，是在整个行业传动力不光是邮轮传动力电的，当然可能现在传动是很信心很足。可能市场投资者大家包括美国的投资者，我觉得很也很有意思。欧美的投资者其实是研究水平，应该说我的观点是觉得他们没有前瞻性，只是盯着脚脚底下两步路。因为他们本身不是可持续经营的一个行业，对他们来讲把海运作为一个投，比方说希腊人他去作为一个资产管理来，作为一个投机性的行业来，他没有长期持续经营假设的，所以说他看的会比较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你格局拉长一点，你要持续经营的角度来看你其实是你就不会担心，他们会你看希腊人、欧洲人他就会美股，就很简单，他们很就非常每次说俄罗斯我们何谈他股票就会跌，这是一个根本性的错误。俄罗斯是来解除对油轮市场是天大的好事。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50:21</w:t>
      </w:r>
    </w:p>
    <w:p>
      <w:r>
        <w:rPr>
          <w:rFonts w:ascii="等线(中文正文)" w:hAnsi="等线(中文正文)" w:cs="等线(中文正文)" w:eastAsia="等线(中文正文)"/>
          <w:b w:val="false"/>
          <w:i w:val="false"/>
          <w:sz w:val="20"/>
        </w:rPr>
        <w:t>然后还有一个就是可能就是跟市场有很多同业领导反复会提及的一个问题。就是咱们公司和行业物价水平、物价指数的这个情况。我们大家都知道，海关刚才前面两位领导都提到了，海关类的这个指数，可能不太可以参考。然后可能目前经过这三个月的战争的时间，可能要补上咱们这三个月公司的这个溢价水平。相较于各行业的各行业的指数大概有什么样的一个差别？包括对比这个海外上市公司，我们就是我觉得我们就是市场现在来讲，其他的公司都偏离市场。因为他比方说欧美的产品，我年初说过他们是踏空了的，他长调不就卖掉了，要么就是大部分出来就卖掉了，要么就是这个年初卖掉了，要么就是说大量的汽租出去了，比方说富安娜现在31条VRTC，它有11条是长期期租一年以上汽租出去的那然后很多长公司像CMB tag，就原来的internet现在。电市场的VLCC就那么一两条，好像那基本上我基本上都不看了，因为它没有什么VLCC了。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51:37</w:t>
      </w:r>
    </w:p>
    <w:p>
      <w:r>
        <w:rPr>
          <w:rFonts w:ascii="等线(中文正文)" w:hAnsi="等线(中文正文)" w:cs="等线(中文正文)" w:eastAsia="等线(中文正文)"/>
          <w:b w:val="false"/>
          <w:i w:val="false"/>
          <w:sz w:val="20"/>
        </w:rPr>
        <w:t>DHT，请问原来27台，现在总共就23条船，一多半是在这个7座市场上。他们没有什么代表性，现在有代表性的就是中国的两家公司，我们两个大大概大数100条船，大概现货市场有八十几条船，大概就这么一个状态。我们做到的水平就是市场水平，我觉得就是市场上你看他们偏离值极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52:04</w:t>
      </w:r>
    </w:p>
    <w:p>
      <w:r>
        <w:rPr>
          <w:rFonts w:ascii="等线(中文正文)" w:hAnsi="等线(中文正文)" w:cs="等线(中文正文)" w:eastAsia="等线(中文正文)"/>
          <w:b w:val="false"/>
          <w:i w:val="false"/>
          <w:sz w:val="20"/>
        </w:rPr>
        <w:t>比方说这种像全部这种可能出现过450点，四五十万的，晚点出去有850点，这些都不具备代表性。张玉兴，你像希腊人的OK，一个三个，他就六条VRCUC，他八条VRCC1条是轻松一年的，一条是卡在碗里出不来的那只有六条公交车在市场上。他做了两单W450点的年末的航次，三月份做的。所以说他锁定的，你看到他锁定这个一天是20 20几万，没有意义的，没有指导性。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52:40</w:t>
      </w:r>
    </w:p>
    <w:p>
      <w:r>
        <w:rPr>
          <w:rFonts w:ascii="等线(中文正文)" w:hAnsi="等线(中文正文)" w:cs="等线(中文正文)" w:eastAsia="等线(中文正文)"/>
          <w:b w:val="false"/>
          <w:i w:val="false"/>
          <w:sz w:val="20"/>
        </w:rPr>
        <w:t>就是市场现在目前大概市场水平就是1 4月份可能是十几万还是十几万十七八万，十八九万可能我们大概也就是这个水平。那五月份就可能会掉下来，掉到十三四万。我们就是说大概这个水到6月份可能就是10万到13万，大家这个区间波动，那我们可能也就这个水平的波动，就是市场这样的，我们的其实就是市场，当然可能一下子我最近听到很多人说海南的坏话，海南可能阶段性它可能会二季度可能会有一些压力，就阶段性的一次性的一个东西会影响到它的这个说，但是我倒是没觉得他，我没有觉得对他看看有什么变化。我觉得我们两家公司还是会是啊这轮牛市最受益的公司。好的，谢谢康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53:29</w:t>
      </w:r>
    </w:p>
    <w:p>
      <w:r>
        <w:rPr>
          <w:rFonts w:ascii="等线(中文正文)" w:hAnsi="等线(中文正文)" w:cs="等线(中文正文)" w:eastAsia="等线(中文正文)"/>
          <w:b w:val="false"/>
          <w:i w:val="false"/>
          <w:sz w:val="20"/>
        </w:rPr>
        <w:t>然后最后还是想请两位领导，对于因为前面宇峰左右大概会介绍过咱们反映当下情况，就是能不能请公司领导在对于未来，比如下半年或展望中周期整个反应以及咱们这个疾病最近可能干线表现也比较亮眼，就是反应和韵两大板块的这个行业以及公司后续的这个展展望，把他们请谢领导再介绍一下。简单说一下我的观察就是说看了最近两三个月的情况，我的感觉就是游轮还会有一个海峡带来的扰动。干散货的就是说它景气度是不够高，但是它确定性是更强会往上走。未来几年都是一个大概往上走的趋势的概率会更高。它就是确定性会更高，就是结束力度可能会要要等一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54:24</w:t>
      </w:r>
    </w:p>
    <w:p>
      <w:r>
        <w:rPr>
          <w:rFonts w:ascii="等线(中文正文)" w:hAnsi="等线(中文正文)" w:cs="等线(中文正文)" w:eastAsia="等线(中文正文)"/>
          <w:b w:val="false"/>
          <w:i w:val="false"/>
          <w:sz w:val="20"/>
        </w:rPr>
        <w:t>集装箱本身现在也受益于整个的就是你现在的这种局势地缘局势，包括油价，包括它市场整个行业结构的这些影响，班轮业务有关信息，还有强硬的关税的因素大家可以看得到在市场出现有利因素的时候，这个市场格局很重要。供给格局的影响，它也是比较好的一个状态，可能我们对我们来讲可能是六月份，可能会尤其四季度亚洲来讲可能会比较好一点。滚装是超预期，超的很厉害。原来大家都觉得去年暴跌了一半就是今年可能止跌就行了。但现在今年来看，滚装中国汽车出口，现在从三月份以来，四月份以来，紧张的状况很严重，现在都在包括他一他的那个体系已经运输到集装箱去了，因为他船滚装船确实是不够。有一些都已经我看了一下欧洲的他们的一些欧洲，我没有北欧的这些公司的一些披露的一些信息看得到，那等于是我们各板块，其实很多行业我的感觉，包括多用途船，咱们的风电，这个储能柜，这个光伏的出口，97年那出口这种是这样的进口整个海运各个板块，今年都是很好的，不是很好的。就是说在宏观经济不是特别景气的情况下，尤其中国的宏观需求不是特别景气的情况下。但是全球的这个海运需求是为供需格局其实是很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56:02</w:t>
      </w:r>
    </w:p>
    <w:p>
      <w:r>
        <w:rPr>
          <w:rFonts w:ascii="等线(中文正文)" w:hAnsi="等线(中文正文)" w:cs="等线(中文正文)" w:eastAsia="等线(中文正文)"/>
          <w:b w:val="false"/>
          <w:i w:val="false"/>
          <w:sz w:val="20"/>
        </w:rPr>
        <w:t>因为毕竟效率还是比较这样的一个状态，所以说海运整个行业，就我们公司的其他板块，说的极端一点，没有下行风险，主要的是上行风险。好的，麻烦跟助理再播报一下提问方式。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56:58</w:t>
      </w:r>
    </w:p>
    <w:p>
      <w:r>
        <w:rPr>
          <w:rFonts w:ascii="等线(中文正文)" w:hAnsi="等线(中文正文)" w:cs="等线(中文正文)" w:eastAsia="等线(中文正文)"/>
          <w:b w:val="false"/>
          <w:i w:val="false"/>
          <w:sz w:val="20"/>
        </w:rPr>
        <w:t>好的，目前看线上和文字暂时没有轻松提问了，就是看时间也差不多了。今天非常感谢孔总与冯总的这个时间，也是由两位领导组知道的。这个整体营运市场可能还是维持着相对比较不错的走势趋势。可能当下可能大家还是会有一些悲观的因素在。我觉得包括我们方程强张交易团队也觉得可能尽管从二级市场风格，包括地缘本身有不可预测性，但我们应该还是对整个VLCC的本身基本面供需景气度，包括更应该对咱们招人的经营水平，保持充足的信心。我们今天的这个线上交流暂时就先到这里，后续有关于这个油运，包括其他行业子板块的相关问题，也是欢迎各位投资者联系这个公司，或者我们方正交运团队来进行后续的交流。好，感谢大家参加本次的这个线上交流，也再次感谢董总与冯总的参会。谢谢，谢谢刘哥，谢谢关注，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2026-06-14T07:28:57Z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E6636BB100BBAFBB4581D91E6DDB85944FBCBE0CB37DDD15FABD463F44DFE55A6EDB9DEC4C59E1D4A816071FAE1F40BB876DD4C3FA2B283D58C7DC7D500DCE03BB3A635</vt:lpwstr>
  </property>
</Properties>
</file>