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对于800Vdc产业近况的更新思考 260610_原文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华服电芯对于800伏DC产业近况的更新思考。目前所有参会者均处于静音状态，下面开始播报声明，本次会议仅面向华孚证券的专业投资机构客户或受邀客户，第三方专家发言内容仅代表其个人观点，所有信息或观点不构成投资建议。根据监管规定，会议不得交流敏感、内幕信息。未经华福证券事先书面许可，任何机构或个人严禁录音、制作纪要、转发、转载、传播、复制、编辑、修改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各位投资者朋友，我是华服电信的邓伟。今天有借这样的一个机会去给大家分享一下我们对800伏DC产业近况的更新思考。大家也都注意到了，就是昨天这个3 analysis发布了一个对于机构他的机构客户这边的一个言论。这里面的话可能提到了CPU和800伏直流会有所延迟的这样的一个请关注公众号思维纪要社，更多纪要请加V西安20210130观点。确实是引发了这个市场的广泛的讨论，同时对今天的资本市场的股价产生了非常大的一个冲击。相关的一些电源个股，确实在这样的一个冲击之下，跌幅是比较深。我们今天也是通过这样的一个电话会议，通过这样的一份PPT，给大家系统的去讲一下我们怎么去看待800伏这个产业链真实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本次的会议的话，我想主要分为两个部分。第一个部分就是说目前市场上熟知的NV的功能架构眼镜和3米。在前段时间出具的一份比较长的报告里面，他对于整个800FDC4阶段一个观点。我希望说通过这样的一个比较客观的客观的这样的一些top图，或者是说客观的这样的一些技术的分析，先帮大家建立什么是800伏这样的一个概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w:t>
      </w:r>
    </w:p>
    <w:p>
      <w:r>
        <w:rPr>
          <w:rFonts w:ascii="等线(中文正文)" w:hAnsi="等线(中文正文)" w:cs="等线(中文正文)" w:eastAsia="等线(中文正文)"/>
          <w:b w:val="false"/>
          <w:i w:val="false"/>
          <w:sz w:val="20"/>
        </w:rPr>
        <w:t>第二个部分的话，我会针对于核心的问题去做一些解答。包括了可能800伏DC的必要性，以及看节奏。如果看节奏的话，800伏DC的一个时间点，资本市场到底是什么样一个预期，以及他在这里面讲到的这个延后的一些论据是否是靠谱。第三个点的话，可能还是回归到投资角度，毕竟我们作为二级市场投资人来讲的话，可能更多的也要看对于投资哪些东西可能会有影响，有的人可能不会受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02:53</w:t>
      </w:r>
    </w:p>
    <w:p>
      <w:r>
        <w:rPr>
          <w:rFonts w:ascii="等线(中文正文)" w:hAnsi="等线(中文正文)" w:cs="等线(中文正文)" w:eastAsia="等线(中文正文)"/>
          <w:b w:val="false"/>
          <w:i w:val="false"/>
          <w:sz w:val="20"/>
        </w:rPr>
        <w:t>首先就是讲这个PPT本身，这张图大家可能是非常熟悉，这个是去年10月13号，英伟达当时出具的800伏的直流架构的这样的一个世界的眼镜。这张图里面能很清晰的看到一个点，就是这个目前方案当前是UPS的方案。那么也是目前或者说过去三年AI发展的过程当中，一直采用的没有太多技术变化的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03:26</w:t>
      </w:r>
    </w:p>
    <w:p>
      <w:r>
        <w:rPr>
          <w:rFonts w:ascii="等线(中文正文)" w:hAnsi="等线(中文正文)" w:cs="等线(中文正文)" w:eastAsia="等线(中文正文)"/>
          <w:b w:val="false"/>
          <w:i w:val="false"/>
          <w:sz w:val="20"/>
        </w:rPr>
        <w:t>它主要采用的是380伏的低压交流UPS，加上380伏转50伏，380伏交流转50伏直流的PCS的一个架构。在这个过程中，储能是一个可选项，说白了就是BBO和超级电容机架是一个可选项。再往过渡方向这边走的话，它是提到了一个side car的一个模式。那么在保留原有的UPS的一个架构之上，它是增添了低压整流柜的边柜。通过这种边柜的形式，去做这样的一个在现有机房架构下的一个过渡。当然这个过程当中，PSU它肯定是已经从800伏的，从之前的交流变成200伏直流，变50伏的交流，50伏的直流了。PSU这边的话肯定也是会发生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04:16</w:t>
      </w:r>
    </w:p>
    <w:p>
      <w:r>
        <w:rPr>
          <w:rFonts w:ascii="等线(中文正文)" w:hAnsi="等线(中文正文)" w:cs="等线(中文正文)" w:eastAsia="等线(中文正文)"/>
          <w:b w:val="false"/>
          <w:i w:val="false"/>
          <w:sz w:val="20"/>
        </w:rPr>
        <w:t>然后800伏这块的800伏集中式800伏这块的方案的话是完全省略了这个DR交流UPS，它是一个相对颠覆式的一个方案。那么呃相比于这个低压整流边柜的话，它的整个的单机柜的容量更大。甚至我们觉得说这这种像这种柜子的话，单机单单机柜的容量可能会去到几个兆瓦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04:40</w:t>
      </w:r>
    </w:p>
    <w:p>
      <w:r>
        <w:rPr>
          <w:rFonts w:ascii="等线(中文正文)" w:hAnsi="等线(中文正文)" w:cs="等线(中文正文)" w:eastAsia="等线(中文正文)"/>
          <w:b w:val="false"/>
          <w:i w:val="false"/>
          <w:sz w:val="20"/>
        </w:rPr>
        <w:t>相当于说一组集中式的HVC8F可以供应可能若干组的这样的一个机架。它跟边柜可能供应单机架或者是一两个机架的完全不一样，它的功率会更大，所以它的占地面积相对来说是更大的。一般来讲的话就是HB800伏这个产金融产品，被认为说是一个灰区级别的产品，灰区级别的产品。那么800伏的边柜的话可能跟机柜靠在一起，他可能会认为说是个白区的一个产品，那最后的终极方案的话是SS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05:17</w:t>
      </w:r>
    </w:p>
    <w:p>
      <w:r>
        <w:rPr>
          <w:rFonts w:ascii="等线(中文正文)" w:hAnsi="等线(中文正文)" w:cs="等线(中文正文)" w:eastAsia="等线(中文正文)"/>
          <w:b w:val="false"/>
          <w:i w:val="false"/>
          <w:sz w:val="20"/>
        </w:rPr>
        <w:t>SST大家也都很清楚，它是传闻中文名字叫固态固态变压器。固态变压器其实这个技术方案目前来讲的话应该是一个相对偏终极的技术方案。从这张图里面可以简单的看到，就是它实际上是把这个变压器，包括HVD8符合低压柜做了一个整合。相对来说的话，它是体现了一个很强的一个集成属性。这种集成属性的话会有效的降低现场的安全时间，安安装时间，而且能大规模的节省电工的使用量。因为大家都很清楚，美国其实四年以上电工的数量是非常少的。这种情况，在当前的AI方案的这样的一个大背景下，尤其显得非常的稀缺和突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06:16</w:t>
      </w:r>
    </w:p>
    <w:p>
      <w:r>
        <w:rPr>
          <w:rFonts w:ascii="等线(中文正文)" w:hAnsi="等线(中文正文)" w:cs="等线(中文正文)" w:eastAsia="等线(中文正文)"/>
          <w:b w:val="false"/>
          <w:i w:val="false"/>
          <w:sz w:val="20"/>
        </w:rPr>
        <w:t>那么第二张图，这张图可能就简单说简单来讲的话，这张图其实就是一个一个所谓的简单，这张图可能就是一个所谓的我们说的当前这个实验他那个架构方案。可以看到就是机柜里面它是包括了power，高超级内容shift，还有BBU shift。在二次电源这边的话，它是实现了实现了一个所谓的，实现了一个所谓的从50伏到12伏的一个变化。它是相当于一个电源可能会供应一个shift或者若干个shift。然后这个三次电源的话就是VM这块的话，我们说它是实现12伏到0点几伏的电压，那么是直接给这个GPU去供电。可能一个VM的话给一个GPU去供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这张图其实是台达提出来的一张，我觉得还是有非常有代表性的一张图。这张图其实跟英伟达这张图其实还是比较接近。客观上来讲，从最上的现在的方案到800伏的这样的一个800伏的这样的一个side sidelight的一个方案，就是边柜的方案到这个集中式8F的未来的发展方向，再到SIT，相对来说还是会比较的清晰的。那么他这里面其实是画了一些未来可能会省去50伏直流母线这样一张图。它可能直接的就通过800伏的这个通过DCDC直接把800伏转到一个零点几伏或者是一个中间的电压，这个电压液态，这样的话能够节省掉800伏转50伏这样的一个DADC的空间。对于整个的机会比较稀缺的空间来说的话，有一个更高的一个利用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08:22</w:t>
      </w:r>
    </w:p>
    <w:p>
      <w:r>
        <w:rPr>
          <w:rFonts w:ascii="等线(中文正文)" w:hAnsi="等线(中文正文)" w:cs="等线(中文正文)" w:eastAsia="等线(中文正文)"/>
          <w:b w:val="false"/>
          <w:i w:val="false"/>
          <w:sz w:val="20"/>
        </w:rPr>
        <w:t>这张图其实就是所有的供电形式它的一个切换。这张图可能框图可能会看的更加清楚一些。整体上来讲，它是往更高的一个转换效率这个方向去走。转换效率应该来说的话是整个供电架构它的一个持续提升的一个根本。因为你不可能说我设计一个新的工程架构，转换效率开倒车，这个我觉得其实是说不过说不上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这张图非常关键，也是我们今天可能第一个重点给大家想分享的一张图。这张图是三在前段时间一份公开的报告里面的一张图。他们会把800伏DC做了四个阶段的一个拆分。首先第一个阶段的话，其实是保留了UPS，就跟这个过渡业态是类似的。在保留UPS的一个情况之下，会加一个边柜。通过边柜的话直接给computer try去做，给computer lag去供电。Computer lag里面其实是包含一个800伏的直流转，50伏直流的这个DCDC的电源PSU电源。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09:37</w:t>
      </w:r>
    </w:p>
    <w:p>
      <w:r>
        <w:rPr>
          <w:rFonts w:ascii="等线(中文正文)" w:hAnsi="等线(中文正文)" w:cs="等线(中文正文)" w:eastAsia="等线(中文正文)"/>
          <w:b w:val="false"/>
          <w:i w:val="false"/>
          <w:sz w:val="20"/>
        </w:rPr>
        <w:t>第二个face的话，其实他写的是2028年的一个face。就是说右边是这块的话可能就没有必要了，这块的话可能就是不需要了，所以他标灰了。然后是Operation the dependent这样的一个状态。从这个rack的角度，从这个HDC贵的角度上来讲，这块其实是没有太大变化。变化稍微大一点的就是它这个机柜这边的话，省省略了800伏转50伏的这个DCDC的这个架构，它可能会直接的通过板卡式的DCDC去从800伏DC直接转到12伏DC这样的一个方式，或者是转到一个中间电压态的这样的一个方式。就相当于进一步的节省了机柜的空间，把P把原本的PS的空间的这个地方省出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10:31</w:t>
      </w:r>
    </w:p>
    <w:p>
      <w:r>
        <w:rPr>
          <w:rFonts w:ascii="等线(中文正文)" w:hAnsi="等线(中文正文)" w:cs="等线(中文正文)" w:eastAsia="等线(中文正文)"/>
          <w:b w:val="false"/>
          <w:i w:val="false"/>
          <w:sz w:val="20"/>
        </w:rPr>
        <w:t>第三个架构能看的更清楚一些，就是它会采用这个集中式的架构。在灰区里面，就是我刚才其实提到这个集中式HVDC它是属于灰区的，边柜是属于排序的。那么在灰区里面集中在HVDC是直接的替代掉了UPS。这种方案的话它是相对于刚开始也介绍了那个NV那张图，功率会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11:02</w:t>
      </w:r>
    </w:p>
    <w:p>
      <w:r>
        <w:rPr>
          <w:rFonts w:ascii="等线(中文正文)" w:hAnsi="等线(中文正文)" w:cs="等线(中文正文)" w:eastAsia="等线(中文正文)"/>
          <w:b w:val="false"/>
          <w:i w:val="false"/>
          <w:sz w:val="20"/>
        </w:rPr>
        <w:t>先接到我们说的这个battery rack。然后battery这个rack的话实际上本质上来讲就是说它可以把所有的BBU超级电容，包括直流的PTU这边全部放在这个ck里面。然后柜内的话就什么都没有了。那国内的话可能就是直接800伏进去之后直接变成12伏，它连这个PICO都没有了。这样的话就是在柜内几乎跟电相关的东西都已经搬到这个边柜里面来了。这个边柜的话，其实其实你也可以理解为这个battery like就是一个边柜。但实际上不算是严格意义上的HVDC，因为这个里面它其实是没有电力电的转换的里面有的只有直流电源，就是BBU和这个超级电容直流电源和一个直流的直流的distribution，就是相当于说直流分配单元，那并没有电力电子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第四个方案的话其实就是SIT，SIT这个方案的话其实是跟我们说的是类似的。所以其实他这个方案跟我们之前看到的这个NV这边的话，基本上可以说是完全的接近的一个方案。只不过说他可能把白区的一些rack HAC的这个part cycle park，还有battery rack可能画的更加清晰一些。相比于来说，而且它在这里面会直接的显示，就是说可能在第二个阶段就已经没有800伏的DC转50伏DC这样的一个PSU了，直接是通过板载去转载，这个是下面的也是定义的800伏的四个阶段，这边我也简单给大家讲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12:45</w:t>
      </w:r>
    </w:p>
    <w:p>
      <w:r>
        <w:rPr>
          <w:rFonts w:ascii="等线(中文正文)" w:hAnsi="等线(中文正文)" w:cs="等线(中文正文)" w:eastAsia="等线(中文正文)"/>
          <w:b w:val="false"/>
          <w:i w:val="false"/>
          <w:sz w:val="20"/>
        </w:rPr>
        <w:t>而这些图的话其实是维利和麦克米特巴尔夫的这个对比。麦克韦特在去年的GD大会上，25年上半年的GD大会上就已经公布了他的巴尔夫DC的这个。再来看看这个图，相对来说的话，它的这个推荐是最早的。然后维D的话是在去年的电脑展上，台湾电脑展推出的相对来说更晚一些。两者其实跟我们之前讲的差不多，这边就时间原因不带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然后这张图是可能从全直流供电架构的角度上来讲，我们去给大家看一下，看这一张图，这张图是采用了为D的一张图。很明显的看到就是800伏直流它其实是有很大的一个优点。就是它在这个环节能够挂非常多的分布式光伏、分布式储能，包括直流的直流的负载，直流的空调以及燃油电池等等诸多的直流负载。那么对于构建一个小型的微网，很显然阿尔夫是具备非常大大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13:54</w:t>
      </w:r>
    </w:p>
    <w:p>
      <w:r>
        <w:rPr>
          <w:rFonts w:ascii="等线(中文正文)" w:hAnsi="等线(中文正文)" w:cs="等线(中文正文)" w:eastAsia="等线(中文正文)"/>
          <w:b w:val="false"/>
          <w:i w:val="false"/>
          <w:sz w:val="20"/>
        </w:rPr>
        <w:t>然后这张图是谷歌英伟达当时正针对于正负400伏80伏这边的一个一个一个一个对一个一个一个优缺点对比。从400伏角度上来讲，很显然它是能够用到现在非常成熟的电动汽车的产业链。阿百福这边的话相对来说整个的产业链并不特别的完善。但是据我们了解的话，其实跟谷歌也是从正负400伏逐步的开始切到800伏单极的这样的一个方案。理论上来讲，从第一性原理角度上来讲，800伏的这个DC应该是要比正-400孚要更好。只不过是正-400服，可以去利用现在的这个产业链相对比较成熟的供应链，成本相对来说更更低廉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14:39</w:t>
      </w:r>
    </w:p>
    <w:p>
      <w:r>
        <w:rPr>
          <w:rFonts w:ascii="等线(中文正文)" w:hAnsi="等线(中文正文)" w:cs="等线(中文正文)" w:eastAsia="等线(中文正文)"/>
          <w:b w:val="false"/>
          <w:i w:val="false"/>
          <w:sz w:val="20"/>
        </w:rPr>
        <w:t>这张图是英伟达拉尔夫直流的系统合作的厂商。其实这里面他已经出过两版了，第一版是八月份，第二版是十月，去年10月份。这两版的话其实是新添了一些供应商。总的来讲的话就是在这里面其实中国公司，中国大陆公司只有比亚迪电子，还有麦克米特和英诺赛科量三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15:02</w:t>
      </w:r>
    </w:p>
    <w:p>
      <w:r>
        <w:rPr>
          <w:rFonts w:ascii="等线(中文正文)" w:hAnsi="等线(中文正文)" w:cs="等线(中文正文)" w:eastAsia="等线(中文正文)"/>
          <w:b w:val="false"/>
          <w:i w:val="false"/>
          <w:sz w:val="20"/>
        </w:rPr>
        <w:t>这张图是我们对于800伏的整个的所谓的需求端的一个预测。其实我们对于800伏，包括HVC800和SIT这块的预测，其实并不是特别激进。我们在2030年对于SIT的战斗力假设是30%，对于HAC800伏的假设率假设也是30%。其实在28年这边，其实大家能看得到，我们对28年SIT的这边的渗透率的假设只有10%，SIHADC只有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15:34</w:t>
      </w:r>
    </w:p>
    <w:p>
      <w:r>
        <w:rPr>
          <w:rFonts w:ascii="等线(中文正文)" w:hAnsi="等线(中文正文)" w:cs="等线(中文正文)" w:eastAsia="等线(中文正文)"/>
          <w:b w:val="false"/>
          <w:i w:val="false"/>
          <w:sz w:val="20"/>
        </w:rPr>
        <w:t>也就是说我们从一个正常的一个是正常的一个产业的视角去看这个问题。其实我们28年对于整个巴尔夫的渗透率30%，我认为说还是一个比较中性或者是说比较客观的一个结论。所以从我的角度上来讲，至少我并没有给市场特别高的巴尔夫的渗透率这个预期和假设。当然熟悉我们团队的研究团队的，就是熟悉我的人可能也都知道，不管是在IDC的研究也好，在锂电研究、储能研究，我尽可能的不会去包括很多环节的涉及到拍SP的这个环节，其实我相对来说都是比较特比较客观的。我不会因为说我要去算一个更大的一个市场空间，或者算一个更大的一个股价弹性，我就去人为的去拔高ASP这种事情。的这个事情，我觉得相对来说我是不大会去做这种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16:29</w:t>
      </w:r>
    </w:p>
    <w:p>
      <w:r>
        <w:rPr>
          <w:rFonts w:ascii="等线(中文正文)" w:hAnsi="等线(中文正文)" w:cs="等线(中文正文)" w:eastAsia="等线(中文正文)"/>
          <w:b w:val="false"/>
          <w:i w:val="false"/>
          <w:sz w:val="20"/>
        </w:rPr>
        <w:t>从整个的投资建议角度来讲，这些产业链我觉得大家其实都耳熟能详了，这边也就不去展示了。那么进入今天的第二个趴，今天的第二个趴的话可能就不涉及到这个PPT了。那可能更多的由我这边去做这样的一个由我这边去做这样的一个分享吧。首先我觉得有三方面的问题给大家去做一个分享第一个方面的问题就是说巴尔夫的必要性，800伏的必要性，包括这个巴尔，我这边我们怎么去看这个方向的。首先巴尔夫的必要性，我觉得这个是今天我们开这个电话会的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17:09</w:t>
      </w:r>
    </w:p>
    <w:p>
      <w:r>
        <w:rPr>
          <w:rFonts w:ascii="等线(中文正文)" w:hAnsi="等线(中文正文)" w:cs="等线(中文正文)" w:eastAsia="等线(中文正文)"/>
          <w:b w:val="false"/>
          <w:i w:val="false"/>
          <w:sz w:val="20"/>
        </w:rPr>
        <w:t>那么从800伏的角度上来讲的话，限电压800伏其实大家都知道对应更小的电流。那么更小电流对应的更小的电缆导电导体的界面。同时做800伏直流的话，它采用两级，它其实是会比交流三项四线制的线路更加简单，而且也省省线路。这样的话其实对于电缆本身的使用量的下降以及空间的节省会立竿见立竿见影。那么更更低的一个电流的话，本身来讲的话，也意味着更好的上升效应。这样的话你的这个高功率、高耗电量这一块的问题可以得到一定的解决。因为你的液冷需求量会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第三个就是整个计算中心，包括储能也好，包括电池IT服务器也好，直流充电柜也好。越来越多的这样的一个温控，越来甚至一些温控，越来越多的直流设备出现了。使得整个直流系统的一个必要性，其实在大幅的一个增强。它能够有效的构建一个微网，去做这样一个数据中心的供电，而不是通过大电网或者是集中式的这种发电的形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18:21</w:t>
      </w:r>
    </w:p>
    <w:p>
      <w:r>
        <w:rPr>
          <w:rFonts w:ascii="等线(中文正文)" w:hAnsi="等线(中文正文)" w:cs="等线(中文正文)" w:eastAsia="等线(中文正文)"/>
          <w:b w:val="false"/>
          <w:i w:val="false"/>
          <w:sz w:val="20"/>
        </w:rPr>
        <w:t>第四个，就是可能市场也提的比较少。我也在今天给大家分享一下，就是当我们升高电压的时候，其实可以大幅的提升PSU的输出功率。大家有注意到就是今年下半年上的卢比其实会采用18.5千瓦的PSU。相比于上一代的5.5千瓦的PSU来说的话，它的功率其实是有三倍以上的一个提升。这种的话很显然会减少抛弃的使用量，给到更多的计算空间，给到更更给到更多的空间，给到计算单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18:53</w:t>
      </w:r>
    </w:p>
    <w:p>
      <w:r>
        <w:rPr>
          <w:rFonts w:ascii="等线(中文正文)" w:hAnsi="等线(中文正文)" w:cs="等线(中文正文)" w:eastAsia="等线(中文正文)"/>
          <w:b w:val="false"/>
          <w:i w:val="false"/>
          <w:sz w:val="20"/>
        </w:rPr>
        <w:t>目前GP200作为TTP120千瓦的一个产品，它大概的电源功率是200个千瓦左右。190 8000瓦它是分为六个shift，每个shift包括六个，每个shift包括六个这个PSU那个PSU5.5千瓦，合计198千瓦。那么GP300的话，因为它的这个GDP功率的话会从120提升到一百五六10。它是采用八个shift，48个5.5千瓦的PSU。</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19:22</w:t>
      </w:r>
    </w:p>
    <w:p>
      <w:r>
        <w:rPr>
          <w:rFonts w:ascii="等线(中文正文)" w:hAnsi="等线(中文正文)" w:cs="等线(中文正文)" w:eastAsia="等线(中文正文)"/>
          <w:b w:val="false"/>
          <w:i w:val="false"/>
          <w:sz w:val="20"/>
        </w:rPr>
        <w:t>刚才我也提到了，如果是rubin系列的话，这次是整个TP功率大概是在合计起来大概是在220千瓦到250千瓦左右。那么他用18.5千瓦的话，其实也能够大幅度的缩小这样的一个使用的量。那么18.5千瓦其实一个power shift的话乘以6基本上就可以达到18.5乘以六大概就基本上就可以达到100个想法，一个power shift。所以它的整个的这个shift数量的也是会比较显著减少，可能大概在四个左右。这个我觉得也是800伏的一个必要性。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20:08</w:t>
      </w:r>
    </w:p>
    <w:p>
      <w:r>
        <w:rPr>
          <w:rFonts w:ascii="等线(中文正文)" w:hAnsi="等线(中文正文)" w:cs="等线(中文正文)" w:eastAsia="等线(中文正文)"/>
          <w:b w:val="false"/>
          <w:i w:val="false"/>
          <w:sz w:val="20"/>
        </w:rPr>
        <w:t>所以今天第一个核心结论是什么呢？就是我们一定要去区分长期方向的有效性和节奏的一个问题。那么很显然很显然，在我们去讲800伏，它是这么一个有用的一个产品的过程当中，得到一个结论就非常清楚了。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20:26</w:t>
      </w:r>
    </w:p>
    <w:p>
      <w:r>
        <w:rPr>
          <w:rFonts w:ascii="等线(中文正文)" w:hAnsi="等线(中文正文)" w:cs="等线(中文正文)" w:eastAsia="等线(中文正文)"/>
          <w:b w:val="false"/>
          <w:i w:val="false"/>
          <w:sz w:val="20"/>
        </w:rPr>
        <w:t>因为你不管是现在也好，还是未来的方面也好，其实肯定是要提升到一兆瓦以上。从原来单机柜，传统服务器柜10千瓦、15千瓦的级别提升到1兆瓦以上。涨幅是多少？涨幅是100倍。100倍意味着什么？100倍的功率就意味着说我如果不用800服是不可能的。所以800伏直流永远都不是选择题，而是必答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20:51</w:t>
      </w:r>
    </w:p>
    <w:p>
      <w:r>
        <w:rPr>
          <w:rFonts w:ascii="等线(中文正文)" w:hAnsi="等线(中文正文)" w:cs="等线(中文正文)" w:eastAsia="等线(中文正文)"/>
          <w:b w:val="false"/>
          <w:i w:val="false"/>
          <w:sz w:val="20"/>
        </w:rPr>
        <w:t>这个是我们今天讲的第一个核心结论，永远是选择题是而不是选择题，是必答题。这里面最多我们可以讨论的问题就是节奏问题，而非是非问题，这个是第一个。第二个核心的问题就是如果我们去看这个节奏，那么看这个节奏如果我们去看这个节奏，那么800伏DC资本市场预期到底是什么？产业的预期是什么？3米他的预期是什么？他再去讲他的预期的时候，或者讲他的这个判断的时候，他的论据到底是不是靠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21:27</w:t>
      </w:r>
    </w:p>
    <w:p>
      <w:r>
        <w:rPr>
          <w:rFonts w:ascii="等线(中文正文)" w:hAnsi="等线(中文正文)" w:cs="等线(中文正文)" w:eastAsia="等线(中文正文)"/>
          <w:b w:val="false"/>
          <w:i w:val="false"/>
          <w:sz w:val="20"/>
        </w:rPr>
        <w:t>首先从产业的角度上来讲，刚结束的台湾的computer x2026里面，英伟达已经明确的说过，在今年下半年的VR200，也就是说VR的NVR这个VR200这个1NVR144个待机的时候，就会把HVD高直流选项作为一个选项去做个参考设计。当然我刚才也说了，实际上主要是用18.5千瓦的这个交流转直流的PSU，但是会作为一个参考设计。而且PSU和BBU的PPPS的规格基本上是可以达到660千瓦这样一个级别去660千瓦这个级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22:10</w:t>
      </w:r>
    </w:p>
    <w:p>
      <w:r>
        <w:rPr>
          <w:rFonts w:ascii="等线(中文正文)" w:hAnsi="等线(中文正文)" w:cs="等线(中文正文)" w:eastAsia="等线(中文正文)"/>
          <w:b w:val="false"/>
          <w:i w:val="false"/>
          <w:sz w:val="20"/>
        </w:rPr>
        <w:t>第二个就是这次的会议里面，我其实我们可以看到台达光宝维创立很多的电子厂商。我包括维有个维的都展示了HVDC的一个，这个HH方案的话相对来说应该是成熟的，否则不会这么多企业去展示。第三个就是台达最新的一个官方的一个预计，是认为说VR200它的这个代际HVDC的采用率大概是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22:38</w:t>
      </w:r>
    </w:p>
    <w:p>
      <w:r>
        <w:rPr>
          <w:rFonts w:ascii="等线(中文正文)" w:hAnsi="等线(中文正文)" w:cs="等线(中文正文)" w:eastAsia="等线(中文正文)"/>
          <w:b w:val="false"/>
          <w:i w:val="false"/>
          <w:sz w:val="20"/>
        </w:rPr>
        <w:t>当然我们要去怎么去看什么叫HVC，那HVC800HVC800的lag边柜算不算HVC我认为这也算。所以说他其实已经承认了VR200这个待机，也就是说今年下半年推出来是未来200待机到明年的V卢比阿求这个代际之间这一年的时间里面，它的渗透率为20%。那也就意味着说HVC800伏的边柜应该是会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23:08</w:t>
      </w:r>
    </w:p>
    <w:p>
      <w:r>
        <w:rPr>
          <w:rFonts w:ascii="等线(中文正文)" w:hAnsi="等线(中文正文)" w:cs="等线(中文正文)" w:eastAsia="等线(中文正文)"/>
          <w:b w:val="false"/>
          <w:i w:val="false"/>
          <w:sz w:val="20"/>
        </w:rPr>
        <w:t>因为资本市场的预期是什么？资本市场的预期是800伏集中式的HVDC大规模的批量化的应用是在明年的路边上。因为卢比亚乔的这个功率可能会达到大几百千瓦，至少是600千瓦以上。那么SIT在NV的这个放量的话，会在北面代替，因为非面这边接近一个照，所以这个是资本市场的一个预期。产业这边的话也同时对了，对于HVDC800这边其实已经明确了，可能在今年下半年以及到明年上半年，明年的二求出来之前就已经会有应用，而且是20的预期。所以你怎么能说HVDC不管是叫800伏也好，还是正负400伏也好，它就会推迟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23:57</w:t>
      </w:r>
    </w:p>
    <w:p>
      <w:r>
        <w:rPr>
          <w:rFonts w:ascii="等线(中文正文)" w:hAnsi="等线(中文正文)" w:cs="等线(中文正文)" w:eastAsia="等线(中文正文)"/>
          <w:b w:val="false"/>
          <w:i w:val="false"/>
          <w:sz w:val="20"/>
        </w:rPr>
        <w:t>我们说的在从技术角度上来讲，其实刚才也这个PPT里面讲了正负400伏，它的线电压是不是800服？正负400伏和800伏有没有本质化的区别是没有的，因为它的拓扑结构根本是一样的，基本上只是多了一个多了一级。因为是正正400伏负400伏两极，那么它本质上来讲，其实线电压也是800服。如果我们去讲正-4，如果说正如果按照3米的意思就是说正负400伏的这个进度未变，只是800伏这边可能会往后倒。那么其实他也承认了，就是我们说的正-400服它的进度是完全符合预期的。卉原计划会按原计划应用在超大规模云厂商的自研AC个里面。在这种情况下，你正负400伏的进度没有变，就说明了其实800伏的这个产品，或者说这个东西，其实本质来讲的技术应该也是成熟的。只不过说现在800伏可能还是因为最多的情况，就是最有可能情况可能就是因为它有一些产业链的一些复用问题，它没有像正负400伏这么低的一个价格，所以要推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25:16</w:t>
      </w:r>
    </w:p>
    <w:p>
      <w:r>
        <w:rPr>
          <w:rFonts w:ascii="等线(中文正文)" w:hAnsi="等线(中文正文)" w:cs="等线(中文正文)" w:eastAsia="等线(中文正文)"/>
          <w:b w:val="false"/>
          <w:i w:val="false"/>
          <w:sz w:val="20"/>
        </w:rPr>
        <w:t>而3米这份报告里面，是明确的，这个在之前那份报告里面，其实也恰恰的就是承认了800伏的不可或缺性。而且明确的承认了800伏已经在行业有应用。这是他之前写的一份公开的报告。这一次的话，他提到了说这个800伏这边的话，可能因为这个技术迭代的原因，因为这个叫什么，说没有必要升到800伏，然后觉得说这种转换效率比较低，这还是引用了一个云厂商的一个观点。但事实上其实我们可以这样说，我们调研的云厂商，不管是谷歌也好，还是当然谷歌也是A这个厂商，还是其他的一些大的云云平台厂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26:09</w:t>
      </w:r>
    </w:p>
    <w:p>
      <w:r>
        <w:rPr>
          <w:rFonts w:ascii="等线(中文正文)" w:hAnsi="等线(中文正文)" w:cs="等线(中文正文)" w:eastAsia="等线(中文正文)"/>
          <w:b w:val="false"/>
          <w:i w:val="false"/>
          <w:sz w:val="20"/>
        </w:rPr>
        <w:t>人家其实都认可8F的，包括谷歌人家都已经正负400伏都变到8F了，都已经开始走8F路线了。原来是走正-4F现在已经逐步改到8F了。怎么可能就是他说这些客户不用马尔福呢？这个我觉得是纯粹扯淡。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26:29</w:t>
      </w:r>
    </w:p>
    <w:p>
      <w:r>
        <w:rPr>
          <w:rFonts w:ascii="等线(中文正文)" w:hAnsi="等线(中文正文)" w:cs="等线(中文正文)" w:eastAsia="等线(中文正文)"/>
          <w:b w:val="false"/>
          <w:i w:val="false"/>
          <w:sz w:val="20"/>
        </w:rPr>
        <w:t>新一代的他说另外他讲新一代的算力硬件卢比能采用50伏的供电，无需升级到800伏DC，我觉得这个事情是完全是市场一直预期。今年下半年卢比出来，我就是点50伏的供电，没有800伏，而且PSU还是18.5千瓦的PSU。还是交流转直流PSU。所以说他讲的这个东西完全就是市场的预期。或者说他讲的这个路边沿用50伏的供电，无需增长八大幅，市场压根就不是这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27:04</w:t>
      </w:r>
    </w:p>
    <w:p>
      <w:r>
        <w:rPr>
          <w:rFonts w:ascii="等线(中文正文)" w:hAnsi="等线(中文正文)" w:cs="等线(中文正文)" w:eastAsia="等线(中文正文)"/>
          <w:b w:val="false"/>
          <w:i w:val="false"/>
          <w:sz w:val="20"/>
        </w:rPr>
        <w:t>对，所以我觉得从他提出来的，不管是云厂商认为八佰芙没有用，效率低。这个其实我们已经反复强调了，效率不可能会低。这么多科学家做出来的实验数据显示效率就是高。为什么你说的低呢？还是说而且说没有必要再走，现在也5卢比也有50伏供电，本身就也有五十供电，哪里我说了要去升级到800伏，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27:30</w:t>
      </w:r>
    </w:p>
    <w:p>
      <w:r>
        <w:rPr>
          <w:rFonts w:ascii="等线(中文正文)" w:hAnsi="等线(中文正文)" w:cs="等线(中文正文)" w:eastAsia="等线(中文正文)"/>
          <w:b w:val="false"/>
          <w:i w:val="false"/>
          <w:sz w:val="20"/>
        </w:rPr>
        <w:t>然后他讲说行业更倾向于更高电压完成电力输送，再统一降压。更高电压完成电力输送这个事情在中国特格拉这不是一个显而易见的一个选项吗？只要你有能力建特斯拉，那肯定是这个特斯拉诉讼。再统一降压给专业单元，难道你电压4000伏、35千伏、220千伏不降压你能用吗？我觉得这个也是一个简直就是一个叫什么小学生的表述。我觉得这种表述的话，其实让我对于3S他们的这个技术研究能力产生深深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28:14</w:t>
      </w:r>
    </w:p>
    <w:p>
      <w:r>
        <w:rPr>
          <w:rFonts w:ascii="等线(中文正文)" w:hAnsi="等线(中文正文)" w:cs="等线(中文正文)" w:eastAsia="等线(中文正文)"/>
          <w:b w:val="false"/>
          <w:i w:val="false"/>
          <w:sz w:val="20"/>
        </w:rPr>
        <w:t>怀疑这个我觉得还是明显的不靠谱的这些表述。还是回到资本市场的预期这个角度上来讲，就是说现在的资本市场对于整个800伏最快规模性的应用，我们我们做集中式的确实还是在明年的卢比阿求。那么边柜这边的800伏，其实今年下半年可以开始用，而且这个semi这边也认同这个观点。所以其实资本市场的预期一直以来并没有特别的激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28:50</w:t>
      </w:r>
    </w:p>
    <w:p>
      <w:r>
        <w:rPr>
          <w:rFonts w:ascii="等线(中文正文)" w:hAnsi="等线(中文正文)" w:cs="等线(中文正文)" w:eastAsia="等线(中文正文)"/>
          <w:b w:val="false"/>
          <w:i w:val="false"/>
          <w:sz w:val="20"/>
        </w:rPr>
        <w:t>那么假设说我们就不去钻字眼，不说这个边不说这个这个我们认为说就按照3，你说，我们认为说你边柜的是8F不算是8F。因为你边柜8现在已经开下半年开始用了。假设你认为说这个不是你，假设我们就认为说他说的是集中式，拉尔夫推迟到28年，我自己觉得这个也很正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29:17</w:t>
      </w:r>
    </w:p>
    <w:p>
      <w:r>
        <w:rPr>
          <w:rFonts w:ascii="等线(中文正文)" w:hAnsi="等线(中文正文)" w:cs="等线(中文正文)" w:eastAsia="等线(中文正文)"/>
          <w:b w:val="false"/>
          <w:i w:val="false"/>
          <w:sz w:val="20"/>
        </w:rPr>
        <w:t>请问一下过去的GP200、GP300的这个有没有推迟？GP300其实因为散热的原因等等诸多的原因一直都在推迟。那么我从27年的下半年推迟到28年，假设推迟半个半个就假设推迟半个半年、一个季度，那又怎么着呢？这个会有很大的变，对于整个的行业的这个是非问题有很大的变化吗？它难道不是简简单单的只是一个节奏的问题吗？而且这种节奏在这种高科技行业适当的推迟也是一个很正常一些现象。所以他用这样的一个大幅度的800伏往后推迟标题，很显然的其实是在对整个资本市场进行一个有意图的做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30:06</w:t>
      </w:r>
    </w:p>
    <w:p>
      <w:r>
        <w:rPr>
          <w:rFonts w:ascii="等线(中文正文)" w:hAnsi="等线(中文正文)" w:cs="等线(中文正文)" w:eastAsia="等线(中文正文)"/>
          <w:b w:val="false"/>
          <w:i w:val="false"/>
          <w:sz w:val="20"/>
        </w:rPr>
        <w:t>而不是一个相对来说比较符合产业实际发展的这样的一些用更加靠谱的一些论据和更加符合产业客观发展的规律的这样的一些推断去做这样的一个结论。而是直接在标题上去一个做空式的言论去做空。这个我觉得其实是一个相对来说非常不负责任的一个表现。所以这个我觉得是第二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30:32</w:t>
      </w:r>
    </w:p>
    <w:p>
      <w:r>
        <w:rPr>
          <w:rFonts w:ascii="等线(中文正文)" w:hAnsi="等线(中文正文)" w:cs="等线(中文正文)" w:eastAsia="等线(中文正文)"/>
          <w:b w:val="false"/>
          <w:i w:val="false"/>
          <w:sz w:val="20"/>
        </w:rPr>
        <w:t>那么从投资角度的观点来看的话，你我们怎么去看，包括哪些环节肯定完全不会受影响。首先我讲一下哪个环节完全不会受影响，PSU环节完全不会受影响。因为你你不管你是八百服也好，还是什么样服也好，对吧？其实这个只是一个供电架构的问题，它的机会功率是不会发生变化的。机会功率我们说的如此，它就是220伏的，220千瓦到250千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31:00</w:t>
      </w:r>
    </w:p>
    <w:p>
      <w:r>
        <w:rPr>
          <w:rFonts w:ascii="等线(中文正文)" w:hAnsi="等线(中文正文)" w:cs="等线(中文正文)" w:eastAsia="等线(中文正文)"/>
          <w:b w:val="false"/>
          <w:i w:val="false"/>
          <w:sz w:val="20"/>
        </w:rPr>
        <w:t>大家都很清楚，PSU定价主要是按照一瓦的，按照每瓦的定价来定价的。他跟你到底采用什么样的架构，其实是没有太大关系的。主要的是跟你的功率相关。所以它的定价方式功率可能我们说假不要说不要说推后半年，假设时候800伏往后推的时间很远，真正可能会有一点点影响的是什么？可能就是大画家期间，因为你，因为你爸爸不往后延，那可能你三次队员这边可能这种我们说的这种第三代宽基带的功率半导体肯定会受有可能会受到影响。因为他可能用igbt就OK了，对吧？有可能就不需要用太多的碳化硅和SIT，可能还有很多环节要用到碳化硅，碳化硅共同用，这个我觉得可能会受一些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31:51</w:t>
      </w:r>
    </w:p>
    <w:p>
      <w:r>
        <w:rPr>
          <w:rFonts w:ascii="等线(中文正文)" w:hAnsi="等线(中文正文)" w:cs="等线(中文正文)" w:eastAsia="等线(中文正文)"/>
          <w:b w:val="false"/>
          <w:i w:val="false"/>
          <w:sz w:val="20"/>
        </w:rPr>
        <w:t>但是还是回到那句话，你你你你推个即便你推个半就推个半年，推个一个季度，其实也并不会改变整个行业它的一个发展的确定性。从投资角度上来讲，其实回到我们的一个本源来说，我们投资是买的是什么呢？我们觉得说投资首先很大部分程度是买的是产业趋势。那么从整个产业趋势角度上来讲的话，我们可以非常清晰的讲说800伏这边一定是非常明确的产业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32:26</w:t>
      </w:r>
    </w:p>
    <w:p>
      <w:r>
        <w:rPr>
          <w:rFonts w:ascii="等线(中文正文)" w:hAnsi="等线(中文正文)" w:cs="等线(中文正文)" w:eastAsia="等线(中文正文)"/>
          <w:b w:val="false"/>
          <w:i w:val="false"/>
          <w:sz w:val="20"/>
        </w:rPr>
        <w:t>所谓的云厂商及其抵制800伏的这个DC这个说法，我认为说不仅仅是片面，简直就是胡扯。任何的一个英伟达的这些客户，在过去的过时间里面，对于英伟达的800伏的DC其实都给予了非常正面的反应。同时英伟达这边的话也是在当时发白皮书的时候，明确的提出了他已经跟多家的行业合作伙伴协作，去推进整个外服生态系统构建，并且得到了这些行业所合作伙伴的支持。那请问去年就英伟达有这样的一个言论，为什么你现在说现在800伏英伟达要抵制呢？我觉得这个东西不仅仅是片面，这个东西就完全是错的。所以我觉得这个角度上来讲的话，首先至少是说延迟不等于取消，渐进不等于放弃，这个我觉得是很很明确的一个投资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33:24</w:t>
      </w:r>
    </w:p>
    <w:p>
      <w:r>
        <w:rPr>
          <w:rFonts w:ascii="等线(中文正文)" w:hAnsi="等线(中文正文)" w:cs="等线(中文正文)" w:eastAsia="等线(中文正文)"/>
          <w:b w:val="false"/>
          <w:i w:val="false"/>
          <w:sz w:val="20"/>
        </w:rPr>
        <w:t>那么回到这些标的而言，我们说HAT800伏也好，SIT也好，作为全新的一个技术本身，其实因为有了技术变革，其实对于中国的供应链来讲的话肯定受益的。假设没有任何的技术变革，大家可以想象你的供应链一定是比较的稳固的，或者是说比较的没有流动性的。但一旦使用了这个新的技术的话，对于中国这些广大的工程师来讲的话，他的非常卷的这样的一个持股特点就会在这过程当中实现反超，甚至可以说至少是可以说实现了这个破境技术的破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34:08</w:t>
      </w:r>
    </w:p>
    <w:p>
      <w:r>
        <w:rPr>
          <w:rFonts w:ascii="等线(中文正文)" w:hAnsi="等线(中文正文)" w:cs="等线(中文正文)" w:eastAsia="等线(中文正文)"/>
          <w:b w:val="false"/>
          <w:i w:val="false"/>
          <w:sz w:val="20"/>
        </w:rPr>
        <w:t>可能会比原来在5.5千瓦的PSU这边，可能技术代差可能会相对来说是技术带单会缩的更窄，甚至可以选超。所以新技术就意味着说对于中国供应链的机会，我觉得是非常清晰的一个结论。所以我们近期可以看到，在NV的这个18.5千瓦的卢比PSPSU这块，其实麦格米特确实是取得了非常大的一个变化。不管是商务订单的获取也好，还是在整个运维体系的这个战略提及，甚至可能有一些下一代的艺人电源模组的一个开发的一些来自于NV的支持等等。这些的话我觉得都是一些非常积极的变化，也是非常值得大家去从中期维度上去审视麦格米特以及PSU环节其他一些公司的一些核心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35:08</w:t>
      </w:r>
    </w:p>
    <w:p>
      <w:r>
        <w:rPr>
          <w:rFonts w:ascii="等线(中文正文)" w:hAnsi="等线(中文正文)" w:cs="等线(中文正文)" w:eastAsia="等线(中文正文)"/>
          <w:b w:val="false"/>
          <w:i w:val="false"/>
          <w:sz w:val="20"/>
        </w:rPr>
        <w:t>在整个的800伏架构里面，其实我们也会看到就是一个价值量的一个膨胀的逻辑。因为800伏不管是HEC800伏还是SAT，它不是简简单单的一个集成的逻辑。它其实是一个在这个高度集成背景之下，节省当然可以节省时间，可以有更诸多的优势在之下，它的技术难度也是会大幅度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35:36</w:t>
      </w:r>
    </w:p>
    <w:p>
      <w:r>
        <w:rPr>
          <w:rFonts w:ascii="等线(中文正文)" w:hAnsi="等线(中文正文)" w:cs="等线(中文正文)" w:eastAsia="等线(中文正文)"/>
          <w:b w:val="false"/>
          <w:i w:val="false"/>
          <w:sz w:val="20"/>
        </w:rPr>
        <w:t>所以不是简简单单的认为说SIT的价格就是等于HVDC800个价格，加上变压器的价格，加上配一部分的配电柜的价格，并不是这样的。其实我们可以看到下面analysts自己写的这份报告里面，他对于SIT的定价是按照1.25块美金来定价的。也就是说在八块多钱人民币。这个八块多钱人民币的价格其实是比现在资本市场预期的六七块钱，或者说我其实给大家一直路演的时候，其实是六七块钱起码要更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36:10</w:t>
      </w:r>
    </w:p>
    <w:p>
      <w:r>
        <w:rPr>
          <w:rFonts w:ascii="等线(中文正文)" w:hAnsi="等线(中文正文)" w:cs="等线(中文正文)" w:eastAsia="等线(中文正文)"/>
          <w:b w:val="false"/>
          <w:i w:val="false"/>
          <w:sz w:val="20"/>
        </w:rPr>
        <w:t>这个意味着什么？其实你们会把HVC8F的价格价值量，再加上这个变压器价值量这些东西加起来，其实可能加起来还没有它的这个八块多钱这么高。所以就是说当我提供一个效率更高的一个产品的同时，我即便这个产品价格是持平，或者是说产品价格会稍微略高一点。因为我有价值的增量，我的单晚盈利肯定是提升的。因为从理论上来讲的话，它的这个规模化效应也好，高集成度也好，会带来成本的一个下降。所以这个盈利能力的提升应该是非常确定的。从第二个核心的这个投资结论就是什么呢？就是对于整个的电源这个产业链来讲的话，未来在很长一段时间里面，它会出现价值增量过程当中的一个价格膨胀逻辑，或者是说单位盈利的膨胀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37:08</w:t>
      </w:r>
    </w:p>
    <w:p>
      <w:r>
        <w:rPr>
          <w:rFonts w:ascii="等线(中文正文)" w:hAnsi="等线(中文正文)" w:cs="等线(中文正文)" w:eastAsia="等线(中文正文)"/>
          <w:b w:val="false"/>
          <w:i w:val="false"/>
          <w:sz w:val="20"/>
        </w:rPr>
        <w:t>当然对于像麦克米特一样，这个公司他现在做PSU只有两块钱一瓦。我在做了回去的HAC8伏或者是SAT这块，我可能能加到七八块钱一瓦。那OK那的价值量其实是已经明显的提升的对吧？所以就是对于这种像麦格米特这种特殊的公司来讲的话，它又可以享受到一个价值量的一个提升，同时盈利能力也有可能也会提升。所以这个是一个整个的。价值量和盈利能力的双重叠加。所以我觉得今天的麦格米特的一个跌停，其实是让我觉得非常意外的。我是觉得实在是没有想明白曼米特为什么今天会跌停，那么回到其他的SIT和800伏这块来看的话，不管是高尔夫HVDC也好，还是SIT也好，它其实给客户带来了真正的投资价值和真正的产品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38:08</w:t>
      </w:r>
    </w:p>
    <w:p>
      <w:r>
        <w:rPr>
          <w:rFonts w:ascii="等线(中文正文)" w:hAnsi="等线(中文正文)" w:cs="等线(中文正文)" w:eastAsia="等线(中文正文)"/>
          <w:b w:val="false"/>
          <w:i w:val="false"/>
          <w:sz w:val="20"/>
        </w:rPr>
        <w:t>通过产品价值去换取渗透率的提升，甚至渗透率大幅提升，我觉得这个趋势是没有任何问题的。而我在整个刚刚那个PPT里面的渗透率提升的假设过程中，相对是比较客观的克制。但真实情况有没有可能在美国缺电的一个大的背景，下阙变压器的大背景下，SST加快渗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38:33</w:t>
      </w:r>
    </w:p>
    <w:p>
      <w:r>
        <w:rPr>
          <w:rFonts w:ascii="等线(中文正文)" w:hAnsi="等线(中文正文)" w:cs="等线(中文正文)" w:eastAsia="等线(中文正文)"/>
          <w:b w:val="false"/>
          <w:i w:val="false"/>
          <w:sz w:val="20"/>
        </w:rPr>
        <w:t>或者是说美国缺电的情况下，对于效率的一个提升的要求的背景下，800伏整体也是在加速的渗透。我觉得这种都是有很大的可能性的。所以在这种情况下节奏角度上来讲，渗透率节奏角度上来讲，我不仅仅不会觉得说800伏这边会出现太大的延迟。即便有一些因为机柜本身的延迟，可能有可能会有，我觉得可能更多的反倒是渗透率有可能会加速，而不是说我可能这个一直比较缓慢的去去迭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39:12</w:t>
      </w:r>
    </w:p>
    <w:p>
      <w:r>
        <w:rPr>
          <w:rFonts w:ascii="等线(中文正文)" w:hAnsi="等线(中文正文)" w:cs="等线(中文正文)" w:eastAsia="等线(中文正文)"/>
          <w:b w:val="false"/>
          <w:i w:val="false"/>
          <w:sz w:val="20"/>
        </w:rPr>
        <w:t>因为其实现在的电源技术，我客观上来讲真的是叫日新月异的变化。5.5千瓦的PSU，大家当时看的觉得说原来比原来的IDC这边两三千瓦这边难做很多。但是大家今天看到18.5千瓦，三倍多的一个功率的一个情况下，只用了一两年的时间就提升到了一次性提升了三倍以上。大家不觉得整个的电源PSU这块的技术进展足够的快吗？同时我们说的整个的这个PSU这个产品往下一代一定是会往几十千瓦去走。因为整个机柜功率一定会往兆瓦级别以上去走，不可能有太多的地方给你PSU。所以你单击往上做甚至加页的这个是一个确定性趋势。也就是说通过PSO这个例子来讲的话，也就是说整个中国也好，包括台湾也好，在整个的电源的技术进展上和技术迭代上，我认为这是非常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40:17</w:t>
      </w:r>
    </w:p>
    <w:p>
      <w:r>
        <w:rPr>
          <w:rFonts w:ascii="等线(中文正文)" w:hAnsi="等线(中文正文)" w:cs="等线(中文正文)" w:eastAsia="等线(中文正文)"/>
          <w:b w:val="false"/>
          <w:i w:val="false"/>
          <w:sz w:val="20"/>
        </w:rPr>
        <w:t>再往灰区这边来看，SST已经是很难了。但是我们要看到，台达已经给北美大客户这边签了一个很大一个订单，几亿美金的订单，采用的就是10千伏的SIT的技术。它的这个包括伊顿这边的话，也是非常明确，在今年年底就要完成量产。完成量产的前提一定是国网测试通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40:43</w:t>
      </w:r>
    </w:p>
    <w:p>
      <w:r>
        <w:rPr>
          <w:rFonts w:ascii="等线(中文正文)" w:hAnsi="等线(中文正文)" w:cs="等线(中文正文)" w:eastAsia="等线(中文正文)"/>
          <w:b w:val="false"/>
          <w:i w:val="false"/>
          <w:sz w:val="20"/>
        </w:rPr>
        <w:t>所以如果我们看海外的这些巨头，包括看国内的像金盘阳光、滋源电气、特锐德、四方这样的一些头部公司的进程来看，其实能源电力电子一直以来都是中国的强项，尤其在逆变器和储能这样的一些比较代表性的产品上能体现的淋漓尽致。所以在中国这些工程师这样非常卷的一个背景之下，这些技术问题的逐步的解开，一定是会发生在一个极短的一个时间里面。所以不用去怀疑整个的高压电力电子，不管是HVC巴尔夫还是SAT，它的技术会存在很大的瓶颈和壁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41:27</w:t>
      </w:r>
    </w:p>
    <w:p>
      <w:r>
        <w:rPr>
          <w:rFonts w:ascii="等线(中文正文)" w:hAnsi="等线(中文正文)" w:cs="等线(中文正文)" w:eastAsia="等线(中文正文)"/>
          <w:b w:val="false"/>
          <w:i w:val="false"/>
          <w:sz w:val="20"/>
        </w:rPr>
        <w:t>因为海外的公司已经告诉了你我已经实现了SIT的量产，或者在今年年底明年年初实现SIT量产。国内也有一大部分公司已经通过真实的产品告诉你，SIT都做出来了。那SIT都做出来了，HVDC难道还HV800伏，难道有很大的难度吗？所以技术角度上来讲也不用担心，当然我们更加从投资角度上去判断的。还是那句话，因为有了技术的迭代，因为有了对于整个客户的供电效率的提升，也通过SIT节省变压器给客户带来的价值。所以客户没有理由去反对这样的一个东西。所以这个我觉得也是从技术客户，包括说从整个的这个节奏角度上来讲，去看到的整个的投资的节奏。所以总结下来的话，今天我们把这个电话会议的做个简单的总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42:24</w:t>
      </w:r>
    </w:p>
    <w:p>
      <w:r>
        <w:rPr>
          <w:rFonts w:ascii="等线(中文正文)" w:hAnsi="等线(中文正文)" w:cs="等线(中文正文)" w:eastAsia="等线(中文正文)"/>
          <w:b w:val="false"/>
          <w:i w:val="false"/>
          <w:sz w:val="20"/>
        </w:rPr>
        <w:t>就是说我们对于下面analisa是有些技术上的不专业性表达了遗憾。同时对于他这种以标题这种噱头型的看空的这种方式，我觉得也是并不觉得说他们很多的论据是立得住脚的。或者是说他们的这样的一些东西是符合资本市场的预期的。因为资本市场在很长一段时间里面，就是为了说800伏的HVDC的边柜。其实今年下半年就会上来，明年下半年才会上八集中式的，并没有像他所说的这种情况。而且一定程度来讲，正负400伏其实难道不是800伏吗？它的线电压不是800伏吗？无非就是正负400伏。它的供应链可能和巴尔弗供应链有点不一样，对吧？所以渐进式的有可能是真的走这么400伏和80伏这样有一种渐进式的一种感觉，但是并没有去改变800伏本身这样的一个技术架构它的这个本质，因为正值400伏就是800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43:28</w:t>
      </w:r>
    </w:p>
    <w:p>
      <w:r>
        <w:rPr>
          <w:rFonts w:ascii="等线(中文正文)" w:hAnsi="等线(中文正文)" w:cs="等线(中文正文)" w:eastAsia="等线(中文正文)"/>
          <w:b w:val="false"/>
          <w:i w:val="false"/>
          <w:sz w:val="20"/>
        </w:rPr>
        <w:t>所以回到投资角度上来讲，我们认为说今天的这个大跌，其实还是对于很多的标的是抄底的一个比较好的机会。当然我们认为说电源它的相对逻辑的一个明显的在这段时间的加强，以及股价的持续的走强，其实已经反映了资本市场对于电源技术变革加速这样的一个预期。那么假设AI这个赛道还能够有一定的贝塔，不说它一定往上涨太多哈，只要能够横住我，那我们会觉得说高尔夫的直流也好，SIT也好，包括整个电源的上下游产业也好，应该还是会有非常大的一个机会可以值得大家去挖掘。具体的一些标的我本人这边的话应该是对市场上所有的电源产业链的标的，都有非常深刻的了解。如果大家有需要的话，可以私下里面跟我们取得一个联系。以上就是我们今天所有的会议内容，再次感谢大家的收听，谢谢。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E6636BB100BBAFBB4581D91E6DDB87447FCBBE0CE37DD49D9A2C463F44DFE58ADECB9DEC4D50E6D4A81DA748A21F40F88D6E84C3FB2B28005D715C7D5F0DCE97B830035</vt:lpwstr>
  </property>
</Properties>
</file>