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东财建筑建材 _ 非洲水泥基本面更新 260610_原文</w:t>
      </w:r>
    </w:p>
    <w:p>
      <w:pPr>
        <w:jc w:val="center"/>
      </w:pPr>
      <w:r>
        <w:rPr>
          <w:rFonts w:ascii="等线(中文正文)" w:hAnsi="等线(中文正文)" w:cs="等线(中文正文)" w:eastAsia="等线(中文正文)"/>
          <w:b w:val="false"/>
          <w:i w:val="false"/>
          <w:sz w:val="20"/>
        </w:rPr>
        <w:t>2026年06月10日 22:16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欢迎参加东财建筑建材非洲水泥基本面更新。目前所有参会者均处于静音状态，下面开始播报声明，本次电话会议仅面向机构投资者或受邀客户，第三方专家发言内容仅代表其个人观点，所有信息或所表述的意见均不构成具体的判断或投资建议。未经东方财富证券书面授权，严禁录音、转发及相关解读，不得传播音频视频、图片、文字等内容。涉嫌违反上述情形的，东方财富证券将保留一切法律权利。感谢您的理解和支持，谢谢。各位投资者，大家晚上好，也是非常欢迎大家在晚上抽空参加我们的这个会议。我是东财证券财经学员玉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00:48</w:t>
      </w:r>
    </w:p>
    <w:p>
      <w:r>
        <w:rPr>
          <w:rFonts w:ascii="等线(中文正文)" w:hAnsi="等线(中文正文)" w:cs="等线(中文正文)" w:eastAsia="等线(中文正文)"/>
          <w:b w:val="false"/>
          <w:i w:val="false"/>
          <w:sz w:val="20"/>
        </w:rPr>
        <w:t>今年以来我们可以看到海外水泥或者说整个出海链，是呈现了现实和预期冰火两重天的这么一这种情况。从这个现实来看，我们可以看到从2025年以来，非洲部分重点国家的水泥景气度是出现了一个明显的上升，丹哥特尼日利亚的25年的均价相比于24年是提升了30美元一吨以上。然后整个非洲的均价，相比于24年也是有了一个7美元平均价格的上升。另一方面，就是从这个预期来看，由于美伊战争冲突带来的美联储降息预期的削弱，可以看到市场对于包括海外在内的整个顺周期的预期是有所降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w:t>
      </w:r>
    </w:p>
    <w:p>
      <w:r>
        <w:rPr>
          <w:rFonts w:ascii="等线(中文正文)" w:hAnsi="等线(中文正文)" w:cs="等线(中文正文)" w:eastAsia="等线(中文正文)"/>
          <w:b w:val="false"/>
          <w:i w:val="false"/>
          <w:sz w:val="20"/>
        </w:rPr>
        <w:t>当前这个时间点，就是非洲主要国家的水泥市场基本面如何，未来一两年的话，这个基本面如何展望？我们今天也是非常荣幸邀请到了一位非洲水泥的行业专家，与大家做这个交流。专家您好，接下来我把这个时间交给您，您可以花个十分钟左右介绍一下包括尼日利亚在内的几个重点市场的目前的一个经营情况吗？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02:12</w:t>
      </w:r>
    </w:p>
    <w:p>
      <w:r>
        <w:rPr>
          <w:rFonts w:ascii="等线(中文正文)" w:hAnsi="等线(中文正文)" w:cs="等线(中文正文)" w:eastAsia="等线(中文正文)"/>
          <w:b w:val="false"/>
          <w:i w:val="false"/>
          <w:sz w:val="20"/>
        </w:rPr>
        <w:t>我介绍一下，这个非洲实际上的话现在是海外，就是中国的水泥企业海外拓展的一个重点。在这个非洲里面，它又有几个比较大的国家，影响力比较大的。你像尼日利亚、赞比亚、坦桑尼亚，还有莫桑比克、南非，这些相对来说比较大一点。那么这几个国家的它的这样一个水泥的供需关系的变化，就会直接影响到出海的这些中国企业它的盈利状况。我先简单的说一下，尼日利亚是首当其冲，因为它是非洲，就撒哈拉以南非洲的，相当于说最大的国家。它在这整个非洲大陆来说也算是也是经济最大的经济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03:01</w:t>
      </w:r>
    </w:p>
    <w:p>
      <w:r>
        <w:rPr>
          <w:rFonts w:ascii="等线(中文正文)" w:hAnsi="等线(中文正文)" w:cs="等线(中文正文)" w:eastAsia="等线(中文正文)"/>
          <w:b w:val="false"/>
          <w:i w:val="false"/>
          <w:sz w:val="20"/>
        </w:rPr>
        <w:t>这个尼利亚整体来说它的经济情况是保持稳定的，但是像美伊战争持续以后，它也带来一定的通胀压力。虽然这个美战争的造成了这样一个油价的上涨，因为他们尼日利亚是一个非洲最大的产油国，它的油价上涨，它有助于增加它的出口收入和财政收入。但是同时它的燃料、食品、化肥又短时间又推了在短时间又推高了通胀。所以说在尼日利亚这个国家的可能这个贫困率可能会有上升。整个经济的情况整体来说是刚刚说的比较稳定，但是通胀可能会有所上升。然后政治方面就是他是明年大选，2027年大选，但现在目前来看还好，没有什么大的问题。然后尼日利亚它的水泥的一个整体的需求，它实际上这个基建的预算是大幅的增加的。你像当地的这个联邦预算，它的2025年的话是7.5万亿的奈拉，比2024年增加了67%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04:13</w:t>
      </w:r>
    </w:p>
    <w:p>
      <w:r>
        <w:rPr>
          <w:rFonts w:ascii="等线(中文正文)" w:hAnsi="等线(中文正文)" w:cs="等线(中文正文)" w:eastAsia="等线(中文正文)"/>
          <w:b w:val="false"/>
          <w:i w:val="false"/>
          <w:sz w:val="20"/>
        </w:rPr>
        <w:t>其实这个预算的话，应该是比最近两年应该是增幅还是比较大的。然后他现在也有一些重点的项目，比如说拉克斯到这个卡拉巴尔的沿海高速公路这样的一些大型的一些项目，包括它的一些住房的一些需求，因为它离着量是非洲最大的一个人口大国，它大概是2.2亿人口，他每年的住房缺口差不多2800万套。政府也推出了这种ppp模式的这样一个住房的计划。所以未来对住房方面，对水泥需求这个也是非常大的。同时，这个流量，它的水泥的社会资源是非常丰富的。而邻国你像科特迪瓦，像这些地方，它实际上它的社会资源是比较缺乏的。那么这个离热量的水泥，它有部分是出口到西非的邻国的，所以说这个离热量的生产商也提供一些额外的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05:11</w:t>
      </w:r>
    </w:p>
    <w:p>
      <w:r>
        <w:rPr>
          <w:rFonts w:ascii="等线(中文正文)" w:hAnsi="等线(中文正文)" w:cs="等线(中文正文)" w:eastAsia="等线(中文正文)"/>
          <w:b w:val="false"/>
          <w:i w:val="false"/>
          <w:sz w:val="20"/>
        </w:rPr>
        <w:t>就是展望未来看到尼日利亚，他因为目前是相对来说产能也非常集中的。它实际上就三个公司，一个是丹格特，就占了50%以上的份额，还有一个是BUA，占了22%的份额。还有是拉法及非洲，现在就是华新水泥了，大概16%的份额。但是未来会有一些变化。你像那个丹伯特水泥，它有一个工厂叫伊托里工厂。它这个工厂的它的原产有500万吨，预计也是今年年底要完工。另外这个BOA水泥它也是在一个工厂，就是说科托工厂也新建了300万吨的一个生产线，估计到了2027年下半年也可能完工。那时候这个BOA的产能它也会逐渐扩张到2000万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06:01</w:t>
      </w:r>
    </w:p>
    <w:p>
      <w:r>
        <w:rPr>
          <w:rFonts w:ascii="等线(中文正文)" w:hAnsi="等线(中文正文)" w:cs="等线(中文正文)" w:eastAsia="等线(中文正文)"/>
          <w:b w:val="false"/>
          <w:i w:val="false"/>
          <w:sz w:val="20"/>
        </w:rPr>
        <w:t>此外还有华星收购了这个拉法去非洲以后，现在也进行了相应的改造。它对两个工厂进行了这样一个产能的扩建，像阿尔法工厂。请关注公众号思维纪要社，更多纪要请加V西安20210130，还有这个沙江木工厂，这两个工厂可能会增加500万吨的产能。那就是未来可能尼日利亚的三年就会新增的产能接近有900万吨。而且目前来看，尼日利亚的每年的这个需求增量可能就有300万吨。所以可能从明年开始，这个医疗的这样一个供给的产能的增幅是大于这个需求产出的。所以这个价格会有一定的这种抑制现在这样一个高的这样一个水泥价格可能会慢慢的得到抑制。这是尼日利亚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07:00</w:t>
      </w:r>
    </w:p>
    <w:p>
      <w:r>
        <w:rPr>
          <w:rFonts w:ascii="等线(中文正文)" w:hAnsi="等线(中文正文)" w:cs="等线(中文正文)" w:eastAsia="等线(中文正文)"/>
          <w:b w:val="false"/>
          <w:i w:val="false"/>
          <w:sz w:val="20"/>
        </w:rPr>
        <w:t>然后这个占比占比它的一个社会经济发展情况，就是说占比，它相对说目前还是比较稳定。美伊战争对它的影响也不大。因为它这个国家它是以产品为著称的，它专门有同代神，他出口的这个铜资源就是非常的丰富。今年实际上造成了大宗产品的上涨，向铜价上涨也带来了一些利好。同时赞比亚他今年也是八月份大选，目前来看来还没有出现过什么情况。但是到了八月份，会不会对赞比亚的这样一个国内的政策会产生影响，那现在还不好说。就整体来说占比，经济甚至来看目前来看还是比较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07:53</w:t>
      </w:r>
    </w:p>
    <w:p>
      <w:r>
        <w:rPr>
          <w:rFonts w:ascii="等线(中文正文)" w:hAnsi="等线(中文正文)" w:cs="等线(中文正文)" w:eastAsia="等线(中文正文)"/>
          <w:b w:val="false"/>
          <w:i w:val="false"/>
          <w:sz w:val="20"/>
        </w:rPr>
        <w:t>然后这个赞比亚的水泥需求，赞比亚它实际上它的水泥主要是集中于首都卢萨卡。还有一个第二大城市叫同代省。这个同代省那边的一个需求，它的水利企业实际上只有也就是五六家。你像那个中材水泥，中材赞比亚，还有华兴收购的原来拉法基的这个企业。另外还有一个中资企业，另外还有一个占比西水泥，也是当地的一个水泥厂，此外也有单个特意的水泥，但整体来说的话，还是中资企业向中材水泥和华润水泥占的占比占的份额比较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08:40</w:t>
      </w:r>
    </w:p>
    <w:p>
      <w:r>
        <w:rPr>
          <w:rFonts w:ascii="等线(中文正文)" w:hAnsi="等线(中文正文)" w:cs="等线(中文正文)" w:eastAsia="等线(中文正文)"/>
          <w:b w:val="false"/>
          <w:i w:val="false"/>
          <w:sz w:val="20"/>
        </w:rPr>
        <w:t>赞比亚的这个水泥需求，它的需求也是保持的太上升的态势的。因为政府在这个铁路，因为他现在有个弹状铁路，也是更新工程，所以说这样的话对这个水利需求也是比较多的。然后这个赞比亚的目前来看，它未来的这样一个产能释放情况，主要就是这个中材水泥。可能当然中的水泥它主要是做一体化的。它现在主要是发冷站的光伏娱乐发电，它在水泥这样一个产能方面没有大的扩张，只不过是华星的在这个产能，比如说温多拉的这样一个改造上面就占比，下面跟多拉这个改造可能就会有所发力，可能会增加一点产能。但整个占比，未来的这样一个水的产能释放应该是不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09:36</w:t>
      </w:r>
    </w:p>
    <w:p>
      <w:r>
        <w:rPr>
          <w:rFonts w:ascii="等线(中文正文)" w:hAnsi="等线(中文正文)" w:cs="等线(中文正文)" w:eastAsia="等线(中文正文)"/>
          <w:b w:val="false"/>
          <w:i w:val="false"/>
          <w:sz w:val="20"/>
        </w:rPr>
        <w:t>然后这个占比整体来说的话，一线价格都还是可以，大概折合人民币大概是八百多块钱，800到900左右，个别地方大概1000左右。它比去年这个同期还有点都是上涨。当然业量也是一样，因为量刚才说的其实也上涨的比较高了。倪瑞亚包括刚刚说的丹格特、BV拉法基，就是现在华星的这几家，实际上2026年的这样一个增长的价格都比去年有个大幅的一个上涨，涨了30%，这个就是这利润的方面都增长了30%到50%左右，就是这样一个一季度的时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10:18</w:t>
      </w:r>
    </w:p>
    <w:p>
      <w:r>
        <w:rPr>
          <w:rFonts w:ascii="等线(中文正文)" w:hAnsi="等线(中文正文)" w:cs="等线(中文正文)" w:eastAsia="等线(中文正文)"/>
          <w:b w:val="false"/>
          <w:i w:val="false"/>
          <w:sz w:val="20"/>
        </w:rPr>
        <w:t>第三个比较大的就是坦桑尼亚。坦桑尼亚的政治风险其实没有什么。因为他去年大选都结束了，还是哈桑总统连任，所以大体上延续了原来的政策，经济方面也也还也没有什么大的影响，只不过他因为他的人员各方面受到一定的没战争的冲突的影响。它的增长预期稍微下调一点，原来是6%，现在下调用到5.7%左右。就整体来说政治经济还算是比较稳定的。然后坦桑尼亚的这样一个水泥的需求，未来刚刚说了一个谭藏铁路的更新，这个会带来一大部分的需求。另外它的城镇化的工业园的建设也会提高长期的结构性支撑。它的水泥均价也能维持在大概90美元，大概就是相当于650到800之间这样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11:23</w:t>
      </w:r>
    </w:p>
    <w:p>
      <w:r>
        <w:rPr>
          <w:rFonts w:ascii="等线(中文正文)" w:hAnsi="等线(中文正文)" w:cs="等线(中文正文)" w:eastAsia="等线(中文正文)"/>
          <w:b w:val="false"/>
          <w:i w:val="false"/>
          <w:sz w:val="20"/>
        </w:rPr>
        <w:t>然后未来的这样一个坦桑尼亚的供需状况，就是这个供给端的变化主要是在于海螺水泥。因为海螺水泥现在已经跟坦桑尼亚达成了投资意向，他准备在非洲坦桑尼亚建一第第一个水泥工厂。那么给这个市场增添的会带来一些变量。坦桑尼亚的这个供给的格局主要是华兴水泥可能占了25%左右，然后安德特也占百分之二三十。然后还有当地还有一个TBC水泥15%左右，另外还有一个摊杆水泥，摊杆水泥。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11:59</w:t>
      </w:r>
    </w:p>
    <w:p>
      <w:r>
        <w:rPr>
          <w:rFonts w:ascii="等线(中文正文)" w:hAnsi="等线(中文正文)" w:cs="等线(中文正文)" w:eastAsia="等线(中文正文)"/>
          <w:b w:val="false"/>
          <w:i w:val="false"/>
          <w:sz w:val="20"/>
        </w:rPr>
        <w:t>另外还有这样一个海德堡水泥，他们有人说海德堡要收购这个摊的，但目前来看好像还没有收购成功。所以他这个坦桑水坦桑尼亚的这样一个水泥的格局，目前来看是可以的。但是未来如果海螺如果真的这个新线投产以后，可能会对这个结果发生一些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12:24</w:t>
      </w:r>
    </w:p>
    <w:p>
      <w:r>
        <w:rPr>
          <w:rFonts w:ascii="等线(中文正文)" w:hAnsi="等线(中文正文)" w:cs="等线(中文正文)" w:eastAsia="等线(中文正文)"/>
          <w:b w:val="false"/>
          <w:i w:val="false"/>
          <w:sz w:val="20"/>
        </w:rPr>
        <w:t>这是坦桑尼亚的，另外还有一个就是这个占比，还有一个莫桑比克。莫桑比克的政治和经济环境在这几个国家当中应该算是风险比较突出的一个国家。因为莫桑比克它的人均GDP将只有大概就是八百多。它相当于是整个在非洲也是排名倒数的几个国家，它是非常穷的。所以说他对外界受到风险，他是这样一个风险的方，能力也是比较低的。他现在货币叫梅迪卡尔，也存在大幅的贬值的风险，也可能存有继续性的贬值。然后它的外汇的储备也很紧张，它的外债高企，然后全球在家庭环境下，它的再融资难度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13:17</w:t>
      </w:r>
    </w:p>
    <w:p>
      <w:r>
        <w:rPr>
          <w:rFonts w:ascii="等线(中文正文)" w:hAnsi="等线(中文正文)" w:cs="等线(中文正文)" w:eastAsia="等线(中文正文)"/>
          <w:b w:val="false"/>
          <w:i w:val="false"/>
          <w:sz w:val="20"/>
        </w:rPr>
        <w:t>虽然说2024年大选过后，到现在为止，基本上社会结构就是稳定。但是它的最里面的它的主要的结构性的因素没有完全消退。所以说他的这样一个对外界对是比如说像私人银行这种争取预算支持，这种融资这方面能力要弱一些。所以整体来说，莫桑比克应该算在这个体位当当当中，应该是风险比较突出的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13:44</w:t>
      </w:r>
    </w:p>
    <w:p>
      <w:r>
        <w:rPr>
          <w:rFonts w:ascii="等线(中文正文)" w:hAnsi="等线(中文正文)" w:cs="等线(中文正文)" w:eastAsia="等线(中文正文)"/>
          <w:b w:val="false"/>
          <w:i w:val="false"/>
          <w:sz w:val="20"/>
        </w:rPr>
        <w:t>然后莫桑比克的话，它的经济因为增长的比较慢，像2026年预计只有1%的时候有增长。现在它的未来的驱动力主要是包括天然气，还包括一些采集的大型项目。可能到了2027年会增长的会快一些，它的销量会增多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14:06</w:t>
      </w:r>
    </w:p>
    <w:p>
      <w:r>
        <w:rPr>
          <w:rFonts w:ascii="等线(中文正文)" w:hAnsi="等线(中文正文)" w:cs="等线(中文正文)" w:eastAsia="等线(中文正文)"/>
          <w:b w:val="false"/>
          <w:i w:val="false"/>
          <w:sz w:val="20"/>
        </w:rPr>
        <w:t>对于莫桑比克来说，它实际上主要是两个水泥企业，一个是华兴，一个是西部水泥。其中华星主要是在莫桑比克的北边。那克拉，中部的贝拉，南部的马布图都不具有。然后未来可能在马虎托，这个旁边就叫马虎发这个工厂可能会上一个窑线工厂增加大概有100万吨产能。然后同时这个西部水泥，他以前是在马普托，就是在这个首都的南部的这样地方有大型的工厂。他现在也准备在他的莫桑比克北部也新建一个大型的一个水泥生产线。所以说可能2026年目前以前的话需要进口熟料，那以后可能就达到供需平衡。然后到了2017年，可能莫桑比克也会存在一定过剩，在短期内会存在一定的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15:01</w:t>
      </w:r>
    </w:p>
    <w:p>
      <w:r>
        <w:rPr>
          <w:rFonts w:ascii="等线(中文正文)" w:hAnsi="等线(中文正文)" w:cs="等线(中文正文)" w:eastAsia="等线(中文正文)"/>
          <w:b w:val="false"/>
          <w:i w:val="false"/>
          <w:sz w:val="20"/>
        </w:rPr>
        <w:t>莫桑比克现在价格也还挺高的，但是每个区域它价格不一样。就是越靠近首都的马普托经济发达城市，它这个地方的价格反而越低，大概只有人民币大概七百多块钱。但是在莫桑比克的北部地区那边的话，价格能接近1000块人民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15:23</w:t>
      </w:r>
    </w:p>
    <w:p>
      <w:r>
        <w:rPr>
          <w:rFonts w:ascii="等线(中文正文)" w:hAnsi="等线(中文正文)" w:cs="等线(中文正文)" w:eastAsia="等线(中文正文)"/>
          <w:b w:val="false"/>
          <w:i w:val="false"/>
          <w:sz w:val="20"/>
        </w:rPr>
        <w:t>这么几个国家的主要情况就这些。好的，谢谢专家很详细的一个介绍。我可能先抛砖引玉问两个小问题。一个就是和您再确认一下，尼日利亚这边的话，可能现在目前价格也是到了，可能超过人民币1000元1吨的这个高位，是吗？这可能是第一个问题。对。第二个问题就是我理解可能像华星的话，它在尼日利亚这边可能是主要是在西南部和这个丹格特，包括可能BUA有一些竞争。然后如果就只看西南部这一块的话，目前的这个供需情况和全全国的和尼日利亚整个全国相比的话，是更好一些，还是说是差不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16:20</w:t>
      </w:r>
    </w:p>
    <w:p>
      <w:r>
        <w:rPr>
          <w:rFonts w:ascii="等线(中文正文)" w:hAnsi="等线(中文正文)" w:cs="等线(中文正文)" w:eastAsia="等线(中文正文)"/>
          <w:b w:val="false"/>
          <w:i w:val="false"/>
          <w:sz w:val="20"/>
        </w:rPr>
        <w:t>谢谢，我可能就先问这两个问题。对，就整体来说，尼日利亚实际上三个公司，三个巨头它整体来说有一点点重叠，但整个市场没有像像像莫桑比克那种竞争那么激烈，所以因为它都是区域性重叠。华西它在西南部，比如说拉克斯的附近有两个水泥厂，大概去拉克斯有六七十公里。然后在东部也有一个。像这个丹格特的话，它它就它主要是在北部地区，然后在在西部地区，它主要是像丹格特，实际上它的30%的水的产能都是往外卖的。所以他对这样一个，比如说刚才说西南部的冲击都都很小。BOA它其实它的主要市场也不是在西南部，因为西南部实际上主要就是它的经济首都拉克斯。这一块的话血量非常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17:24</w:t>
      </w:r>
    </w:p>
    <w:p>
      <w:r>
        <w:rPr>
          <w:rFonts w:ascii="等线(中文正文)" w:hAnsi="等线(中文正文)" w:cs="等线(中文正文)" w:eastAsia="等线(中文正文)"/>
          <w:b w:val="false"/>
          <w:i w:val="false"/>
          <w:sz w:val="20"/>
        </w:rPr>
        <w:t>拉克斯的话他一个人口比较多，上千万人口。然后他那个整体来说，他现在工程的项目也比较多。所以说整体来说，我们认为这个实际上拉克斯这一块，就西南部的这样的核心市场，它的竞争的态势应该和整个尼日亚的这样建态势是一致的。目前还是属于一种供不应求的状态，价格也比较高，主要是这个样子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17:55</w:t>
      </w:r>
    </w:p>
    <w:p>
      <w:r>
        <w:rPr>
          <w:rFonts w:ascii="等线(中文正文)" w:hAnsi="等线(中文正文)" w:cs="等线(中文正文)" w:eastAsia="等线(中文正文)"/>
          <w:b w:val="false"/>
          <w:i w:val="false"/>
          <w:sz w:val="20"/>
        </w:rPr>
        <w:t>好的，我先请教专家这么多问题，然后会议助理麻烦播报一下这个提问方式。我们看线上有没有这个提问的投资者，谢谢。大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18:42</w:t>
      </w:r>
    </w:p>
    <w:p>
      <w:r>
        <w:rPr>
          <w:rFonts w:ascii="等线(中文正文)" w:hAnsi="等线(中文正文)" w:cs="等线(中文正文)" w:eastAsia="等线(中文正文)"/>
          <w:b w:val="false"/>
          <w:i w:val="false"/>
          <w:sz w:val="20"/>
        </w:rPr>
        <w:t>张佳你好，可能有位投资者拜托我可能问了三个小问题，一个是刚才讲到尼日利亚可能全年的基建预算，包括地产需求，可能还是一个比较好的展望，特别是沿海公路的重出。然后我想请问一下，首先当地的话也有一些比如说连接矿区和港口港港口，甚至是跨国的铁路。这些铁路的话，它的这种大或者说整个大型基建的话，它主要的这个项目融资方是本地资金，中国资金，还是说是这种可能西方资金多一点。比如说美伊这个战争冲突会对这些重点重大基建工程有影响吗？我可能先问这个问题，谢谢。刚刚说的这个他的一个大型的项目，就目前还是以他这个政府这边投资为主要的。因为这些的话，它实际上它有一些也类似于我们国家的一些公益类的项目。各方面实际上它是有几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20:01</w:t>
      </w:r>
    </w:p>
    <w:p>
      <w:r>
        <w:rPr>
          <w:rFonts w:ascii="等线(中文正文)" w:hAnsi="等线(中文正文)" w:cs="等线(中文正文)" w:eastAsia="等线(中文正文)"/>
          <w:b w:val="false"/>
          <w:i w:val="false"/>
          <w:sz w:val="20"/>
        </w:rPr>
        <w:t>一个是像那种像那跨区域的那种，比如说铁路什么的，这个是以当地为主。但是如果像这种跨国性的，比如说和那个周边的，比如说背离，像这种那种连接的跨度，那可能是要通过市场贷款。这个可能是有一定的影响。就是相当于国内的这种，主要是以国内政府当地为主，主要是跨国的话，可能是以这种试行的这样的资金的这样配置为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20:35</w:t>
      </w:r>
    </w:p>
    <w:p>
      <w:r>
        <w:rPr>
          <w:rFonts w:ascii="等线(中文正文)" w:hAnsi="等线(中文正文)" w:cs="等线(中文正文)" w:eastAsia="等线(中文正文)"/>
          <w:b w:val="false"/>
          <w:i w:val="false"/>
          <w:sz w:val="20"/>
        </w:rPr>
        <w:t>好的，然后可能第二个问题是刚才你也提到了，尼日利亚至少在一些在部分地区是存在一些供不应求或者说供给短缺的这么一些现象的。我就是想请问你一下，对就比如说对于一些可能潜在比较大的这种客户，比如说像是就就比如说像是一些大型的这种工程类的企业，或者说是一些比较大的经销商的话，他们现在是和他们承诺保护吗？还是说比较偏向于随行就市的让他们去买？这个是分为两种情况。第一种就是说你看你一个项目它的持续性，它的整体来说一个需求如果很稳定，也像国内，它肯定会有一些相当于我们国内的跟他签的比较大单子，当做VIP客户，可能这些供应是比较稳定的。然后有一些项目他可能又是不是那么的稳定，比如说今年修多少个公里的铁路，然后可能投资不到位会放下来。那像这种的话，可能它的这样一个相当于说也不会说也是按照四行各方面的那所以说这个更肯定还是也是具体问题具体分析，它不是一个确切的一个一个这样一个目前的供给方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22:12</w:t>
      </w:r>
    </w:p>
    <w:p>
      <w:r>
        <w:rPr>
          <w:rFonts w:ascii="等线(中文正文)" w:hAnsi="等线(中文正文)" w:cs="等线(中文正文)" w:eastAsia="等线(中文正文)"/>
          <w:b w:val="false"/>
          <w:i w:val="false"/>
          <w:sz w:val="20"/>
        </w:rPr>
        <w:t>好的，然后可能第三个问题就是刚才你也提到，可能尼日利亚周边的国家是相对比较依赖进口的。就比如说像是北边的尼日尔扎德，在包括东边的喀麦隆和西边的加纳、科特迪瓦这些。就是想请问您一下，尼日利亚周边的这些国家，他们的这个需求展望您感觉是能稳定增长？这边能感觉每年大概能消化一个多大体量的这么一个出口，谢谢。他周边的这些国家，你像什么你刚才说的尼德尔、科特迪瓦、加纳，背包背名的这些，实际上它的需求量也是在逐渐的增加的。而且这些地区很多它都是词汇资源比较匮乏的。你像科特迪瓦它都没有什么很好的词汇资源。所以说尼日利亚它相对于说在这个西非地区，它不仅仅是一个需求大国，它也是个供应大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23:16</w:t>
      </w:r>
    </w:p>
    <w:p>
      <w:r>
        <w:rPr>
          <w:rFonts w:ascii="等线(中文正文)" w:hAnsi="等线(中文正文)" w:cs="等线(中文正文)" w:eastAsia="等线(中文正文)"/>
          <w:b w:val="false"/>
          <w:i w:val="false"/>
          <w:sz w:val="20"/>
        </w:rPr>
        <w:t>目前的话它实际上它就是出口的，可能每个每个企业不一样，他这个刚哥特的出口应该最多的。这样它的整个一个产量大概30%左右，30%周以上的都有，然后其他的也有部分的出口。所以未来看的话，这样的趋势还会存在。因为在周边地区目前就是有大型的这样一个水泥商建厂的现在都还没有投产。也包括在科特迪瓦，可能也有一些公司在新建新的生产线，但是他没有投产。相当于说他们从尼日利亚进口水泥的这种趋势，在两三年之内应该还是不会改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24:01</w:t>
      </w:r>
    </w:p>
    <w:p>
      <w:r>
        <w:rPr>
          <w:rFonts w:ascii="等线(中文正文)" w:hAnsi="等线(中文正文)" w:cs="等线(中文正文)" w:eastAsia="等线(中文正文)"/>
          <w:b w:val="false"/>
          <w:i w:val="false"/>
          <w:sz w:val="20"/>
        </w:rPr>
        <w:t>所以说这几年应该出口的这样一个量还是能够保证的。好的，然后我可能在稍微就出口这边我再稍微追问一下。因为过往来讲的话，可能也有些欧洲甚至亚洲的水泥，通过海运去运到刚才说的这些西非国家。现在如果说尼日利亚这边出口增加的话，还有多大去替代，比如说是这种就是从亚欧大陆去进口水泥的这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24:39</w:t>
      </w:r>
    </w:p>
    <w:p>
      <w:r>
        <w:rPr>
          <w:rFonts w:ascii="等线(中文正文)" w:hAnsi="等线(中文正文)" w:cs="等线(中文正文)" w:eastAsia="等线(中文正文)"/>
          <w:b w:val="false"/>
          <w:i w:val="false"/>
          <w:sz w:val="20"/>
        </w:rPr>
        <w:t>因为亚欧实际上过来，因为受到这样一个每一冲影响，他不管走什么线路，它的航运一个周期变长。第二是不可测性。所以说现在的话，实际上这些国家就是通过这种比较远的，通过海运来运输的。这种比之前每一天之前的话要少了很，就是相对少了很多了。因为像包包括像非洲的，以前都还有从越南过来的，比如说越南卖到什么南非，这些都有，到现在就是没战争以后就基本上就没了。所以说可能在这种像亚欧大陆这样遇到这种西非通过长距离海陆运输的这应该是不可持续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25:26</w:t>
      </w:r>
    </w:p>
    <w:p>
      <w:r>
        <w:rPr>
          <w:rFonts w:ascii="等线(中文正文)" w:hAnsi="等线(中文正文)" w:cs="等线(中文正文)" w:eastAsia="等线(中文正文)"/>
          <w:b w:val="false"/>
          <w:i w:val="false"/>
          <w:sz w:val="20"/>
        </w:rPr>
        <w:t>而且目前来看的话，就是说整个实际上美伊的战争，它造成了这样一个长距长距离运输的这个运费贵。第二是它的各方面不容易保障，所以说可能在欧洲本土的这样一个这样一种互相的供应，比如说耶利亚出口这种应该反而是能够得到持续的，这是我的一个判断。请关注公众号思维纪要社，更多纪要请加微西安20210130。好的，谢谢专家。然后灰助理麻烦播报一下这个提问方式，然后看看线上有其他提问的投资者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26:12</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26:48</w:t>
      </w:r>
    </w:p>
    <w:p>
      <w:r>
        <w:rPr>
          <w:rFonts w:ascii="等线(中文正文)" w:hAnsi="等线(中文正文)" w:cs="等线(中文正文)" w:eastAsia="等线(中文正文)"/>
          <w:b w:val="false"/>
          <w:i w:val="false"/>
          <w:sz w:val="20"/>
        </w:rPr>
        <w:t>专家你好，就是我可能在就这个竞争格局再稍微请教你一些问题。因为国内的这个水泥企业是都比较成熟的，然后经过了多年的运营改造之后，可能整体的经营效率是比较高的。然后我就想请教一下，比如说在尼日利亚，包括刚才说的那三四个重点国家以内的话，就是咱们国内的这些企业，综合比如说产线规模，再到这个运营能力，再到一些比如说配备的自备电站，再到可能一些配备的运输车队，综合的成本来讲，比当地的一些其他国家的头部企业，有优势吗？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27:36</w:t>
      </w:r>
    </w:p>
    <w:p>
      <w:r>
        <w:rPr>
          <w:rFonts w:ascii="等线(中文正文)" w:hAnsi="等线(中文正文)" w:cs="等线(中文正文)" w:eastAsia="等线(中文正文)"/>
          <w:b w:val="false"/>
          <w:i w:val="false"/>
          <w:sz w:val="20"/>
        </w:rPr>
        <w:t>好的，其实中国企业他在中国的这个发展，在水泥行业当中，它是积累了丰富的经验的。然后出口海外的也是把这些成熟经验带到了海外。实际上很多以前的一些老牌的企业，在非洲他可能是开始不赚钱或者盈利很少的。但是中国企业进入就是比较赚钱。你包括像环建材，原来包括赞比亚和马拉维这两个，它实际上都是原拉法基留下的。布朗卡基其实在以前在赞比亚，在马拉维，他实际上这个盈利状况都是很小的。但是华信接手以后，通过技术改造，通过不断的压缩成本，它就已经算上去非常可观。同样的就是现在像其他的一些国家，刚刚说的像尼日利亚这些营业量在同等条件下，因为当地的话主要是丹格特BUA这样的丹格特它实际上整整体的这样一个，它的成本各方面要比这个环境还要高一些。就它整体的这个运营的效果，运营能力不如这个华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28:53</w:t>
      </w:r>
    </w:p>
    <w:p>
      <w:r>
        <w:rPr>
          <w:rFonts w:ascii="等线(中文正文)" w:hAnsi="等线(中文正文)" w:cs="等线(中文正文)" w:eastAsia="等线(中文正文)"/>
          <w:b w:val="false"/>
          <w:i w:val="false"/>
          <w:sz w:val="20"/>
        </w:rPr>
        <w:t>因为华星你过去的话，一个是对他整个的一个设备进行了评估改造，有相应的专利。像那什么自备电站的就都是都上了。但是像张伯特，他他实际上最开始他也不是做水泥的。他是从别的行业做做贸易，做什么化肥，做什么这样的油，石油这方面来转过来的。所以他在这方面积累的这个经验可能不如中国这样的企业。所以在尼日利亚这一块的话，中资企业像华建材它就占据了一个优势。像其他的一些地方，比如说埃塞俄比亚，它这个西部水泥在实际上做的是也很好的。因为整个SI的话可能也没有什么很大的外来的一个企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29:39</w:t>
      </w:r>
    </w:p>
    <w:p>
      <w:r>
        <w:rPr>
          <w:rFonts w:ascii="等线(中文正文)" w:hAnsi="等线(中文正文)" w:cs="等线(中文正文)" w:eastAsia="等线(中文正文)"/>
          <w:b w:val="false"/>
          <w:i w:val="false"/>
          <w:sz w:val="20"/>
        </w:rPr>
        <w:t>既然中国的基本水泥，它做的也是比较成熟的。然后在其他的一些地方，你像占比，他也刚也是这个道理。就占比他以前的话一些老牌企业都慢慢退出了，然后剩下的几个占比西水泥这些它的竞争优势都不如中国的这些企业占比。实际上目前中国企业进入也比较多了。除了环建材以外，还有中建材，另外还有一家中国的一些中国的一个民营企业在占比。所以整体来说的话，这个占比也是中国企业他的经营的效率，各方面要比钢铁企业要高一些。坦桑尼亚的话，坦桑尼亚它实际上当地刚才也说了，就是除了华信以外，还有这个丹格特，还有这个TPC这样的一些，当地的一些企业。但是它的竞争力各方面也是不如这个华兴建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30:43</w:t>
      </w:r>
    </w:p>
    <w:p>
      <w:r>
        <w:rPr>
          <w:rFonts w:ascii="等线(中文正文)" w:hAnsi="等线(中文正文)" w:cs="等线(中文正文)" w:eastAsia="等线(中文正文)"/>
          <w:b w:val="false"/>
          <w:i w:val="false"/>
          <w:sz w:val="20"/>
        </w:rPr>
        <w:t>所以整体来说，从这个上面分析，就是说华就是像类似于华兴这样的企业进入非洲，不单单是把握住了这样一个非洲它的这样一个水泥快速发展，就是需求不断增长这个机遇。同时要把国内的这样一个成熟的经验和成本管理的水平充分的发挥出来。所以造成了这样一个在这个非洲的具有很强的竞争力。所以说未来的整体来看的话，这个非洲就是说中资企业它应该是经营效率应该是最优的是吧？现在有华兴和西部，将来可能还有海螺。像这种头部企业，可能在未来的这样一个非洲市场，它的整体竞争力应该是最强的。第二部分就可能是一些老牌的企业，比如说海德堡，像这样的TPC，像这种巨头型的企业，它可能属于第二位。剩下的就是一些比较小一点的企业，它的竞争力可能更更差一点，就大体上是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31:51</w:t>
      </w:r>
    </w:p>
    <w:p>
      <w:r>
        <w:rPr>
          <w:rFonts w:ascii="等线(中文正文)" w:hAnsi="等线(中文正文)" w:cs="等线(中文正文)" w:eastAsia="等线(中文正文)"/>
          <w:b w:val="false"/>
          <w:i w:val="false"/>
          <w:sz w:val="20"/>
        </w:rPr>
        <w:t>好的，谢谢专家很详细的解答。然后会议助理麻烦播报一下这个提问方式，我们看看线上还有其他的提问者，谢谢。大家好，如需提问电话端的参会者，请先按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32:37</w:t>
      </w:r>
    </w:p>
    <w:p>
      <w:r>
        <w:rPr>
          <w:rFonts w:ascii="等线(中文正文)" w:hAnsi="等线(中文正文)" w:cs="等线(中文正文)" w:eastAsia="等线(中文正文)"/>
          <w:b w:val="false"/>
          <w:i w:val="false"/>
          <w:sz w:val="20"/>
        </w:rPr>
        <w:t>周洋你好，我可能就坦桑尼亚这块可能再稍微请教你一下。也可以看到坦桑尼亚、赞比亚和刚果金，也是也接着在在范大湖地区。然后就是因为刚果金可能他可能和和周边一些国家还是有一定的冲突。想请教一下在整个像是大湖地区的话，这块的整体的需求和这个局势，不知道有一个更新吗？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33:20</w:t>
      </w:r>
    </w:p>
    <w:p>
      <w:r>
        <w:rPr>
          <w:rFonts w:ascii="等线(中文正文)" w:hAnsi="等线(中文正文)" w:cs="等线(中文正文)" w:eastAsia="等线(中文正文)"/>
          <w:b w:val="false"/>
          <w:i w:val="false"/>
          <w:sz w:val="20"/>
        </w:rPr>
        <w:t>它这个饭大湖地区主要是包括几个国家，像包括刚果金，还有卢旺达、布隆尼这样一些国家。实际上是放大湖地区的这个血量应该算是在也在逐渐的递增。而且在这一块，因为他没有一个强势的企业，所以说主要是从坦桑尼亚过去的。所以未来这样一个放大湖地区的这样的需求，应该还是比较旺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33:49</w:t>
      </w:r>
    </w:p>
    <w:p>
      <w:r>
        <w:rPr>
          <w:rFonts w:ascii="等线(中文正文)" w:hAnsi="等线(中文正文)" w:cs="等线(中文正文)" w:eastAsia="等线(中文正文)"/>
          <w:b w:val="false"/>
          <w:i w:val="false"/>
          <w:sz w:val="20"/>
        </w:rPr>
        <w:t>然后刚果金他现在一个整体的情况就是说他的国家的一这个战乱还没有停息，但现在又是什么埃博拉病毒什么。所以整体来说刚果金可能短时间之内他需求会抑制一点。但从长期来看，刚五金还是可以。因为刚果金它人口也比较多，然后他也是也比较缺乏的。另外还有乌干达，实际上乌干达的话这几年发展的比较快。现在西部水泥在乌干达也准备一条新线那边投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34:28</w:t>
      </w:r>
    </w:p>
    <w:p>
      <w:r>
        <w:rPr>
          <w:rFonts w:ascii="等线(中文正文)" w:hAnsi="等线(中文正文)" w:cs="等线(中文正文)" w:eastAsia="等线(中文正文)"/>
          <w:b w:val="false"/>
          <w:i w:val="false"/>
          <w:sz w:val="20"/>
        </w:rPr>
        <w:t>那么这个乌兰达未来的整体来说，它的各方面的情况，随着供应状况是非常好的。在其他的像卢旺达、布隆迪亚，他的国家比较小，需求量也比较少一点。它目前它的损益还是来自于坦桑尼亚。就是整体来说放大部地区，这应该在未来三年3到5年，可能这个需求这个供需状况应该不会有什么明显的变化。就是它的整个供需双方都是能够保持平衡的。虽然有新增产能，但它需求量可能更高。所以说范大湖地区还是还不错的，包括这一代实际上在水价格也是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35:14</w:t>
      </w:r>
    </w:p>
    <w:p>
      <w:r>
        <w:rPr>
          <w:rFonts w:ascii="等线(中文正文)" w:hAnsi="等线(中文正文)" w:cs="等线(中文正文)" w:eastAsia="等线(中文正文)"/>
          <w:b w:val="false"/>
          <w:i w:val="false"/>
          <w:sz w:val="20"/>
        </w:rPr>
        <w:t>你像坦桑尼亚，可能未来可能就一部分的水泥的产能都会向这个地方来来输出，所以包括像华谊建材，像都也准备扩建。就是想可能以后看有没有可能往这一块市场也渗透一些，就有更多更高的份额。就这个情况，明白，就是可能华兴建材的话，它目前来讲可能还在在产商，主要还是在那个东部是吧？可能三大湖地区没有那个，就暂时可能那块产的还比较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35:52</w:t>
      </w:r>
    </w:p>
    <w:p>
      <w:r>
        <w:rPr>
          <w:rFonts w:ascii="等线(中文正文)" w:hAnsi="等线(中文正文)" w:cs="等线(中文正文)" w:eastAsia="等线(中文正文)"/>
          <w:b w:val="false"/>
          <w:i w:val="false"/>
          <w:sz w:val="20"/>
        </w:rPr>
        <w:t>他华星就是这样的，华星最快是2020年进入坦桑尼亚，也是最早进入非洲的这样一个中资企业。当时就上了一条线，产能力大概是150万吨一。过了两年以后，这个市场前景非常好，又上了二线。现在两个产能加起来就300万吨了。现在准备又想扩建三线，他三线的目的也是想往这一块区域来辐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36:18</w:t>
      </w:r>
    </w:p>
    <w:p>
      <w:r>
        <w:rPr>
          <w:rFonts w:ascii="等线(中文正文)" w:hAnsi="等线(中文正文)" w:cs="等线(中文正文)" w:eastAsia="等线(中文正文)"/>
          <w:b w:val="false"/>
          <w:i w:val="false"/>
          <w:sz w:val="20"/>
        </w:rPr>
        <w:t>因为这环境建材它主要是在坦桑尼亚的北部地区，它是一个叫探戈这个地方。它这个地方，实际上是和肯尼亚那边快交界了也离那边也不远。然后就离这个大陆区大雾区的话，主要在西部，它可能有个五六百公里。但这边的话水泥资源，水泥的这个供应商还是比较紧缺的。所以不排除未来华星也是会增大对这个方面的供应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36:51</w:t>
      </w:r>
    </w:p>
    <w:p>
      <w:r>
        <w:rPr>
          <w:rFonts w:ascii="等线(中文正文)" w:hAnsi="等线(中文正文)" w:cs="等线(中文正文)" w:eastAsia="等线(中文正文)"/>
          <w:b w:val="false"/>
          <w:i w:val="false"/>
          <w:sz w:val="20"/>
        </w:rPr>
        <w:t>同时包括海螺现在也跟坦桑尼亚达成投资意向，准备建。具体进了哪个地方，现在还也还没有确定。但是可能将来他也会向这一块领域来进行相应的渗透，就这样一个情况。好的，明白。然后可能就顺着这个再稍微请教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37:12</w:t>
      </w:r>
    </w:p>
    <w:p>
      <w:r>
        <w:rPr>
          <w:rFonts w:ascii="等线(中文正文)" w:hAnsi="等线(中文正文)" w:cs="等线(中文正文)" w:eastAsia="等线(中文正文)"/>
          <w:b w:val="false"/>
          <w:i w:val="false"/>
          <w:sz w:val="20"/>
        </w:rPr>
        <w:t>就是您刚才的意思是，可能海螺在坦桑和赞比亚都是有这个扩产计划是吧？他是这样的，就好像我反正我们了解的情况就是说海螺水泥在非洲的几个这种典型国家都进行了考察，都派出工作组来考察过了。目前是以坦桑尼亚已经达成投资意向，这个基本上是没有太大的一个问题。他就可以在当地建一个非洲，是他的一个第一个非洲水泥厂。在其他地方他还在跟踪赞比亚的话，可能希望不大。因为赞比亚整体来说有几家水利企业，中建材、华兴，还有当地的原来中国的一个民营企业进来。他在赞比亚这边的话，他这种可能性很小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38:03</w:t>
      </w:r>
    </w:p>
    <w:p>
      <w:r>
        <w:rPr>
          <w:rFonts w:ascii="等线(中文正文)" w:hAnsi="等线(中文正文)" w:cs="等线(中文正文)" w:eastAsia="等线(中文正文)"/>
          <w:b w:val="false"/>
          <w:i w:val="false"/>
          <w:sz w:val="20"/>
        </w:rPr>
        <w:t>但是坦桑尼亚首先是他的所在地足点，他以此立足，再慢慢的扩展其他的非洲国家。应该是这样一个情况。好的，然后我可能还想再请教一下，因为华星在南非，我了解到可能也是有一定的产能。南非这边现在的这个供需和价格状况大概是一个什么情况？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38:32</w:t>
      </w:r>
    </w:p>
    <w:p>
      <w:r>
        <w:rPr>
          <w:rFonts w:ascii="等线(中文正文)" w:hAnsi="等线(中文正文)" w:cs="等线(中文正文)" w:eastAsia="等线(中文正文)"/>
          <w:b w:val="false"/>
          <w:i w:val="false"/>
          <w:sz w:val="20"/>
        </w:rPr>
        <w:t>南非就是整体来说，先说它的大概的一个经济情况，南非它实际上是1994年以前是个发达国家。后来曼德拉上台以后，他可能更多的就是说为了这个黑人争取更多权利，但同时也造成了这个国家的治理效率变低了。所以他三十多年来实际上发展应该是比较慢，甚至可以说是某一方面是倒退了。所以南非的话它的经济的发展，它虽然整体来说的话也在增长，但增长的幅度很小。所以说影射到这个基建方面，它对水泥的需求每年增长的话也是不大的。他每年的需求大概也就是一千多万吨，这几年都是这个样子。就是说可能增长可能有2%、3%的增长。你像占比，可能6%、7%的增长，和这种快速增长的还是不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39:29</w:t>
      </w:r>
    </w:p>
    <w:p>
      <w:r>
        <w:rPr>
          <w:rFonts w:ascii="等线(中文正文)" w:hAnsi="等线(中文正文)" w:cs="等线(中文正文)" w:eastAsia="等线(中文正文)"/>
          <w:b w:val="false"/>
          <w:i w:val="false"/>
          <w:sz w:val="20"/>
        </w:rPr>
        <w:t>南非原来有几个大的水泥巨头，像appreciate还有什么这种当地的什么TTC什么，包括华兴，华兴是收购了原来拉法，销售了那个intercede的资产。另外包括还有这个冀东水泥，在还在兰州有个曼巴水泥厂，他是个合资公司。所以南非的竞争可能比其他的国家要稍微激烈一点。南非这边他还有外来的，原来还有从越南过来的这种水泥没上了以后，越南水泥就少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40:07</w:t>
      </w:r>
    </w:p>
    <w:p>
      <w:r>
        <w:rPr>
          <w:rFonts w:ascii="等线(中文正文)" w:hAnsi="等线(中文正文)" w:cs="等线(中文正文)" w:eastAsia="等线(中文正文)"/>
          <w:b w:val="false"/>
          <w:i w:val="false"/>
          <w:sz w:val="20"/>
        </w:rPr>
        <w:t>南非的这边刚刚说的这个需求量，它的增长没有非洲那么快，然后供应量现在没有大幅的增长，但是有些改变，比如说这个西部水泥，他又收购了是吧？FSM这样大家看得到这样的消息。所以说可能未来南非也主要是中资企业的竞争，一个是西部水，一个是环建材。黄建才在南非主要是在德邦，就是属于整个南非的第三大城市。但是西部水泥它所收购那个企业，它主要集中在约翰内斯堡，还有开普敦这样的水泥第二大城市。所以说将来竞争会有一些是吧？但是各个在区域市场中，这两大企业的话都还有各自的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41:03</w:t>
      </w:r>
    </w:p>
    <w:p>
      <w:r>
        <w:rPr>
          <w:rFonts w:ascii="等线(中文正文)" w:hAnsi="等线(中文正文)" w:cs="等线(中文正文)" w:eastAsia="等线(中文正文)"/>
          <w:b w:val="false"/>
          <w:i w:val="false"/>
          <w:sz w:val="20"/>
        </w:rPr>
        <w:t>所以对南非的整体判断，就是说它的供需关系应该会保持一种平衡，但是也不会增长很多。然后目前的价格大概是六百多块钱，650 650左右，600到650左右人民币。他将来的发展的态势来看，应该还是能够保持这个水平。因为这个项目它是有一些的，虽然没有像别的国家增长那么多，但是每年还是固定的有些项目。所以说对整个南非的判断就是不温不火，也没有什么爆发性的增长，但是不会突然的什么降低，这个也不太存在，这是对南非的一个分析。好的，谢谢专家。然后会议助理麻烦看一下线上还有别的提问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41:57</w:t>
      </w:r>
    </w:p>
    <w:p>
      <w:r>
        <w:rPr>
          <w:rFonts w:ascii="等线(中文正文)" w:hAnsi="等线(中文正文)" w:cs="等线(中文正文)" w:eastAsia="等线(中文正文)"/>
          <w:b w:val="false"/>
          <w:i w:val="false"/>
          <w:sz w:val="20"/>
        </w:rPr>
        <w:t>大家好，如需提问电话端的会者，请向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42:37</w:t>
      </w:r>
    </w:p>
    <w:p>
      <w:r>
        <w:rPr>
          <w:rFonts w:ascii="等线(中文正文)" w:hAnsi="等线(中文正文)" w:cs="等线(中文正文)" w:eastAsia="等线(中文正文)"/>
          <w:b w:val="false"/>
          <w:i w:val="false"/>
          <w:sz w:val="20"/>
        </w:rPr>
        <w:t>周洋你好，就是我看线上暂时也没有别的问题了。然后今天我们交流也比较充分了，要不今天的这个交流就先到这里。然后后续大家有什么问题的话，也是欢迎继续和我们团队或者专家进行进一步的交流，非常感谢。好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43:08</w:t>
      </w:r>
    </w:p>
    <w:p>
      <w:r>
        <w:rPr>
          <w:rFonts w:ascii="等线(中文正文)" w:hAnsi="等线(中文正文)" w:cs="等线(中文正文)" w:eastAsia="等线(中文正文)"/>
          <w:b w:val="false"/>
          <w:i w:val="false"/>
          <w:sz w:val="20"/>
        </w:rPr>
        <w:t>我就下线了。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43:18</w:t>
      </w:r>
    </w:p>
    <w:p>
      <w:r>
        <w:rPr>
          <w:rFonts w:ascii="等线(中文正文)" w:hAnsi="等线(中文正文)" w:cs="等线(中文正文)" w:eastAsia="等线(中文正文)"/>
          <w:b w:val="false"/>
          <w:i w:val="false"/>
          <w:sz w:val="20"/>
        </w:rPr>
        <w:t>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2026-06-10T14:20:13Z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E6636BB100BBAFBB4581D91E6DDB8464FF46BE0C137DD4775A1E463F44DFE5BAFEBB9DEC4D5DE6D4A81847CA221F4099846264C3F82B286554A05C7D5D0DCED9BA32535</vt:lpwstr>
  </property>
</Properties>
</file>