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618大促中期销售情况交流 260603_原文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信零售及每户618大促中期销售情况交流。目前所有参会者均处于静音状态，下面开始播报声明，声明播报完毕后，主持人可直接开始发言，谢谢。本次会议为国信证券白名单会议，仅面向国信证券的专业投资机构客户或受邀客户，会议嘉宾发言内容仅代表其个人观点，会议内容不构成对任何人的投资建议，请会议参会者充分了解各类投资风险，根据自身情况自主做出投资决策，并自行承担投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本次会议禁止录音录像，未经国信证券事先书面许可，任何机构和个人不得以任何形式转发、转载、复制、发布或引用会议全部或部分内容，亦不得从未经国信证券书面授权的任何机构、个人或其运营的媒体平台转发、转载、复制或引用会议的全部或部分内容。不当传播会议内容或违反上述要求的，国信证券保留追究相关方法律责任的权利。大家好，我是国信人寿美货的分析师孙成诺。也非常有有幸在这个晚上请到了我们的天猫的专家给大家分享一下。目前到了一个618大促的中期，天猫销售这边美妆的一个情况。专家您好，请问您可以听到吗？你好，我可以听到。好的，那我这边先抛砖引玉一下，能不能因为从618当初到现在，大概也差不多到了一个一半的一个情况，能不能就目前的一个进程，就美妆行业整体在天猫的一个表现，请您给大家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好的，现在是这样，整体美妆的整体的一个综合表现的话，还是超出平台预期的。因为常规往年来讲是一个先高后低，或者说第一天爆发不足的。而今年的第一天的话相比往年来讲，增速比往年更高。还有一个呈现的是一个起伏波段的，比如说今年美妆的一个节奏，在5月21号、23号，包含五月的28号到6月3号，包含六月的后边的8号到9号，包含六月的16号到10号都是中断。所以今年整体的活动，我们提供了一些活动节奏，或者说补贴加码的一些不同。其中的话今年大盘和美妆板块的整体的C股提升了30以上。那这块整体也体现了这个平台以真金白银的这样一个价格竞争的决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第二块就是今年的美妆板块的开场为什么增速很好啊？主要的话今年是缩短周期，所以爆发力比往年更强。还有今年是开场的现货和预售同时卖，然后在27 8号的时候，为什么能够维持增速？主要的话是我们同时立减和满减的话可以叠加购买。主要今年的第二波的这个爆发点，就在中期的大概28号左右，到这个六月的23号左右，主要的带动点是国圃。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我们都知道去年的国补是十个品类，中央这边的话十个品类提升到22 2个，今年阿里的话22个提升到32个。我们可以看到搜索猫超等等板块，果葡的美妆把美妆的品牌不同的品牌大概补了6%到14%左右。那要结合到其他券的话，可能更多的能够做到8折到87折左右的一个单品的价格力。所以这个其实都是体现在美妆板块的一个增速表现。然后我们说一下增速的一个幅度，5月21号那天是十九大增速，然后在27号的时候增速有一定的回落，回落到15到16左右。那目前的话结合5月21号到6月2号，目前的话每个板块我们看到是18.23的一个增速。目前的话我们整体全周期的目全粥梨全周期的目标的话接近一半一多一点，大概是231家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然后的话今年我们看到美妆板块的一个是超投的增速有一定的放缓。但是很多商户会选择腰部达人或者搜索和信息流和电波，这也在体现在去年向电商投流税，或者说增值税和今年货币化率的上涨。商户长期绑定了阿里的年况和季况的情况下，有一个季度和年度的高返点，这体现了商家和平台的利润共赢。第二个方向就是之前的头部的打破，它的退货率或者说它的一些坑位费，可能给商户造成了一个成本的上涨。虽然第一天很多商户，尤其头部的国货品牌和了头部主播的话，它的坑位费有所增加，但在后边的话还是逐渐缩小的。所以更多的我们看在追逐业绩，保利润的这样一个过程中，很多商户还是理性去看待这次活动的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明，好的，谢谢专家。就是我这边先再向您请教一下，您刚刚也提到这个裹裹，想问一下这个国补的，能不能给大家介绍一下这次美妆博国补的一个情况。因为往年来说我们是没有美妆行业，是不存在国补的这样的一个情况，以及这个的持续性是什么样子。OKOKOK, 我给大家简单介绍一下，去年的话其实国圃我们这些城市以带电为主，那后边的话到年底的话已经延伸成了家乡生活了，有一些家居类目，智能板块。今年其实中央这边网站，大家可以看到10个类目提升到20个左右，增加到了一些带电类目。比如说AI眼镜，智能马桶，数码相机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那今年阿里前面的话有两个增长线。第一个的话就是过去的话是百亿补贴，对于价格力的一个成长。而今年是一个浮游的状态。所以国补其实代表的高线用户，女性用户为主。而且针对于像居家、美妆、家电等等的生活日用的产品。在8VIP方面，在一半中高等级的一个交付L3以上的人。所以这里边的话阿里去做一个国补的强化，实际上是利好平台的用户心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第二部分的话就是阿里目前把国圃的品类进一步拓宽，这里边补贴的话大概有几个板块。第一个的话就是城市券，我们列成叫城市消费券。第二种的话是阿里的话自己出资，阿里在自己出资自补国补方面的话提升了50%以上。所以我们理解成了之前我们看到国内的一些时尚板块，或者说日白板块。像母婴、像健康、像运动、像服饰、像美妆这块，尤其是今年在聊吧期间内，比较明显的这个出现了。尤其在美妆板块，我们看到还有两个专区，这个胶原抗老专区和肌本修护专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08:09</w:t>
      </w:r>
    </w:p>
    <w:p>
      <w:r>
        <w:rPr>
          <w:rFonts w:ascii="等线(中文正文)" w:hAnsi="等线(中文正文)" w:cs="等线(中文正文)" w:eastAsia="等线(中文正文)"/>
          <w:b w:val="false"/>
          <w:i w:val="false"/>
          <w:sz w:val="20"/>
        </w:rPr>
        <w:t>早期的话国补的国美妆国补的国货坑位占40%，加海外品牌占60家。但是因为是第一次展开，很多外资企业，他还考虑到一些成本或者说适应性的问题，总体有退场。所以大概在上个月底这个月初的话，很多国货的坑位和国货的品牌，逐渐在国股板块体现出业绩了。举个例子，比如说巨子也好，或者说珀莱雅也好，那可能国普占他们的销售额的话，可能在两成上下。但这个国普它是一个定增加的业绩，也就是去年是没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但是国补的这个坑位型的是分为这么几种。我们了解到比如说城市优惠券那种可能是啊6%，但是如果说是阿里自补的部分可能会更多一些，12%到14%。所以它不同坑位呈现的形式都是不一样的。还有一些是接近20的，这个可能需要商户和平台共同补。但是给大家做一个归因，就这次美妆的国补，我们对外去说，国补营销其实是没有毛病的。但是它和那种一级能耗二级能耗需要去垫资的这种形式还是不太一样。是这样的，所以还是以平台以地区与商户共同的，以国补锌制这样的一个转化的一个营销价值去做的一个新的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但是他对整体的业绩或者说对于成本的管控，还是比较优质的。举个例子，天猫超市的佣金一般的话在13到14。如果说场域的优惠在6%以下，那就不需要商户去管物流发货、包装仓储，又不用去管投流。那整体的话运营的成本还是比较投入回报还是比较优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这样的专家我可能稍微追问一下，就是这个国补是不是可以理解成主要的补贴来源，也还是我们阿里这个平台和品牌方两边就互相处理。对对对，其实我们对外的话，国圃营销是可以，就是顺着这个国补的这个顺风车。因为我们内部针对不同品类也有一个信息化的大屏，大概哪天这个国圃它可能用户的占比麻烦，这个城市线年龄层，它这边的话会有一个排位。所以很多的我们看腰部的美妆品牌，可能在这个月的二号、三号或者到这个月的六号、七号才上。那前面的话国这个国货的头部可能跑得更早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这样的明白，那大概就是可能比如说平台方和品牌方这两方面，就是在这个补贴的力度中可能分别承担多少呢？因为您刚刚也提到，可能这次国补的力度是6到10不等，那可能双方互相承担多少的这个成本？这个是这样的，如果是6%的话，那个坑位的话，如果大家看到这个是基本就是平台方完全承担的。但是如果说是12到14的话，看在什么坑位，如果是猫超坑位的话，应该是阿里这边全额承担的。其他坑位的话，应该是阿里这部分加上一些城市优惠券共同承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但如果说在14以上，那有可能是啊平台和商户配合下来，所以里边的话其实也有合补，也有一些佣金的互补营销的方式，还有阿里的投入的这个点，当然这里边也有消耗值，也有一个排期。这样跟您说，比如说我们百分之百预算，国圃预算，那30%加和50%加分别在上个月的28号到这个月3号，可能是在30左右的预算排期。那大概在6月16号到6月18号左右，可能有一个五十上下的排期。所以今年其实我们列成我们的补贴的话，有两项上升了50%的力度。第一种是内容厂，我们看到大概在21号到26号会有一个较高的爆发。还有一个就是体现在立减国补，还有投递红包这一块。他的爆发周期刚才聊到了上个月底，这个月初，还有这个月辽芭的冲刺后边的一个阶段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好的，好，谢谢专家。我先就做国货和外资的一些情况，向您顺便请教一下。我们可以看到今年其实外资的整个一个表现，相对来说看到排名来说都还是比较好的。那能不能就外资的一个到目前为止的一个销售情况大致给我们稍微分享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好的，我这块给大家做一个对比。比如说我们这个第一天5月21号，然后现在的话从21号到6月2号，我们做一个比去做一个比例。第一天的这个外资我们成为国际品牌，美妆这块大概是19 99.97的增速，大概接近是36个亿。但现在的外资品牌是接近是171亿，同比增速15.9左右。我们对标一下国货，国货的第一天是大约是接近14亿17家增速。目前是接近60个亿，25家总数。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所以您可以这样理解，在平销期的时候，淘系还是对外资品牌的话有一定的扶持。因为本身淘系现在88VIP的数量增长，包含淘闪的年轻用户和高级用户的扶持。所以今年是一个做优质优价的一个年度，所以我们也需要一个高客单的品牌，高客单的用户心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而这次大促其实为什么说补国货呢？一个是外资品牌在去年的聊吧，我们降低它的坑位，还有很多外资品牌和我们招商时候交流下来，有时候有一些价格控制的破盘不稳定，还会有一些退货率的上升，还会有一些用户信任的问题。所以他多多少少他们会降低一些和达人的合作，或者说对自己利润方向的一定的考虑。而且本次聊天的话，我们又是针对于一些肌敏修护，或者说功能性护肤等等板块，还有一些特胶原等等板块的一个扶持。所以今年的话在这种的类目加持之下，加上我们的一个时间缩短的爆发力，国货的话我们认为还是有一定的成长的。我们现在的话目前看走向，国货的话到后峰期有可能做到30或小30的增长。外资品牌现在处于一个下坡的阶段，但是的话目前也能控制到10%左右的幅度应该来说还是能够稳得住。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然后给大家说一下，为什么外资品牌增长好啊，国货品牌这块和外资品牌有哪些不同？我们用两个周期的价格带给大家感受一下。第一个是五月初的这个五月，不是五月活动出的价格带，当时是800以上，所有的美妆大盘是35到40左右增速。这段时间的话，很多年轻人或者说很多的机构的人去购买那里边表现顶舌顶级公户，也就是高价格带的农产品，所以很多的这种高净值人和中产用户去买单。然后这个活动的第一天，300到800的价格带大概是22到16的增速，这个其实代表的高端国货和国际的终端。所以这段时间的话，在这些品牌来讲，虽然不算最高的价位，但是他们也需要给一定的价格，很多用户还是有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然后在前面这个阶段，100到300这个价格带只有5到9增速。这个是国货的头部品牌，包含国际的大众品牌。这个增速没有拉起来，这段时间的话还是经营的一个内卷。但是我们看很多品有部分的品牌可能已经比平销期的增长更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还有一个就是今年100以下价格带在第一天活动第一天大概-15以下负增长。这个和今年政策有关系。今年是所有电商平台，上面不让打这个价格战，所以目前不供给低客单的流量。那现在的这个情况大家沟通一下，现在是1000以上的高奢价格带有28以上的增速。主要的国际大牌，刚才说到这个SK two、修丽可、海蓝之谜的领跑。尤其我们看到国货的这个珀莱雅、韵白等等系列，这个1000块钱的，还有一些毛戈平的高客单产品，还有一些其他品牌的套组产品，在这个阶段的话是爆发。它它的增速其实要比前锋期稳定性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第二个的话就是800到1000的价格带，目前的增速大概在25到29左右，就是国际的二线品牌和国货的高端品牌。这块前面因为超投的直播间，腰部的直播间作为一个基础的放量。但现在的话很多国补带动了这些品牌大概1到2成的业绩持续增长了，维持住了一个良好的态势。还有一个就是说300到800的价格带，这个对标前面的话有一定的降速，这是大众的功能性护肤和国际的评价品评体系，有一定的降量。所以国际的评价体系的很多品牌的这个阶段爆发力是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然后刚才聊到这个100到300的价格带，这个比前面这个增速稍微有一定的恢复了，大概是15到18的增速，包含国货的功能性护肤的主力，包含我们说到的薇诺娜、可复美优时颜等等，业绩开始增高。那这块的话礼盒装是比较好卖的。但是的话从100以下价格带并没有恢复，大概是一个-6以下的负增长。包含基础的护肤产品，彩妆产品价格依然很内卷，但是相比第一天的负增长还是有所放缓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好的，好，谢谢专家。专家能不能就一些大家比较关注的一些品牌的到目前为止的增速，给大家分享一下目前的。好的，我给大家看一下这个不同品牌的，我们整体过一下。然后我也我给大家也分享一下不同品牌的大概往后的半年或往后几个月的一个战略。大就是立体的，大家带大家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珀莱雅的话目前是9.11亿，同比增速27.1。然后珀莱雅的话这个增长的话，国博我们看到它大概接近带动了珀莱雅大概两成的增长。那柏莱在中期的话主要卖的是一些高客单的货。基本整体货盘里边有接近三个亿左右是佳琪这边售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然后我们看到第一天的话，珀莱雅的话虽然增速不是很高，但是给大家的一个感受是非常有潜力的。主要当时第一天有货盘里边有18款，但18款里面有7款都是新款。包含像红宝石水乳，包含像媛媛丽特，是这个水光喷，包含像双抗水乳，包含立体器件小青瓜等等，韵白等等一些一系列产品。所以这些产品在中后峰期开始放量了。而且在果脯方向我们看到也给品牌多了一个长期有效的一个增长的一个场景。除此之外的话，我们看到柏莱雅的话包含刚才聊到几个品，红宝石、袁力，还有男士，其实都是上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只是前面的话第一天的业绩还有没有体验出来，那现在的话处于一个放量期，那我们认为这次辽八可能对于针对珀莱雅是一个转折点。如果说这段时间的话合理放量，然后通过不同平台的一些市场教育，那可能针对于Q3Q4的业绩或者营销价值还是非常有有一定的权重的。所以这种刺激618的流水是非常重要的。而这个增速其实在战略里头的话，也只是我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21:38</w:t>
      </w:r>
    </w:p>
    <w:p>
      <w:r>
        <w:rPr>
          <w:rFonts w:ascii="等线(中文正文)" w:hAnsi="等线(中文正文)" w:cs="等线(中文正文)" w:eastAsia="等线(中文正文)"/>
          <w:b w:val="false"/>
          <w:i w:val="false"/>
          <w:sz w:val="20"/>
        </w:rPr>
        <w:t>国货的话是这样，国货还有这个可复美，5.28亿，同比增速23.36。可复美给大家说一下，可复美这本资料包含本次疗8的话，它其实和珀莱雅的话其实比较相似，也是一个转折点。它的转折点在于去年辽鲅的峰期和去年整体的后半年比较弱。现在的话呈现一个对比，可能第一天剧组增速没有起来，但在去年这个周期它已经开始掉量了，所以现在的增速还是比较显著。而且我们看到4 5月份的话，整体这个可复美，它的这个total棒业绩都是很好的。八月份它还有这一系列，所以整体如果618业绩比较稳定，那中后半年其实还是比较得到大家可以肯定的。还有一个就是说本月的大概8号到9号，我们还会有一些营销方面的工动作品牌，包括像超级品牌日，超级新品，会对于品牌的这个权重进行一定的拉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22:44</w:t>
      </w:r>
    </w:p>
    <w:p>
      <w:r>
        <w:rPr>
          <w:rFonts w:ascii="等线(中文正文)" w:hAnsi="等线(中文正文)" w:cs="等线(中文正文)" w:eastAsia="等线(中文正文)"/>
          <w:b w:val="false"/>
          <w:i w:val="false"/>
          <w:sz w:val="20"/>
        </w:rPr>
        <w:t>还有今年的话可复美的话，前面和乐佳琪的坑位有所增加，去年是六款，今年是七款，包含业绩比较高的胶原次抛，还有去年年底的一些新品。今年的话还有一些纯新品，包含像焦点面霜，包含像胶原水乳、墩墩次抛，超脱傍水油，然后包含像敷料等等。去年今年的这个等等的迭代款。所以今年其实第一天我们看到它整体旧款里边大概迭代款和新款，包含去年是11月份12月份的款，基本全部的款都是新款。所以后边的拉链的话是很有价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也就是现在其实头部达人的意义来讲，作为品牌其实并不是跑业绩的，而是跑一个市场教育或者前期的一个带动。所以今年的整体的战略节奏还算做的还是比较好的。还有整体品牌也和我们这边签了年框的合作。那如果说整体季度后续回到潮头，或者说在控制成本较好的情况下，可能还会拿到高返点。所以这个毛利率净利率也是有成长的。然后整体品牌的话大概1到2成的业绩是国补拉动的。而这个国补拉动它不是单天啊，它会有每日的持续拉动。而且整体品牌它的次抛的一个高可弹产品是高于平均增速的。今年刚才咱们也说到，整体平台扶持胶原赛道，所以目前的热度的上升，对于品牌来讲是一个正向的，所以给大家分析一下货盘，超投贡献了大概三成加，那电波就贡献了接近五成，但电波的增速是在50以上，剩下的话还会有一些国补的净增加。后边的话这个国货品牌的菲诺娜是4.43G4.43亿，同比增速38.43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目前的话薇诺娜的话，我们我们看它今年内部内功的话，还是做的比往年更好。包含主品牌贝泰尼，除了薇诺娜之外还有一个艾克曼，也就是高增速。而且今年薇诺娜和我们谈的是前面可能会坑位费较多，那后边会大搞电波，包含电波体现在复购等等方向，权重会越来越高。这我们看到品牌方可能对自己的毛利率的一个诉求。往年的微增长可能第一天的增长不高，后边的增长持续上去。而今年因为第一天的坑位数量后面加七是10款，去年是四款，所以第一天就拉爆了。而且我们看它的内部的协调，目前两个品牌都单独的负责人和平台去做对接，可见效率的提升。而且目前的二代领导也接手了内部的，包含像内容板块、技术板块、产品板块的话语权，包含像管理和渠道一致性，通过这种全域的管理能力，通过不同的品牌的负责人和我们这边人去实施对接，今年的效率的话还是有所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除此之外的话，我们可以提一下，薇诺娜里面有一个爆款，包含311的这个屏障次抛。这个款式是爆款，而且还有很多去年的老款，今年也是承载住压力，包含像清透防晒乳，311次抛，包含像特护冻干面膜，还会有一些过去的老老款，特护霜也好，还有一些今年的修白屏等等，这个都是对业绩叫有提升作用。大家好，而且今年我们刚刚好，您说对，这样好，您后面的几个品牌能不能大概就说一下整体的一个表现就好了，可能就不用分享的，对，这么详细。然后我们可能还会关注像毛戈平，这单姐姐您大概说一下，包括一些外资的OK，像欧莱雅、雅诗兰黛。对，稍微说一下就好。好的，好，谢谢。我先把国货给大家过一下，然后把外资给大家过一下，这块大家分类去，好理解。后边的话我就直接说品牌的增速了，然后其他板块我尽量节省大家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27:23</w:t>
      </w:r>
    </w:p>
    <w:p>
      <w:r>
        <w:rPr>
          <w:rFonts w:ascii="等线(中文正文)" w:hAnsi="等线(中文正文)" w:cs="等线(中文正文)" w:eastAsia="等线(中文正文)"/>
          <w:b w:val="false"/>
          <w:i w:val="false"/>
          <w:sz w:val="20"/>
        </w:rPr>
        <w:t>毛戈平2.66亿，同比增速46.3。毛戈平的第一天的预售占比是比较高的，后边有略微的掉量，但是目前还是能够维稳住。福瑞达旗下两个牌子瑷尔博士0.99亿，同比增速2.35，但是后面几天有爱尔博士的国补坑位，这给大家一个指引。然后颐莲0.26亿，同比增速28.7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27:56</w:t>
      </w:r>
    </w:p>
    <w:p>
      <w:r>
        <w:rPr>
          <w:rFonts w:ascii="等线(中文正文)" w:hAnsi="等线(中文正文)" w:cs="等线(中文正文)" w:eastAsia="等线(中文正文)"/>
          <w:b w:val="false"/>
          <w:i w:val="false"/>
          <w:sz w:val="20"/>
        </w:rPr>
        <w:t>巨子旗下的其他牌子，可丽金1点三五亿，同比增速29.2，然后后边还有可丽金的头部坑位，博雅旗下的彩棠1.42亿，62.9。彩棠前面的坑位用的比较多，后边的话坑位有所减，就是用的不多了。然后上海佳话旗下的这个玉泽0.357亿，同比增速31.4上海家化旗下的佰草集0.27亿，同比增速48.4。后边有佰草集的主力坑位，这个大家可以期待一下。这个是国圃板块，6神0.31亿，同比增速或者3.8。后边有六神的新品的坑位，大家可以期待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28:45</w:t>
      </w:r>
    </w:p>
    <w:p>
      <w:r>
        <w:rPr>
          <w:rFonts w:ascii="等线(中文正文)" w:hAnsi="等线(中文正文)" w:cs="等线(中文正文)" w:eastAsia="等线(中文正文)"/>
          <w:b w:val="false"/>
          <w:i w:val="false"/>
          <w:sz w:val="20"/>
        </w:rPr>
        <w:t>完美旗下的完美0.498亿，同比增速12.9。完美旗下的烈火0.191负增速9.6，但是烈火后边的话有有坑位，这段时间有一些竞争的压力。沈阳沈阳股份旗下的一飞单0.277亿，而0.277亿同比增速44.5。后边的话有一菲丹的国补坑位，而且还有一些红书和阿里的联动的活动，大家可以期待一下。佩尔克乔0.087亿，同比增速82.3，佩尔克乔比较稳定。然后大家说一下，尚美尚美的话函数0.641同比增速2.15。但是上面的话后边有一些营销的这个活活活动，大家可以期待一下，这段时间可能有点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29:42</w:t>
      </w:r>
    </w:p>
    <w:p>
      <w:r>
        <w:rPr>
          <w:rFonts w:ascii="等线(中文正文)" w:hAnsi="等线(中文正文)" w:cs="等线(中文正文)" w:eastAsia="等线(中文正文)"/>
          <w:b w:val="false"/>
          <w:i w:val="false"/>
          <w:sz w:val="20"/>
        </w:rPr>
        <w:t>还有一页，0.27亿，同比增速48.4，一页和目前的活动前锋期用的差不多了，后面应该是一个见底。自然堂2.06亿，同比增数32.2，日本0.4491，同比增速13.9，日本后边有波普坑位，大家可以期待一下。林新轩0.21，同比增速27.6，林新轩后边有活动坑位。应该增速还会有上限的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30:16</w:t>
      </w:r>
    </w:p>
    <w:p>
      <w:r>
        <w:rPr>
          <w:rFonts w:ascii="等线(中文正文)" w:hAnsi="等线(中文正文)" w:cs="等线(中文正文)" w:eastAsia="等线(中文正文)"/>
          <w:b w:val="false"/>
          <w:i w:val="false"/>
          <w:sz w:val="20"/>
        </w:rPr>
        <w:t>克兰尼0.246亿，同比增速73.7，克兰尼目前的活动也几乎是一个拉满。达尔夫0.24亿，同比增速80.2，达尔夫应该能够维持住现有增速，但是比第一天的增速掉了一点，但是它毕竟也是基础，不得不高。伏尔加0.51亿，同比增速32.6，战价0.25亿，同比增速79.2。绽家后边还有核心坑位，会进一步提升。芮城旗下的翡翠0.18亿，同比增速130加。翡翠的话后边坑位的话会比较少，这个增速可能会被稀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然后给大家说一下外资品牌，兰蔻7.62亿，同比增速24.5。简单说一下兰蔻目前被国货挤压，包含兰蔻的这个国补的份额是有限的。目前只靠大单品，欧莱雅7点三四亿，同比增速14.6，欧莱雅的话有啊目前的业绩是超预期的，但他的大众线比较多，很多的SQ参与不了国补，所以上线的话还是有有难度，上线的合同上还是有难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修丽可二点修修丽可6.91亿，同比增速35.7。修丽可目前股份额是有限的，但目前的增速不低。雅诗兰黛5.64亿，同比增速14.6。雅诗兰黛的话目前主力的IIPU是加入不了国补的。目前的话很多的和其他品牌的竞争还是有点严峻，几乎这样5点四五亿，同比增速18.9。佳琪的话和其他达人大概贡献了吉普制药4分之1的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32:22</w:t>
      </w:r>
    </w:p>
    <w:p>
      <w:r>
        <w:rPr>
          <w:rFonts w:ascii="等线(中文正文)" w:hAnsi="等线(中文正文)" w:cs="等线(中文正文)" w:eastAsia="等线(中文正文)"/>
          <w:b w:val="false"/>
          <w:i w:val="false"/>
          <w:sz w:val="20"/>
        </w:rPr>
        <w:t>海蓝之谜5.42亿，同比增速21.5。海蓝之谜今年的转化率有所提升，就是大单品去带动的SK two，这个是口径是淘系的，天猫更高，是5.33亿，同比增速23.3。然后第一天SK two在佳琦直播间的业绩是非常爆的，后边的话核销也是比较稳定。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32:47</w:t>
      </w:r>
    </w:p>
    <w:p>
      <w:r>
        <w:rPr>
          <w:rFonts w:ascii="等线(中文正文)" w:hAnsi="等线(中文正文)" w:cs="等线(中文正文)" w:eastAsia="等线(中文正文)"/>
          <w:b w:val="false"/>
          <w:i w:val="false"/>
          <w:sz w:val="20"/>
        </w:rPr>
        <w:t>宝阁娇韵诗5.11亿，同比增速16.9，主要也是单品带动的。但是主力的IQ不加入国补，也受一个火补的一个心智的或者说流量的分化。HR赫莲娜4点三五亿，同比增速20.1，那目前的话也是赫莲娜的高端线。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你说不好意思，专家打断一下，我想跟您请教一下，您刚刚也说了比较多的品牌，我想跟您确认一下，这个申诉的时间是5月21号到6月2号，是今年的这个时间，同比去年的这个时间对吧？今年的时间对标去年的活动时间，去年是13号开启。我这样跟您说，我给您我给我给您用白话说一下，就是去年如果您用今年的13到20号对标去年的13到20号，今年是一个大幅的增长，几十倍增长。但如果您用今年的21号到6月2号，对高去年这个时间你又是一个很高的正增速，几十的正增速。所以我们用活动，对活动是比较靠谱的。因为今年的时间缩短，我们今年又试点，不能去打全略劣势这样。好的，我看那个时间差不多了，也就是谢谢专家您后面您的分享。然后后面如果再有其他的一些需求，我再向您再请再请您再跟大家再继续进行一个分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好，谢谢专家您。好好好，大家再见。好，再见。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34:41</w:t>
      </w:r>
    </w:p>
    <w:p>
      <w:r>
        <w:rPr>
          <w:rFonts w:ascii="等线(中文正文)" w:hAnsi="等线(中文正文)" w:cs="等线(中文正文)" w:eastAsia="等线(中文正文)"/>
          <w:b w:val="false"/>
          <w:i w:val="false"/>
          <w:sz w:val="20"/>
        </w:rPr>
        <w:t>专家您好，请问您可以听到吗？你好，可以听到。专家好，我们也是看到现在可能就是到了一个六月初，然后跟我们那个618整个一个大促的一个时间也是有一段了。能不能请您这边分享一下，就是到目前为止，就是在抖音平台上整个一个美妆的一个整体的一个表现。可以，618这边的话，每天目前抖音都是在加班实时更新这个报告。就是5月15号到截止到昨天，整个抖音目前的GMV是3429.32亿，这个是整个抖音的。然后你想让美妆的话，好像是截止到上周应该是28号。我们先看到28号的，暂时是306.47亿，下个月306亿左右，这是美妆的一个精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明白，整个就是今年从今年的一个销售情况来看的话，我们今年有没有发现整个一个美妆销售在抖音上有没有一些特征或者是趋势是往年是不存在的，或者是新的出现的，或者来说我们有没有什么趋势是延续了往年的一个发展呢？你说今年在618期间的这个美妆类目跟往年相比有没有什么不一样的，是吧？对，就今年发展的一些特征，比如说今年比如说可能哪些品牌表现的好，但往年其实这些品牌表现不太好或者是怎么样，就今年有没有哪些特征是往年不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首先今年618的话，我们挨个讲。第一个今年的618有很多家，这听听不到吗？听得到，听得到您继续说就好。第一，今年618有很多的美妆，特别是国产美妆，它跟往年不一样的点就是同比迅0618它是下降的，而且接近40%多的品牌都是同比下降的。但是美妆整体的GMV同比去年618它是没有下降的，所以说这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第二个今年美妆的跟往年相比的情况。往年很多的美妆品牌在618大数据线的话，他购买这个品牌资源位或者广告投放量级它的增速很快，然后就体量很大。而今年618在美妆这个赛道里面，除部分一些头部的品牌和国产的国大牌之外，整体美妆的消耗跟去年6118相比虽然没有下降，但几乎没有增长。在大部分的时候甚至还是下降的，这是第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38:01</w:t>
      </w:r>
    </w:p>
    <w:p>
      <w:r>
        <w:rPr>
          <w:rFonts w:ascii="等线(中文正文)" w:hAnsi="等线(中文正文)" w:cs="等线(中文正文)" w:eastAsia="等线(中文正文)"/>
          <w:b w:val="false"/>
          <w:i w:val="false"/>
          <w:sz w:val="20"/>
        </w:rPr>
        <w:t>其次还有不一样的点，就是今年美妆邀请一些头部网红的和明星很少。除了像前两天就有前天涯带货或者有一些专场之外，也是邀请函带货的很少。而且在做618专场的去买一些这种端IP，比如说超级新品日的都有减少。今年更多不一样的点是今年618可能很多美妆的一些品牌，它在18期间的这个价格会比去年更低。可能是把一些营销广告费用放在了这个打折上，就是价格会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38:43</w:t>
      </w:r>
    </w:p>
    <w:p>
      <w:r>
        <w:rPr>
          <w:rFonts w:ascii="等线(中文正文)" w:hAnsi="等线(中文正文)" w:cs="等线(中文正文)" w:eastAsia="等线(中文正文)"/>
          <w:b w:val="false"/>
          <w:i w:val="false"/>
          <w:sz w:val="20"/>
        </w:rPr>
        <w:t>其次如果跟说跟往年相比，像23年到25年有延续下来的优势。26年持续有放大的一个是内容驱动种草，仍然还是会通过一些达人或者一些内容来带动一些美妆的这个核心底盘，去做短视频测评，做一些种草的内容，或者说做功效。当然也有去打造一些大大单品爆款的，比如说像近期卖的比较好的，就比如说。像这个什么超投棒，就是类似于像这个可复美的，像超声棒、胶原棒这种。这个大单品因为涨幅还是比较高的，仍然会有很多大单品。然后就是国产的大众价位的话，基本上都是延续，有这个价格，就是做低价策略。下沉市场的优势基本上是不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然后一些新的趋势来讲的话，大致可以分成五个趋势，跟以相比化。趋势一是整个的品牌格局，它从国货霸王到外资高端开门红领跑。比如说变化比较大，是今年在抖音上，我们拿均值来讲，都是一些国际大牌会卖的比较好。而传统的一些国货霸场，除了像韩书这种超投之外，大部分都是形象的趋势，这个是变化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40:24</w:t>
      </w:r>
    </w:p>
    <w:p>
      <w:r>
        <w:rPr>
          <w:rFonts w:ascii="等线(中文正文)" w:hAnsi="等线(中文正文)" w:cs="等线(中文正文)" w:eastAsia="等线(中文正文)"/>
          <w:b w:val="false"/>
          <w:i w:val="false"/>
          <w:sz w:val="20"/>
        </w:rPr>
        <w:t>第12的话是流量结构，因为以往这个美妆周期以直播为主，今年我们在2022年就在大量做这个货架，去年就是货架接近40%，商城的28%点几。今年的话在美妆这个赛道里面，并不是直播的流量是多大的了。大部分的美妆选择了这个商品卡、短视频都有的冲量，并不是以直播为主，对，甚至说把直播流量拆分到拆分了很多到短视频和商城框架里去了。这里面你比如说像圣罗兰，像珀莱雅，像薇诺娜这种，特别是国产的珀莱雅和薇诺娜成为了它的搜索货架上，成为了第二增长曲线，然后趋势三的话是打人结构，很多的美妆在今年618并没有找到一些超头，就是基本上彻底的去除了这个超投依赖，他这个超投的群众在断崖式的下滑。更多找的这些中央委部的达人，以及以直播为主扛起了大盘，或者是通过抖音官方活动采买抖音官方的一些新频率和超频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也就是头部图在下降，趋势是的话就是它的价格结构进行按照抖音的说法，它是一个哑铃型的结构深化。一个是增加了很多高端的一些美妆的产品，高价的产品。国货它告别了很多的国产的美妆，并不是以低价那种为主。我们的首先这个价格有三个层面。第一个对比以往来讲，它的性价比更高，价格可能比往年在抖音上，其他平台可能那么清楚，抖音上的价格比往年相比更低。第二，增加了很多高端价格的这些产品，特别是国产和国家版都有。国货里面的话原本的均值客单价基本上都是在110到120万左右。那现在的话均价甚至可能到了两百多，特别在618期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42:28</w:t>
      </w:r>
    </w:p>
    <w:p>
      <w:r>
        <w:rPr>
          <w:rFonts w:ascii="等线(中文正文)" w:hAnsi="等线(中文正文)" w:cs="等线(中文正文)" w:eastAsia="等线(中文正文)"/>
          <w:b w:val="false"/>
          <w:i w:val="false"/>
          <w:sz w:val="20"/>
        </w:rPr>
        <w:t>然后趋势五的话就是它的内容新玩法，越来越多的美妆在6188期间会效仿这个之前的函数在做这个种草，包括短剧。因为抖音星图有一个慢剧的撮合，它增加了很多AI素材的一些量产，有些可能就像花西子这种类型，他会追求高质量的一些素材。而现在很多的美妆它会以量产性的量产式的素材去做输出。可能通过AI打，通过任何的方式去做更多的短视频的一些内容，就是它的一些内容玩法是有更新的这是今年六八和去年的区别，大概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43:13</w:t>
      </w:r>
    </w:p>
    <w:p>
      <w:r>
        <w:rPr>
          <w:rFonts w:ascii="等线(中文正文)" w:hAnsi="等线(中文正文)" w:cs="等线(中文正文)" w:eastAsia="等线(中文正文)"/>
          <w:b w:val="false"/>
          <w:i w:val="false"/>
          <w:sz w:val="20"/>
        </w:rPr>
        <w:t>好的，好，谢谢专家。那能不能就您请求请在那个股国货品美妆品牌这些做一些具体的一些分析项，包括一些头部一些品牌，618的1个表现情况。您是指什么呢？就是国货对国货的一些美妆品牌区别吗？不是，就是指国货，比如说像珀莱雅、可复美，像毛戈平等等这些，他们6188的这表现情况是什么样子？然后可能就是今年来说，对然后就对就是今年618有哪些品牌可能相对来说表现的更好一点，以及它表现更好的原因是来自于什么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44:10</w:t>
      </w:r>
    </w:p>
    <w:p>
      <w:r>
        <w:rPr>
          <w:rFonts w:ascii="等线(中文正文)" w:hAnsi="等线(中文正文)" w:cs="等线(中文正文)" w:eastAsia="等线(中文正文)"/>
          <w:b w:val="false"/>
          <w:i w:val="false"/>
          <w:sz w:val="20"/>
        </w:rPr>
        <w:t>等一下。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首先先说这个国货美妆在今年量化整体的表现情况。我们在5月15号到6月1号这个期间，国货它的节奏可能比国际大牌会更早。它是集中在5月21号到6月1号集中爆发的，特别是在这个开门红这个之一。在这个期间的话，函数仍然是反超登顶的国货部的副第一。量的话认真好像是在排在前三。毛戈平是国货彩妆里面的榜首，这三个品牌基本上是属于国货的三巨头。目前在今年的这个升级，跟往年相比的话，它主要是告别了一些低价内卷的情况，它有全新的消费的效率，包括函数也是一样的。我们可以挨个说一下这几个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第一个是珀莱雅，珀莱雅的话在5月25号到5月20号的开门红，它是第一阶段。然后他的在抖音上的护肤榜是13年的。它要大于HR大于海蓝之谜，一个大一些企业品牌，它是国货第一，大概是有到六七个亿左右。然后全榜单的话，前十的国货只有这一家。然后客户里面只有两家，一家是韩束，一家是珀莱雅。它是靠一些双方组合，还有像红宝石的一些经典，做了一些爆款，然后是断层式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然后它的表现的话就是珀莱雅没有在618期间投大量的广告，找大量的达人。他更多的玩法就是以这个直播品牌加码商城运营，包括一些流量倾斜，包括找到一些腰尾部的达人去做到一些种草。它更多的闪烁都来自于他的这个直播间，以及做的一些价格的让利，包括他自身在抖音上的一些会员群，以及跟抖音沟通一些品牌的一些优惠券。然后它的成交结构大概是会占到了52%，商城量占了31%。以往的美妆的商城利润占比较稳定，大部分就是这波高达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46:36</w:t>
      </w:r>
    </w:p>
    <w:p>
      <w:r>
        <w:rPr>
          <w:rFonts w:ascii="等线(中文正文)" w:hAnsi="等线(中文正文)" w:cs="等线(中文正文)" w:eastAsia="等线(中文正文)"/>
          <w:b w:val="false"/>
          <w:i w:val="false"/>
          <w:sz w:val="20"/>
        </w:rPr>
        <w:t>然后他的打法主要是他有做分层的运营。比如说它的引流，它的引流款像69到229元的一些面膜，包括小样套，它做一些拉新，这个占它总销量的在上革新。主力款的话就是做一些大概在200到300块钱左右的一个类似于香水礼盒装，这个前面大概占了55%，这是利润款。它的旅游款的话是不盈利的，它是以它的这个利润款去做盈利的。还有就是也上市了一些高端系列，比如说五百多块钱的，像它的100系列，包括618专属限定。其实高端系列大概占了10%。他的整个的套组逻辑就是他有专门定制618的专属礼盒，它的正装加他的小样做捆绑，并没有直接的去降价，而是做更多赠品的赠送，以及有专门的礼盒包装，然后包括它的双抗精华套就是这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47:38</w:t>
      </w:r>
    </w:p>
    <w:p>
      <w:r>
        <w:rPr>
          <w:rFonts w:ascii="等线(中文正文)" w:hAnsi="等线(中文正文)" w:cs="等线(中文正文)" w:eastAsia="等线(中文正文)"/>
          <w:b w:val="false"/>
          <w:i w:val="false"/>
          <w:sz w:val="20"/>
        </w:rPr>
        <w:t>然后它的内容特征的话，就是在千川的投放量级里面，虽然它不是第一，但是它的千川投放的ROI是比较高的。在我们正常的RIE里面，它可以达到接近三点它可以达到接近3.7的RI然后在5月25号到5月20号的短视频素材投放量的话，都已经过了。好像有接近光广告素材投放，只有到接近四十多条，然后它的曝光单个均值的常数都是破10万，都是破50万以上的。后他又做了很多短期的植入，大概是这个情况。然后第二个是函数，函数的话它在15号到20号的这个开门红期间，他在国货里面基本上是稳定霸占排行第。然后它的国货是好像也是排在这样的，它的GMA大概在7到8亿左右，然后前期受到一些外资高端的挤压，然后这个品牌的话仍然是有各种短剧的种草的爆发，做的很，还有很多慢剧的一些合资。它的环比增速大概在60%多，是国货里面从2024年开始到现在，增速最快的一个品牌。然后它的它之前的纤维产值，比珀莱雅要低一些，但是在后半段的话是反超的珀莱雅，成为了整个26年600 18里面排低的最大的一个品牌，产值最高的。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49:20</w:t>
      </w:r>
    </w:p>
    <w:p>
      <w:r>
        <w:rPr>
          <w:rFonts w:ascii="等线(中文正文)" w:hAnsi="等线(中文正文)" w:cs="等线(中文正文)" w:eastAsia="等线(中文正文)"/>
          <w:b w:val="false"/>
          <w:i w:val="false"/>
          <w:sz w:val="20"/>
        </w:rPr>
        <w:t>它的价格带的话是大众走量，就是59到159的一些红没药基础，包括玻尿酸水乳这种。它还是主打下沉市场的主力的这个套组。但是它有做一些功效款的，大概在200到310370的一些像白板药这种，它有它也有，它有中等功效款的，也有做高端系列的，像这个四百多块钱的。它的爆品主要就是黄鳗药全系列，以及白兰药的美白套，以及X台面面霜这种。这个要占到它整个GMV里面的65%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49:54</w:t>
      </w:r>
    </w:p>
    <w:p>
      <w:r>
        <w:rPr>
          <w:rFonts w:ascii="等线(中文正文)" w:hAnsi="等线(中文正文)" w:cs="等线(中文正文)" w:eastAsia="等线(中文正文)"/>
          <w:b w:val="false"/>
          <w:i w:val="false"/>
          <w:sz w:val="20"/>
        </w:rPr>
        <w:t>他26年在618期间，他的王牌打法就是在国货里面有首个大型规模我的剧集，它定制了很多都市美妆剧。这个剧情的话是可以直接跳转到烧门卡成交的。就是你点击那个短信里面，它会直接跳烧门卡，特别是在5月21号到6月1号，它短期引流的就是超过了接近1.8个亿。然后它的自播占比比伯利亚更低，只有46%，它的商品团占了35%，所以他在货架以及短视频上成交率也比较高的这是函数大概的一个情况。毛戈平的话在产商的类目里面是排名排在前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50:40</w:t>
      </w:r>
    </w:p>
    <w:p>
      <w:r>
        <w:rPr>
          <w:rFonts w:ascii="等线(中文正文)" w:hAnsi="等线(中文正文)" w:cs="等线(中文正文)" w:eastAsia="等线(中文正文)"/>
          <w:b w:val="false"/>
          <w:i w:val="false"/>
          <w:sz w:val="20"/>
        </w:rPr>
        <w:t>然后他是做了很多品牌专场，邀请一些达人做集中式的开播，特别是在5月21号到6月1号这个期间，它的日均的这个矩阵直播间，均是所有斯诺夫直播间才开播，都是全天直播的，它的直播时间最高可以达到12个小时，价格带的话，它的主力价格带在200到682块钱。因为毛戈平的话在抖音上它的价格缺陷是比较大的。它有一千多块钱的这个产品，也有两三百的产品。然后它的主力的彩妆大概是300到400元之间的，这个双翼气垫加小金的这种大概3到6成。他主要的营销打法就是达人集中式的带货。还有就是他有很多的套组逻辑，就是有高端正装加大鹅正装的一些赠品。包括他的内容打法，主要就是有大量的一些妆容教程，以及化妆师的垂泪答案专场。然后的话也是大量放弃了一些超投，找了很多的腰尾部的一些达人的一些明星，进行一些合作带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51:50</w:t>
      </w:r>
    </w:p>
    <w:p>
      <w:r>
        <w:rPr>
          <w:rFonts w:ascii="等线(中文正文)" w:hAnsi="等线(中文正文)" w:cs="等线(中文正文)" w:eastAsia="等线(中文正文)"/>
          <w:b w:val="false"/>
          <w:i w:val="false"/>
          <w:sz w:val="20"/>
        </w:rPr>
        <w:t>26260的核心变化就是它的一个系列，成了它整个的第二次的曲线。这是国货里面做的比较好的三家3628的一个情况。明白，谢谢专家。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52:04</w:t>
      </w:r>
    </w:p>
    <w:p>
      <w:r>
        <w:rPr>
          <w:rFonts w:ascii="等线(中文正文)" w:hAnsi="等线(中文正文)" w:cs="等线(中文正文)" w:eastAsia="等线(中文正文)"/>
          <w:b w:val="false"/>
          <w:i w:val="false"/>
          <w:sz w:val="20"/>
        </w:rPr>
        <w:t>然后再想跟您请教一下，您其实刚也就是分享了一下一些国货的一些头部的一些他们的一些打法。然后能不能就您就1到2家外资的一些情况跟我分享一下。比如说欧莱雅和雅诗兰黛，或者是欧莱雅和资生堂这种。然后跟我们分享一下这些外资品牌现在在抖音渠道上，他们主要的一些打法，包括618从结果上的呈现是什么样子的。你说欧莱雅的雅诗兰黛、兰蔻这种是吧？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52:54</w:t>
      </w:r>
    </w:p>
    <w:p>
      <w:r>
        <w:rPr>
          <w:rFonts w:ascii="等线(中文正文)" w:hAnsi="等线(中文正文)" w:cs="等线(中文正文)" w:eastAsia="等线(中文正文)"/>
          <w:b w:val="false"/>
          <w:i w:val="false"/>
          <w:sz w:val="20"/>
        </w:rPr>
        <w:t>整体去看的话，等一下。好的，谢谢大家。国际大牌的话，你比如说不管你看兰蔻，还是看海蓝之谜，还是看雅诗兰黛，基本上按照周围度的话，他们的GMA都是同比去年上涨的，而且有些上涨幅度还比较高。也就说在今年618的表现去看的话，国际大牌的表现会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53:21</w:t>
      </w:r>
    </w:p>
    <w:p>
      <w:r>
        <w:rPr>
          <w:rFonts w:ascii="等线(中文正文)" w:hAnsi="等线(中文正文)" w:cs="等线(中文正文)" w:eastAsia="等线(中文正文)"/>
          <w:b w:val="false"/>
          <w:i w:val="false"/>
          <w:sz w:val="20"/>
        </w:rPr>
        <w:t>那国际大牌的话，他们的核心点的一个专场，可能比国货要晚一些。国货可能更早的是在5月15号就已经前段开始了。但国际大牌他们很多品牌可能重头戏会聚焦在6月1号到6月18号的一个冲刺期和爆发期。比如说像我们的外资的权限霸榜的夫妇，像赫莲娜、海蓝之谜，都是排在前五的。然后外资品牌它不仅在直播里卖的好，它在我们抖音的全球购，以及这个商城里面，包括我们的跳转里面，这个量体重会比较高，它肯定是四维开发的。更多的外资品牌，它的曲线比国货品牌里面要更就是要更更明显。有些很多国产美妆基本上都是以直播这个场景为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我们可以单拆几个品牌，第一个是赫莲娜，证明在抖音上重庆今年的产值都很高，他每年的大促活动都会有一些找到一些投资的软件带货。赫莲娜今年在抖音上，他在5月20号到6月1号，就大概就是开门红期间，他在在日军的风水里面也做到过物品的令堂第一。由于它的区间值大概是截止到6月1号，大概产值已经超过了八个亿。他的黑绷带首日就破了8000万，是全平台单副品单品牌里面的单日产值是比较高的好吧。然后它的价格带均值都是在2800到3200左右，特别是做组合套装，然后它有黑绷带加白绷带礼盒，在这个30块钱左右的，也有这个是赠品，就是它的赠品。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55:26</w:t>
      </w:r>
    </w:p>
    <w:p>
      <w:r>
        <w:rPr>
          <w:rFonts w:ascii="等线(中文正文)" w:hAnsi="等线(中文正文)" w:cs="等线(中文正文)" w:eastAsia="等线(中文正文)"/>
          <w:b w:val="false"/>
          <w:i w:val="false"/>
          <w:sz w:val="20"/>
        </w:rPr>
        <w:t>做了一千多，包括我们去年双十一里面的赫莲娜，它也是个套路。就3400的这个套组，他可能要送你2两2000块钱的一个赠品。那柯莲娜的话它的价格策略的话，跟往年大促相比，26年基本上7.5折左右，往年大概是8.2左右。当然它包含一些所有的均值的商品，它是这一次主动降价格降的比较低，他没有去做一个保守价格的这个情况。而且它的内容打法的话，直播大概占四成，商品卡也占了四成。它在商品卡用的比较多，因为它会聚焦在很多一些复购的一些用户去到商品的搜索。赫莲娜的话是不受短缺的，她基本上是通过宣传骨干的投放，然后就是加一些垂类的服务达人，加KOL的一些波短的视频。你比如说找张乃亮或者找张勇哥夫妇，他会找头部的主播，因为它的品牌价值可能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56:28</w:t>
      </w:r>
    </w:p>
    <w:p>
      <w:r>
        <w:rPr>
          <w:rFonts w:ascii="等线(中文正文)" w:hAnsi="等线(中文正文)" w:cs="等线(中文正文)" w:eastAsia="等线(中文正文)"/>
          <w:b w:val="false"/>
          <w:i w:val="false"/>
          <w:sz w:val="20"/>
        </w:rPr>
        <w:t>这个赫莲娜的话，它在因为欧莱雅集团是把赫莲娜作为618的攻坚标杆，所以它整个的预算在618是比较高的。那我们再说一下欧莱雅学上面的巴黎欧莱雅，巴黎欧莱雅的话在这个护肤品整体的表现的话，因为好像去年的618也是拜访过的，今年在整个服务行业也是排在第六第七的位置。它的金大概是5到6个亿，然后八六那样的话，它在21号到6月1号，它是大众性，靠平台美妆的。它主要是靠了很多抖音那些优惠券，环比涨幅大概在四成，然后它的价格占有三成，它是也是分层运营的。它59到100多，190到400，400到700多，它各种价格位置都有一些高端产品。但它核心的售卖在他50只有到15 9元的这个价值。就是它的复颜水乳以及玻尿酸面膜大概销量占占六成。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57:32</w:t>
      </w:r>
    </w:p>
    <w:p>
      <w:r>
        <w:rPr>
          <w:rFonts w:ascii="等线(中文正文)" w:hAnsi="等线(中文正文)" w:cs="等线(中文正文)" w:eastAsia="等线(中文正文)"/>
          <w:b w:val="false"/>
          <w:i w:val="false"/>
          <w:sz w:val="20"/>
        </w:rPr>
        <w:t>他的打法差异的话，就是他的打坡是数他会保留一些头部的宣传，像广东服务的，也有帮他做宣传厂。但是他也是五大外界里面唯一保留的，就是它的超头部直播的比较多的。它的资本是占了36%，它的打波高达30%。也就今年它的打法还是很多会打破为主，但是他会走很多的商城，也是走一个低价策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58:00</w:t>
      </w:r>
    </w:p>
    <w:p>
      <w:r>
        <w:rPr>
          <w:rFonts w:ascii="等线(中文正文)" w:hAnsi="等线(中文正文)" w:cs="等线(中文正文)" w:eastAsia="等线(中文正文)"/>
          <w:b w:val="false"/>
          <w:i w:val="false"/>
          <w:sz w:val="20"/>
        </w:rPr>
        <w:t>我们再说欧莱雅学校，你们的兰蔻，兰蔻的话在护肤榜排名第四，它也它兰蔻在GN618主要是做了很多礼盒装，比如像小黑瓶，像这个猩猩全套，它是主力的行为，大概是在八百多到有到1600之间。然后他今年8的变化是它的精纯系列上线了抖音独家的迷你盒，还有三个九元的这个中小样。它的门槛拉低了，跟往年相比它的价格可能更低。但是它的它是专门做了这种小样套，有专属的这种礼盒包装，它的流量就是我就是兰蔻在今年量化实现它的内容的投放比往年更多，但它的广告投放比去年是更少的。但它的GMA是上涨的，同比大概跟去年618相比，大概涨幅在25%到28%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59:01</w:t>
      </w:r>
    </w:p>
    <w:p>
      <w:r>
        <w:rPr>
          <w:rFonts w:ascii="等线(中文正文)" w:hAnsi="等线(中文正文)" w:cs="等线(中文正文)" w:eastAsia="等线(中文正文)"/>
          <w:b w:val="false"/>
          <w:i w:val="false"/>
          <w:sz w:val="20"/>
        </w:rPr>
        <w:t>你像雅诗兰黛的话，在今年618并没有像之前一样。因为雅诗兰黛在很多大促活动里面，它是排名第一的。在今年的618，这个雅诗兰黛的排名大概在第八到第十的这个位置。然后他是做DW粉底液的开门红爆单，就是雅诗兰黛今年618他选择的打法是彩护肤加彩妆的双人，而且他选择的打法是去做大单品的爆款。他做了护肤主力的小棕瓶加原生液的套装，也做了一些DW的粉底液单品类的造成贡献接近50%的一个销量。它的运营的话是淄博占比是外资企业里面比较高的，大概可以占44% 10到47。而这个品牌里面它的达播带货比较少，它是弱化了达人带货。今年主要是以淄博为主，再大量的往商城去做转移，大概就是这个情况。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59:59</w:t>
      </w:r>
    </w:p>
    <w:p>
      <w:r>
        <w:rPr>
          <w:rFonts w:ascii="等线(中文正文)" w:hAnsi="等线(中文正文)" w:cs="等线(中文正文)" w:eastAsia="等线(中文正文)"/>
          <w:b w:val="false"/>
          <w:i w:val="false"/>
          <w:sz w:val="20"/>
        </w:rPr>
        <w:t>还有一个就是今年生的男的人比较好啊，YSL的话刚刚这个也是我联系他的，这个的核心特点的话，他就是做了一些大单品，像329元的口红单支，包括49元的。他是做他的独特打法，是在彩妆的这个学业里面，他有很多是化妆师，分为主场的。他不清楚，他没有去请人，他请的是专业的化妆师，他没有做海量的低价给料。他也是从礼盒绑定，像520618送礼的心智和送礼的场景，以及锤炼化妆师的科普知识的场景，它的礼盒包装占它整个销量18%，大概就这些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01:00:44</w:t>
      </w:r>
    </w:p>
    <w:p>
      <w:r>
        <w:rPr>
          <w:rFonts w:ascii="等线(中文正文)" w:hAnsi="等线(中文正文)" w:cs="等线(中文正文)" w:eastAsia="等线(中文正文)"/>
          <w:b w:val="false"/>
          <w:i w:val="false"/>
          <w:sz w:val="20"/>
        </w:rPr>
        <w:t>好的，好，谢谢专家。然后我看时间也差不多了也非常谢谢专家今天的分享。然后后续如果我们等618大促结束之后，再有什么更新，再向您这边多多指教。行，好，拜拜。好的好好好，谢谢专家。我们今天的会议就到此结束，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E6636BB100BBAFBB4581D91E6DDB8434DAB9BE0CB37DD02C5A61463F44DFE52ACE3B9DEC4453E4D4A81BE703981F40A7986964C3FA2B28455E409C7D500DCEF94832535</vt:lpwstr>
  </property>
</Properties>
</file>