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pPr>
        <w:pStyle w:val="ac"/>
      </w:pPr>
      <w:r>
        <w:t>深圳瑞捷 260604_导读</w:t>
      </w:r>
    </w:p>
    <w:p>
      <w:pPr>
        <w:pStyle w:val="a0"/>
        <w:jc w:val="center"/>
      </w:pPr>
      <w:r>
        <w:t>2026年06月06日 13:47</w:t>
      </w:r>
    </w:p>
    <w:p>
      <w:pPr>
        <w:pStyle w:val="a7"/>
      </w:pPr>
      <w:r>
        <w:t>关键词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 xml:space="preserve">公司 经营情况 客户结构 地产 产业 保险 物业运维 供应链评估 安泽 启财险 半导体 芯片工厂 数据中心 酒店 AI应用 无人机检测 洁净室 AI 算法平台 机器人 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7"/>
      </w:pPr>
      <w:r>
        <w:t>全文摘要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自2023年起，某公司实施内部结构优化和业务拓展，成功降低房地产行业对其营收与利润的依赖，使房地产占比降至38%，同时保险、产业等新业务比重提升至32%。公司新增物业运维、供应链评估服务，并在酒店、数据中心领域取得显著成绩。在技术创新方面，加大AI投入，利用无人机等智能技术提升检测效率。展望未来，公司计划加速海外业务扩张，旨在东南亚、非洲及北美、欧洲等地设立更多子公司，同时对洁净室和数据中心业务的未来发展充满期待，显示了公司积极应对市场变化、寻求多元化发展的坚定决心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7"/>
      </w:pPr>
      <w:r>
        <w:t>章节速览</w:t>
      </w:r>
    </w:p>
    <w:p>
      <w:pPr>
        <w:pStyle w:val="ab"/>
        <w:numPr>
          <w:numId w:val="1"/>
        </w:numPr>
      </w:pPr>
      <w:r>
        <w:t>00:00 瑞杰公司内部变革与业务拓展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瑞杰公司正经历内部变革，调整客户结构，减少对地产的依赖，新业务如物业运维、供应链评估和保险服务占比提升。公司在半导体、芯片工厂、数据中心等领域提供专业服务，参与建设与运维，确保高标准完成项目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  <w:numPr>
          <w:numId w:val="2"/>
        </w:numPr>
      </w:pPr>
      <w:r>
        <w:t>03:18 公司业务拓展与AI技术应用进展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公司业务在酒店、保险、AI技术及投资领域取得显著进展，酒店业务拓展至多家国际品牌，保险业务涵盖专项检查，AI技术投入带来降本增效，投资方面聚焦主业务相关领域，无人机检测营收突破千万，整体业务量持续增长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  <w:numPr>
          <w:numId w:val="3"/>
        </w:numPr>
      </w:pPr>
      <w:r>
        <w:t>05:57 公司业绩展望与城市更新政策影响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对话讨论了一季度净利润下滑原因，强调了淡季影响及坏账回收差异，预计全年业绩将优于股权激励计划。同时，分析了国家十五五城市更新规划对公司的潜在利好，指出地产业务占比下降，政策落地与否对公司战略影响有限，当前收入端未感明显变化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  <w:numPr>
          <w:numId w:val="4"/>
        </w:numPr>
      </w:pPr>
      <w:r>
        <w:t>08:38 无人机检测与洁净室数据中心业务发展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讨论了无人机检测在地产领域的降本增效，以及洁净室和数据中心业务的现有体量与未来规划，强调了新技术应用对业务增长的积极影响。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  <w:numPr>
          <w:numId w:val="5"/>
        </w:numPr>
      </w:pPr>
      <w:r>
        <w:t>11:48 公司洁净室业务与海外拓展规划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讨论了洁净室业务的体量与合作公司，提及芯片工厂如腾讯微和米星等客户，业务量约3至500万。公司去年已有海外业务，主要跟随中国客户出海，如华为、字节等，今年将采取主动策略，已在香港设子公司并计划在东南亚、非洲及考察北美、欧洲市场。AI应用方面，公司过去三年持续投入，以提高检测效率，替代人工扫描，识别率约80%-90%，需资深工程师辅助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  <w:numPr>
          <w:numId w:val="6"/>
        </w:numPr>
      </w:pPr>
      <w:r>
        <w:t>14:32 AI技术在工程检测中的应用与未来展望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对话讨论了AI技术在工程检测领域的应用，包括通过算法平台分析采集数据以生成报告，提高检测效率和准确性。未来，公司计划加大在AI大模型上的投入，以实现更高效、电子化的报告输出，并可能减少对人力的依赖，达到降本提效的目的。AI技术的应用预计将对整个行业产生重大影响，特别是在工程检测领域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  <w:numPr>
          <w:numId w:val="7"/>
        </w:numPr>
      </w:pPr>
      <w:r>
        <w:t>17:57 公司运维业务规划与新签订单情况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对话讨论了公司运维业务的规划，包括成立专门事业部、推广产品、增加AI投入等措施，预计未来将成为发力点。提及去年整合后，运维业务处于培育期，今年产值约两三千万。关于新签订单，新业务表现良好，保险和产业新兴订单较多，地产维持稳定，老客户续约率高，地产订单维持在1.7亿左右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  <w:numPr>
          <w:numId w:val="8"/>
        </w:numPr>
      </w:pPr>
      <w:r>
        <w:t>20:05 公司投资并购与分红规划讨论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对话围绕公司近期投资并购计划及未来分红规划展开。公司持续关注并投资于电力巡检、隧道、保险等领域，尤其重视新生产力方向，虽未明确具体并购标的，但今年将重点发力。关于分红，公司强调保持稳定，每年利润的七八十%用于分红，未来计划维持高分红率，具体方案视年度利润调整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  <w:numPr>
          <w:numId w:val="9"/>
        </w:numPr>
      </w:pPr>
      <w:r>
        <w:t>22:16 锐捷新业务分享：酒店、数据中心与保险服务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分享了锐捷在酒店业、数据中心建设和保险服务领域的新业务进展，包括酒店供应链管理、数据中心专业服务及保险业务拓展，强调这些业务的市场潜力和复制性，邀请关注公司业务转型和发展机遇。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7"/>
      </w:pPr>
      <w:r>
        <w:t>发言总结</w:t>
      </w:r>
    </w:p>
    <w:p>
      <w:pPr>
        <w:pStyle w:val="ab"/>
        <w:numPr>
          <w:numId w:val="10"/>
        </w:numPr>
      </w:pPr>
      <w:r>
        <w:t>发言人1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首先回顾了公司近期的经营情况，指出公司已经经历了内部变革，成功调整了客户结构，减少了对房地产的依赖，转而加大对保险和产业新业务的投入，目前这两项业务的占比已经分别达到32%。公司新服务范围的扩展表明其在建筑、公共能源、制造业、消费、酒店、数据中心等行业具备了全面的服务能力。特别值得一提的是，AI技术的应用在提高工作效率和降低成本方面展现出了巨大潜力，尤其是在无人机检测领域已经取得了显著成果。
他还介绍了公司未来的发展策略，包括在股权投资、海外扩张以及分红规划方面的具体计划。特别强调了公司在酒店、数据中心、洁净室等新业务领域内的增长潜力和市场地位，体现了公司对未来发展的积极预期和信心。总体而言，他的发言集中展示了公司在应对市场变化、推动业务转型及利用先进技术提升竞争力方面的决心和成果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7"/>
      </w:pPr>
      <w:r>
        <w:t>问答回顾</w:t>
      </w:r>
    </w:p>
    <w:p>
      <w:pPr>
        <w:pStyle w:val="ab"/>
      </w:pPr>
      <w:r>
        <w:t>发言人1 问：副总，您先介绍一下公司近期的经营情况？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答：好的，各位投资人好，我是孙瑞杰的证券税务代理付建辉。首先，我要跟大家说一下瑞杰近期的一些变化。自2023年起，公司正在进行一个内部变革，主要调整客户结构，减少对地产行业的依赖，目前地产营收和利润占比已降至38%。新业务中，产业、保险和供应链评估占比达到了32%。此外，我们还拓展了新的服务范围，除了原有的建筑领域外，新增了物业运维服务，专注于存量市场；供应链评估服务针对制造业、消费行业及酒店餐饮业的供应商审核与评估；同时，在保险业务方面，我们开始侧重于安责和企财险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发言人1 问：能具体介绍一下公司的评估业务吗？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答：当然可以。去年，我们的评估业务涵盖了半导体、芯片工厂等领域，合作对象包括彭鑫威、米星、万国数据、阿里云等数据中心及PR顾问。在他们的新建或改建工程过程中，我们全程参与，确保能源供应系统的正常运行、洁净室建设符合标准，并对设备安装、运转及投资规模进行审计，防止超出预算和使用不合格材料的情况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发言人1 问：公司在其他业务领域有哪些拓展？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答：在酒店业务方面，我们从最初的华住和尚美扩展到了洲际酒店、德隆、东城等众多品牌，并且订单量持续增长，去年已拿到约2000万左右的订单，预计今年将继续放量。此外，在保险业务上，我们不再仅限于安德责任险，现在可以提供大型有限空间检查、消防、防爆、电气安全、气体检测以及矿区顶板和化工厂高危品存储专项检查等服务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发言人1 问：公司在AI技术应用上有哪些进展？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答：近两年，公司在AI领域加大投入，推出了AI评估、无人机检测等智能化工具，显著提升了降本效果。去年，仅无人机检测一项就实现了千万级别的营业收入，这是一个比较新的业务变化。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发言人1 问：对于今年一季度归母净利润下滑以及半年度经营状况改善情况如何？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答：一季度通常是公司的淡季，由于春节假期影响，很多项目未开工，导致净利润下降是正常现象。去年一季度因收回部分坏账而表现较好，但今年有所下滑。不过，公司去年实施了新的股权激励计划，全年业绩展望会略高于该计划，具体情况将在定期报告中公布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发言人1 问：国家提出的“十五五”城市更新规划对公司的整体影响是什么？目前深圳城市更新的情况怎么样？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答：国家的“十五五”城市更新规划对公司可能产生积极影响，但具体效应还需进一步观察。目前，深圳城市更新正在进行中，国家一直在提倡并可能会有专项计划出台。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发言人1 问：地产这块业务下滑到38%，如果未来有新政策落地会对公司其他业务产生多大利好？如果没有落地会对整体战略执行有何影响？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答：如果新政策落地，会对公司整体战略执行带来较大利好，对业绩也有积极影响。反之，如果政策未落地，对公司整体业绩的影响不会太大。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发言人1 问：无人机检测在降本方面具体程度如何？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答：无人机检测在降本方面，去年主要用于解决老项目的问题检测，通过无人机一天内可检测20栋，明显提高了工作效率。此外，还使用了摄像机器人，降低了室内检测的人工需求。尽管机器数量不多，今年会有所增加，但对地产毛利修复的贡献较为有限，今年营收和利润上可能不会有特别大的体现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发言人1 问：洁净室和数据中心目前的业务体量是多少？以及公司未来整体规划？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答：数据中心业务去年约为一千多万。公司在数据库建设中关注工程服务，尤其是防渗漏、防水及机电设备安装等高要求项目。洁净室业务体量也已达到一定规模，并与腾讯微、米星等公司合作，目前有合作合同在履行，同时公司计划成立专门团队来进一步加大对此业务的投入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发言人1 问：洁净室业务现在的体量以及主要合作对象？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答：洁净室业务体量大约在300万至500万之间，主要与芯片工厂合作，目前合作客户包括腾讯微和武汉闽星等。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发言人1 问：公司对于海外市场的未来规划是怎样的？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答：公司今年采取主动出海策略，在去年设立香港子公司基础上，今年专门成立了海外事业部，并计划在海外密集成立子公司以拓展客户，重点关注东南亚、非洲以及北美、欧洲市场。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发言人1 问：公司对于AI应用的具体情况如何？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答：公司在AI应用方面持续投入，主要用于两个方面：一是利用AI视觉系统替代人工进行高效的数据采集；二是采集回来的数据通过算法平台进行分析总结，输出完整的解决方案，帮助优化工程管理和提供解决方案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发言人1 问：这一块AI应用对于公司未来人均创利大概的一个影响是怎么样的？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答：未来在基础检测方面，如测量、识别等，会大量采用智能化工具。同时，输出的检测报告和评估报告将更趋向电子化，以提高效率和质量。此外，公司未来会在大模型投入上加大一点，但目前尚无法准确预测能降本多少、提效多少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发言人1 问：公司对于运维业务这一块的整体规划情况如何？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答：公司已成立专门的运维事业部，并主力推广相关产品，增加了AI和智能化工具的投入。运维业务目前处于培育期，预计今年产值会有两三千万，未来将是公司的发力点之一。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发言人1 问：目前半年度新签订单的情况怎么样？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答：新签订单中，新业务和新保险表现不错，地产板块保持稳定水平，约五到六千万，主营业务下滑不大，主要是老客户续约为主，新产业和新保险板块增长较多。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发言人1 问：公司近期有没有收并购的计划？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答：公司一直在关注并投资各类项目，包括与主业务相关的电力巡检、隧道工程及保险领域的新生产力方向，虽然还未达到披露标准，但一直在积极寻找合适的标的进行投资并购。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发言人1 问：公司未来分红的规划是怎么样的？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答：公司分红一直保持稳定，每年利润分配率大约在百分之七八十左右，未来也会持续保持较高的分红率，具体分配方案会根据每年实际情况调整，但只要盈利就会进行分红。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发言人1 问：在酒店业务方面，贵公司目前的客户群体增长情况如何？未来有哪些可以证明模式复制性的关键点？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答：近三年来，我们服务的酒店客群每年几乎翻倍增长。目前，已与华住、锦江、亚朵、欢鹏、万豪、如家等众多知名品牌建立合作关系，这证明了我们的模式具有良好的可复制性。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发言人1 问：贵公司在酒店服务中除了对新建酒店的支持外，还有哪些具体服务内容？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答：我们不仅为新建酒店提供服务，还包括对存量酒店的工程评估检测、供应商审核与维护、以及日常运营质检。例如，我们会定期检查客房、大堂、前台实操、楼道工区、夜间隔音和早上出品等环节，确保其满足总部管理要求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发言人1 问：在数据中心领域，贵公司面临的主要挑战是什么？有哪些潜在的业务机会？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答：数据中心投资大、工程难度高，尤其在芯片工厂建设上，成本与土地成本相当。当前市场中，随着长城等企业的投产和更多存储芯片企业扩展需求的增加，特别是在改扩建过程中，对专业服务团队的需求日益增大。瑞杰公司在这一领域已有服务经验、订单和标杆项目，具备复制到其他客户的能力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发言人1 问：关于保险业务，贵公司是如何布局并预期其发展的？锐捷公司在过去两年内的业务转型情况如何？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答：我们的保险业务源自工程保险，合作客户如平安、太平洋、人保等本身就拥有集中且优质的客户群体。我们通过原有险种的合作，容易拓展到其他险种，因此预计该业务在未来会实现较快放量。锐捷公司在过去两年内已发生变化，不再仅是一家传统的房地产企业，而是锐捷形式两年内有很大的变化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l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0">
    <w:lvl w:ilvl="0">
      <w:start w:val="1"/>
      <w:numFmt w:val="bullet"/>
      <w:lvlText w:val="l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0">
    <w:lvl w:ilvl="0">
      <w:start w:val="1"/>
      <w:numFmt w:val="bullet"/>
      <w:lvlText w:val="l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0">
    <w:lvl w:ilvl="0">
      <w:start w:val="1"/>
      <w:numFmt w:val="bullet"/>
      <w:lvlText w:val="l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0">
    <w:lvl w:ilvl="0">
      <w:start w:val="1"/>
      <w:numFmt w:val="bullet"/>
      <w:lvlText w:val="l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0">
    <w:lvl w:ilvl="0">
      <w:start w:val="1"/>
      <w:numFmt w:val="bullet"/>
      <w:lvlText w:val="l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0">
    <w:lvl w:ilvl="0">
      <w:start w:val="1"/>
      <w:numFmt w:val="bullet"/>
      <w:lvlText w:val="l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0">
    <w:lvl w:ilvl="0">
      <w:start w:val="1"/>
      <w:numFmt w:val="bullet"/>
      <w:lvlText w:val="l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0">
    <w:lvl w:ilvl="0">
      <w:start w:val="1"/>
      <w:numFmt w:val="bullet"/>
      <w:lvlText w:val="l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0">
    <w:lvl w:ilvl="0">
      <w:start w:val="1"/>
      <w:numFmt w:val="bullet"/>
      <w:lvlText w:val="l"/>
      <w:lvlJc w:val="left"/>
      <w:pPr>
        <w:ind w:left="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</w:numbering>
</file>

<file path=word/settings.xml><?xml version="1.0" encoding="utf-8"?>
<w:settings xmlns:w="http://schemas.openxmlformats.org/wordprocessingml/2006/main"/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3139B0"/>
    <w:pPr>
      <w:widowControl w:val="0"/>
      <w:spacing w:line="360" w:lineRule="auto"/>
      <w:jc w:val="both"/>
    </w:pPr>
    <w:rPr>
      <w:color w:val="404040" w:themeColor="text1" w:themeTint="BF"/>
    </w:rPr>
  </w:style>
  <w:style w:type="paragraph" w:styleId="2">
    <w:name w:val="heading 2"/>
    <w:basedOn w:val="a0"/>
    <w:next w:val="a0"/>
    <w:link w:val="21"/>
    <w:uiPriority w:val="9"/>
    <w:unhideWhenUsed/>
    <w:qFormat/>
    <w:rsid w:val="006267B3"/>
    <w:pPr>
      <w:keepNext/>
      <w:keepLines/>
      <w:spacing w:before="260" w:after="260" w:line="416" w:lineRule="auto"/>
      <w:jc w:val="left"/>
      <w:outlineLvl w:val="1"/>
    </w:pPr>
    <w:rPr>
      <w:rFonts w:asciiTheme="majorHAnsi" w:hAnsiTheme="majorHAnsi" w:cstheme="majorBidi"/>
      <w:bCs/>
      <w:color w:val="27264D"/>
      <w:sz w:val="30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0"/>
    <w:next w:val="a0"/>
    <w:link w:val="a5"/>
    <w:uiPriority w:val="10"/>
    <w:qFormat/>
    <w:rsid w:val="008E22A6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5">
    <w:name w:val="标题 字符"/>
    <w:basedOn w:val="a1"/>
    <w:link w:val="a4"/>
    <w:uiPriority w:val="10"/>
    <w:rsid w:val="008E22A6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21">
    <w:name w:val="标题 2 字符"/>
    <w:basedOn w:val="a1"/>
    <w:link w:val="2"/>
    <w:uiPriority w:val="9"/>
    <w:rsid w:val="006267B3"/>
    <w:rPr>
      <w:rFonts w:asciiTheme="majorHAnsi" w:eastAsia="微软雅黑" w:hAnsiTheme="majorHAnsi" w:cstheme="majorBidi"/>
      <w:bCs/>
      <w:color w:val="27264D"/>
      <w:sz w:val="30"/>
      <w:szCs w:val="32"/>
    </w:rPr>
  </w:style>
  <w:style w:type="character" w:styleId="a6">
    <w:name w:val="Strong"/>
    <w:basedOn w:val="a1"/>
    <w:uiPriority w:val="22"/>
    <w:qFormat/>
    <w:rsid w:val="006267B3"/>
    <w:rPr>
      <w:rFonts w:eastAsia="微软雅黑"/>
      <w:b/>
      <w:bCs/>
      <w:i w:val="0"/>
      <w:color w:val="27264D"/>
    </w:rPr>
  </w:style>
  <w:style w:type="paragraph" w:customStyle="1" w:styleId="a7">
    <w:name w:val="一级标题"/>
    <w:basedOn w:val="a8"/>
    <w:autoRedefine/>
    <w:qFormat/>
    <w:rsid w:val="00511359"/>
    <w:pPr>
      <w:jc w:val="left"/>
    </w:pPr>
    <w:rPr>
      <w:bCs w:val="0"/>
      <w:color w:val="000000" w:themeColor="text1"/>
      <w:sz w:val="30"/>
    </w:rPr>
  </w:style>
  <w:style w:type="paragraph" w:styleId="a8">
    <w:name w:val="Subtitle"/>
    <w:basedOn w:val="a0"/>
    <w:next w:val="a0"/>
    <w:link w:val="a9"/>
    <w:uiPriority w:val="11"/>
    <w:qFormat/>
    <w:rsid w:val="006267B3"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character" w:customStyle="1" w:styleId="a9">
    <w:name w:val="副标题 字符"/>
    <w:basedOn w:val="a1"/>
    <w:link w:val="a8"/>
    <w:uiPriority w:val="11"/>
    <w:rsid w:val="006267B3"/>
    <w:rPr>
      <w:b/>
      <w:bCs/>
      <w:color w:val="474667"/>
      <w:kern w:val="28"/>
      <w:sz w:val="32"/>
      <w:szCs w:val="32"/>
    </w:rPr>
  </w:style>
  <w:style w:type="paragraph" w:customStyle="1" w:styleId="aa">
    <w:name w:val="标签"/>
    <w:basedOn w:val="ab"/>
    <w:qFormat/>
    <w:rsid w:val="00865510"/>
    <w:rPr>
      <w:szCs w:val="21"/>
    </w:rPr>
  </w:style>
  <w:style w:type="paragraph" w:customStyle="1" w:styleId="a">
    <w:name w:val="时间戳+章节"/>
    <w:basedOn w:val="a0"/>
    <w:qFormat/>
    <w:rsid w:val="00D86193"/>
    <w:pPr>
      <w:numPr>
        <w:numId w:val="17"/>
      </w:numPr>
    </w:pPr>
  </w:style>
  <w:style w:type="paragraph" w:customStyle="1" w:styleId="ac">
    <w:name w:val="大标题"/>
    <w:basedOn w:val="a4"/>
    <w:autoRedefine/>
    <w:qFormat/>
    <w:rsid w:val="00511359"/>
    <w:rPr>
      <w:rFonts w:asciiTheme="minorHAnsi" w:eastAsiaTheme="minorEastAsia" w:hAnsiTheme="minorHAnsi"/>
      <w:color w:val="000000" w:themeColor="text1"/>
      <w:sz w:val="36"/>
      <w:szCs w:val="36"/>
    </w:rPr>
  </w:style>
  <w:style w:type="paragraph" w:customStyle="1" w:styleId="ab">
    <w:name w:val="二级正文"/>
    <w:basedOn w:val="a0"/>
    <w:qFormat/>
    <w:rsid w:val="00F069C6"/>
    <w:rPr>
      <w:b/>
    </w:rPr>
  </w:style>
  <w:style w:type="numbering" w:customStyle="1" w:styleId="1">
    <w:name w:val="当前列表1"/>
    <w:uiPriority w:val="99"/>
    <w:rsid w:val="00C07DA3"/>
  </w:style>
  <w:style w:type="numbering" w:customStyle="1" w:styleId="22">
    <w:name w:val="当前列表2"/>
    <w:uiPriority w:val="99"/>
    <w:rsid w:val="00C07DA3"/>
  </w:style>
  <w:style w:type="numbering" w:customStyle="1" w:styleId="3">
    <w:name w:val="当前列表3"/>
    <w:uiPriority w:val="99"/>
    <w:rsid w:val="00C07DA3"/>
  </w:style>
  <w:style w:type="numbering" w:customStyle="1" w:styleId="4">
    <w:name w:val="当前列表4"/>
    <w:uiPriority w:val="99"/>
    <w:rsid w:val="00C07DA3"/>
  </w:style>
  <w:style w:type="numbering" w:customStyle="1" w:styleId="5">
    <w:name w:val="当前列表5"/>
    <w:uiPriority w:val="99"/>
    <w:rsid w:val="00C07DA3"/>
  </w:style>
  <w:style w:type="numbering" w:customStyle="1" w:styleId="6">
    <w:name w:val="当前列表6"/>
    <w:uiPriority w:val="99"/>
    <w:rsid w:val="00C07DA3"/>
  </w:style>
  <w:style w:type="numbering" w:customStyle="1" w:styleId="7">
    <w:name w:val="当前列表7"/>
    <w:uiPriority w:val="99"/>
    <w:rsid w:val="00C07DA3"/>
  </w:style>
  <w:style w:type="numbering" w:customStyle="1" w:styleId="8">
    <w:name w:val="当前列表8"/>
    <w:uiPriority w:val="99"/>
    <w:rsid w:val="00933C9B"/>
  </w:style>
  <w:style w:type="numbering" w:customStyle="1" w:styleId="9">
    <w:name w:val="当前列表9"/>
    <w:uiPriority w:val="99"/>
    <w:rsid w:val="00933C9B"/>
  </w:style>
  <w:style w:type="numbering" w:customStyle="1" w:styleId="10">
    <w:name w:val="当前列表10"/>
    <w:uiPriority w:val="99"/>
    <w:rsid w:val="00933C9B"/>
  </w:style>
  <w:style w:type="numbering" w:customStyle="1" w:styleId="11">
    <w:name w:val="当前列表11"/>
    <w:uiPriority w:val="99"/>
    <w:rsid w:val="00933C9B"/>
  </w:style>
  <w:style w:type="numbering" w:customStyle="1" w:styleId="12">
    <w:name w:val="当前列表12"/>
    <w:uiPriority w:val="99"/>
    <w:rsid w:val="00933C9B"/>
  </w:style>
  <w:style w:type="numbering" w:customStyle="1" w:styleId="13">
    <w:name w:val="当前列表13"/>
    <w:uiPriority w:val="99"/>
    <w:rsid w:val="00774E72"/>
  </w:style>
  <w:style w:type="numbering" w:customStyle="1" w:styleId="14">
    <w:name w:val="当前列表14"/>
    <w:uiPriority w:val="99"/>
    <w:rsid w:val="00774E72"/>
  </w:style>
  <w:style w:type="numbering" w:customStyle="1" w:styleId="15">
    <w:name w:val="当前列表15"/>
    <w:uiPriority w:val="99"/>
    <w:rsid w:val="00774E72"/>
  </w:style>
  <w:style w:type="numbering" w:customStyle="1" w:styleId="16">
    <w:name w:val="当前列表16"/>
    <w:uiPriority w:val="99"/>
    <w:rsid w:val="00774E72"/>
  </w:style>
  <w:style w:type="numbering" w:customStyle="1" w:styleId="17">
    <w:name w:val="当前列表17"/>
    <w:uiPriority w:val="99"/>
    <w:rsid w:val="00774E72"/>
  </w:style>
  <w:style w:type="numbering" w:customStyle="1" w:styleId="18">
    <w:name w:val="当前列表18"/>
    <w:uiPriority w:val="99"/>
    <w:rsid w:val="00774E72"/>
  </w:style>
  <w:style w:type="numbering" w:customStyle="1" w:styleId="19">
    <w:name w:val="当前列表19"/>
    <w:uiPriority w:val="99"/>
    <w:rsid w:val="00774E72"/>
  </w:style>
  <w:style w:type="numbering" w:customStyle="1" w:styleId="20">
    <w:name w:val="当前列表20"/>
    <w:uiPriority w:val="99"/>
    <w:rsid w:val="00865510"/>
    <w:pPr>
      <w:numPr>
        <w:numId w:val="44"/>
      </w:numPr>
    </w:pPr>
  </w:style>
</w:styles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Relationship Id="rId2" Target="numbering.xml" Type="http://schemas.openxmlformats.org/officeDocument/2006/relationships/numbering"/><Relationship Id="rId3" Target="styles.xml" Type="http://schemas.openxmlformats.org/officeDocument/2006/relationships/style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2026-06-06T05:51:25Z</dcterms:created>
  <dc:creator>Apache POI</dc:creator>
</cp:coreProperties>
</file>