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美敦力[MDT.N]2026财年第四季度业绩交流会 260603_原文</w:t>
      </w:r>
    </w:p>
    <w:p>
      <w:pPr>
        <w:jc w:val="center"/>
      </w:pPr>
      <w:r>
        <w:rPr>
          <w:rFonts w:ascii="等线(中文正文)" w:hAnsi="等线(中文正文)" w:cs="等线(中文正文)" w:eastAsia="等线(中文正文)"/>
          <w:b w:val="false"/>
          <w:i w:val="false"/>
          <w:sz w:val="20"/>
        </w:rPr>
        <w:t>2026年06月03日 23:24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And we see significant runway for continued expansion globally. We are now rolling out prison to our next generation mapping software. Prison two unlocks meaningful benefits, including improved navigation using hybrid petts and magnetic mapping to Better visualize non sensor based catheters.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00:21</w:t>
      </w:r>
    </w:p>
    <w:p>
      <w:r>
        <w:rPr>
          <w:rFonts w:ascii="等线(中文正文)" w:hAnsi="等线(中文正文)" w:cs="等线(中文正文)" w:eastAsia="等线(中文正文)"/>
          <w:b w:val="false"/>
          <w:i w:val="false"/>
          <w:sz w:val="20"/>
        </w:rPr>
        <w:t xml:space="preserve">As we look at we're expanding our entire EP ecosystem, expanding geographically into new indications and with an an exciting canes of new innovation and q four, we launch sphere nine in japan, where we expect to extend our market leadership. We also secured fd approval for our us vt pivotal trial, which we aim to begin in rolling in the first half of five twenty seven. This is an important population due to the complexity of these potentially life threatened rythm is and that are often really difficult to treat.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w:t>
      </w:r>
    </w:p>
    <w:p>
      <w:r>
        <w:rPr>
          <w:rFonts w:ascii="等线(中文正文)" w:hAnsi="等线(中文正文)" w:cs="等线(中文正文)" w:eastAsia="等线(中文正文)"/>
          <w:b w:val="false"/>
          <w:i w:val="false"/>
          <w:sz w:val="20"/>
        </w:rPr>
        <w:t xml:space="preserve">Now further strengthening our EP offering is our sphere three sixty catheter. The only rotation free large tip single shot catheter that's available thirty sixty is see marked and launching in europe. Early physician fee back is is really strong, and our us pivotal trial is enrolling swiftly.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 xml:space="preserve">And as you saw in our additional press release this morning, we are continuing to invest in a fully integrated epo system with two targeted investments in ice catheter technology that will give physicians real time visualization of the heart. This will further enhance the affair platform over time to extend our capabilities. Now through innovation, purposeful investment and global execution.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 xml:space="preserve">We we planned to completely surround the electro physio gy space and offer patients and positions are more complete and and set of BP solutions. Next, i'd like to share our progress with simplicity spiral, which is a novel one time minimum invasive approach to treat hypertension. Hypertension represents a massive unmet need now despite the use of multiple medications, roughly eighteen knowing people still live with the uncontrolled hypertension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 xml:space="preserve">alone. Our soliciting physician final now spends two hundred doctors across more than three hundred accounts connecting patients with physicians as the man grows. We've also seen a significant optic and prior authorization approvals. And since the N, C, D, we have doubled average weekly procedure of volumes and now solicit is annualized at one hundred million dollars at CRT. This year represented light breaking long term data, reinforcing the clinical outcomes of our referees generation and over two thousand patients.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03:09</w:t>
      </w:r>
    </w:p>
    <w:p>
      <w:r>
        <w:rPr>
          <w:rFonts w:ascii="等线(中文正文)" w:hAnsi="等线(中文正文)" w:cs="等线(中文正文)" w:eastAsia="等线(中文正文)"/>
          <w:b w:val="false"/>
          <w:i w:val="false"/>
          <w:sz w:val="20"/>
        </w:rPr>
        <w:t xml:space="preserve">Simplicity delivered sustained means installed blood pressure reductions of thirteen point three and eighteen point one milligrams mercury and amy tory and in office settings at three years, respectively, with ninety percent of patients achieving a meaningful benefit. And as a reminder, ten point reduction in bp is proven to show a greater than twenty percent reduction in major cardio ashlar events like like heart attacks, stroke and heart failure. So this is critical and underscores the impact of complicity on patients and the healthcare system itself.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 xml:space="preserve">Importantly, we stand apart as the proven platform and a category with enormous unmet need, and we intend to the we are confident in the foundation we've established with robust and growing in climate evidence, a broad label but expanding reimbursement and growing demand from both physicians and patients. We are well positioned and in the early stages of the strap to redefine the standard of care and historically, job by setting with a new option for managing hypertension. Now we're also starting to see meaningful impact from hugo or surgical robotic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04:32</w:t>
      </w:r>
    </w:p>
    <w:p>
      <w:r>
        <w:rPr>
          <w:rFonts w:ascii="等线(中文正文)" w:hAnsi="等线(中文正文)" w:cs="等线(中文正文)" w:eastAsia="等线(中文正文)"/>
          <w:b w:val="false"/>
          <w:i w:val="false"/>
          <w:sz w:val="20"/>
        </w:rPr>
        <w:t xml:space="preserve">Our worldwide procedure volume growth is two to three x market and unitization is increasing. Last quarter, we launched yoga for your ology in the united states, placing systems at leading institutions and treating our first patients. Feedback from surgical teams has been positive, both in terms of their experience and early cloud comes.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04:55</w:t>
      </w:r>
    </w:p>
    <w:p>
      <w:r>
        <w:rPr>
          <w:rFonts w:ascii="等线(中文正文)" w:hAnsi="等线(中文正文)" w:cs="等线(中文正文)" w:eastAsia="等线(中文正文)"/>
          <w:b w:val="false"/>
          <w:i w:val="false"/>
          <w:sz w:val="20"/>
        </w:rPr>
        <w:t xml:space="preserve">We are pleased to announce that in late April, we submitted to the fda for five ten k clearance for general surgery and gono logic indications as well as for our legal vessel ler. We also recently received define and clearance for our program, advanced a new mesh optimized for robotic assisted ventures, honor pair procedures and our touch surgery digital column. Well, IT continues to represent a clear vantage with over fourteen hundred installations of three percent plus sequences.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05:30</w:t>
      </w:r>
    </w:p>
    <w:p>
      <w:r>
        <w:rPr>
          <w:rFonts w:ascii="等线(中文正文)" w:hAnsi="等线(中文正文)" w:cs="等线(中文正文)" w:eastAsia="等线(中文正文)"/>
          <w:b w:val="false"/>
          <w:i w:val="false"/>
          <w:sz w:val="20"/>
        </w:rPr>
        <w:t xml:space="preserve">We are complimenting our strong foundation with data analytics driving a more precise, intelligent and a predictable future in surgery. Digital is creating real value in the U. R, and we are investing in innovating to lead in this space.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05:46</w:t>
      </w:r>
    </w:p>
    <w:p>
      <w:r>
        <w:rPr>
          <w:rFonts w:ascii="等线(中文正文)" w:hAnsi="等线(中文正文)" w:cs="等线(中文正文)" w:eastAsia="等线(中文正文)"/>
          <w:b w:val="false"/>
          <w:i w:val="false"/>
          <w:sz w:val="20"/>
        </w:rPr>
        <w:t xml:space="preserve">We are building our robotics program deliberately. We are driving unitization and procedure growth globally, making steady progress in the united states and investing to strengthen our broader surgical franchise over time. Hugo is having an impact on our md surge portfolio, and we are pleased with the early progress now moving told to viva.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 xml:space="preserve">Momentum here continues to build, and we are encouraged by the strong physician feedback and early patient demand. Alto viva redefines what is possible for patients with urge urinary economies with same day activation up to fifteen years longevity and full body MR, I access while the device remains on patients and start there, be sooner and and live life with fewer disruptions. We've trained nearly one thousand physicians since launch, and that investment is starting to translate into commercial amenities centrally active, and planners are up three times and patients treated are up two and a half times.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06:56</w:t>
      </w:r>
    </w:p>
    <w:p>
      <w:r>
        <w:rPr>
          <w:rFonts w:ascii="等线(中文正文)" w:hAnsi="等线(中文正文)" w:cs="等线(中文正文)" w:eastAsia="等线(中文正文)"/>
          <w:b w:val="false"/>
          <w:i w:val="false"/>
          <w:sz w:val="20"/>
        </w:rPr>
        <w:t xml:space="preserve">Importantly, as physicians gained more experience and move through prior authorization more swiftly, implants are accelerating. Finally, we executed our focused portfolio strategy IT really march. We completed the minimum IPO, establishing IT as a stand alone publicly traded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 xml:space="preserve">We also advanced our ma and venture initiatives targeting higher growth segments to accelerate innovation in markets where we have a right to win in our coronary portfolio. We closed on the pathworks transaction. Pathworks eph ori anio system uses a combination of AI and advanced computational science to improve decision making in the catholic.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07:42</w:t>
      </w:r>
    </w:p>
    <w:p>
      <w:r>
        <w:rPr>
          <w:rFonts w:ascii="等线(中文正文)" w:hAnsi="等线(中文正文)" w:cs="等线(中文正文)" w:eastAsia="等线(中文正文)"/>
          <w:b w:val="false"/>
          <w:i w:val="false"/>
          <w:sz w:val="20"/>
        </w:rPr>
        <w:t xml:space="preserve">The company recently presented positive one year data from the all rise trial, validating eph oriana as a non invasive technology post to disrupt the gold standard traditional wired based of a far, which is a one billion dollar segment growing in the low double digits. We announce plans to acquire scientia and SPR theraputics as well as investments in blue medical and cardiac scientists. Will meaningly expand our neither asa platform with differentiated guide wired technologies for stroke, enabling every neural ast or procedure to start with.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08:19</w:t>
      </w:r>
    </w:p>
    <w:p>
      <w:r>
        <w:rPr>
          <w:rFonts w:ascii="等线(中文正文)" w:hAnsi="等线(中文正文)" w:cs="等线(中文正文)" w:eastAsia="等线(中文正文)"/>
          <w:b w:val="false"/>
          <w:i w:val="false"/>
          <w:sz w:val="20"/>
        </w:rPr>
        <w:t xml:space="preserve">Medtronic SPR therapeutics for pms will build out our portfolio of chona pain management therapies and blue medical and carrots will advances development of next generation ice catheters that will further advance our EP two kid. In our venture portfolio, we invested emerging technologies, including pornos O, A first of its kind, minimally invasive system designed to address pulmonary, our generation ation, and we entered to a distribution agreement with merit medical for the average, which brings an fda cleared solution for cloning the telegenic book pain. Now both of these transactions will expand our reach into new and high growth adjacencies where we hold leadership positions.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09:10</w:t>
      </w:r>
    </w:p>
    <w:p>
      <w:r>
        <w:rPr>
          <w:rFonts w:ascii="等线(中文正文)" w:hAnsi="等线(中文正文)" w:cs="等线(中文正文)" w:eastAsia="等线(中文正文)"/>
          <w:b w:val="false"/>
          <w:i w:val="false"/>
          <w:sz w:val="20"/>
        </w:rPr>
        <w:t xml:space="preserve">These investments are deliberate and tightly alien to our strategy of reinforcing leadership positions, building scale more ecosystems and extending our reach and attracted to markets. Together, these meaningful talking investments positioning us to drive sustainable growth for the near and the long term. Now these are just a few highlights from the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 xml:space="preserve">Looking across the business, multiple Operating units contribute to the strength and q four, like cst with stealth access or CR, M with all you secure and micro and many others, which taro will cover in more depth. So to close, I want to start with thanking our teams not only for delivering a strong year, but embracing the changes that have enabled this performance in a world with many moving pieces. We are executing.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10:10</w:t>
      </w:r>
    </w:p>
    <w:p>
      <w:r>
        <w:rPr>
          <w:rFonts w:ascii="等线(中文正文)" w:hAnsi="等线(中文正文)" w:cs="等线(中文正文)" w:eastAsia="等线(中文正文)"/>
          <w:b w:val="false"/>
          <w:i w:val="false"/>
          <w:sz w:val="20"/>
        </w:rPr>
        <w:t xml:space="preserve">We are delivering. We are delivering on our strategy priorities and accelerating access to life changing therapies, all while creating meaningful value for patients, for physicians, for health care systems and for our shareholders. Now with that, and we turned over the tree is going to walk through the financial results abo the quarter and the full year before turning into guidance theory.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10:39</w:t>
      </w:r>
    </w:p>
    <w:p>
      <w:r>
        <w:rPr>
          <w:rFonts w:ascii="等线(中文正文)" w:hAnsi="等线(中文正文)" w:cs="等线(中文正文)" w:eastAsia="等线(中文正文)"/>
          <w:b w:val="false"/>
          <w:i w:val="false"/>
          <w:sz w:val="20"/>
        </w:rPr>
        <w:t xml:space="preserve">Hey, thanks, jeff, and hello, everyone. I appreciate you joining today. Let's start with cardiovascular, which delivered ten percent revenue growth this quarter, LED by fourteen percent in the us and seven percent in international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 xml:space="preserve">Driving this performance was seventy eight percent growth in cas, including one hundred and twenty four percent in the us. In a fourteen billion market that grew about twenty percent in four, were now analyzing over two billion in revenue and are on track to reach two billion. TrAiling in the first quarter of fifteen year twenty seven, conduct a management delivered five percent growth in both us and international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11:22</w:t>
      </w:r>
    </w:p>
    <w:p>
      <w:r>
        <w:rPr>
          <w:rFonts w:ascii="等线(中文正文)" w:hAnsi="等线(中文正文)" w:cs="等线(中文正文)" w:eastAsia="等线(中文正文)"/>
          <w:b w:val="false"/>
          <w:i w:val="false"/>
          <w:sz w:val="20"/>
        </w:rPr>
        <w:t xml:space="preserve">The fabulation delivered with single digit growth, including high teens and ICD and mid sixties and EV. ICD. We saw our strong momentum in the recently launched on your security defects lation lead following our indication expansion that allows for conduction system basing.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11:43</w:t>
      </w:r>
    </w:p>
    <w:p>
      <w:r>
        <w:rPr>
          <w:rFonts w:ascii="等线(中文正文)" w:hAnsi="等线(中文正文)" w:cs="等线(中文正文)" w:eastAsia="等线(中文正文)"/>
          <w:b w:val="false"/>
          <w:i w:val="false"/>
          <w:sz w:val="20"/>
        </w:rPr>
        <w:t xml:space="preserve">Cardiff pacing therapies delivered mid single digit growth, driven my mid teens and micro and high teens in the select secure thirty eight thirty lead for csp. Turning to structure. Heart performance of the quarter was flat.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12:00</w:t>
      </w:r>
    </w:p>
    <w:p>
      <w:r>
        <w:rPr>
          <w:rFonts w:ascii="等线(中文正文)" w:hAnsi="等线(中文正文)" w:cs="等线(中文正文)" w:eastAsia="等线(中文正文)"/>
          <w:b w:val="false"/>
          <w:i w:val="false"/>
          <w:sz w:val="20"/>
        </w:rPr>
        <w:t xml:space="preserve">We saw stronger international performance while the us was softer, in part due to the lowest data. Were encouraged though by the trajectory we've seen in the field as we can. Us procedure volumes have stabilized over the last eight weeks.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12:16</w:t>
      </w:r>
    </w:p>
    <w:p>
      <w:r>
        <w:rPr>
          <w:rFonts w:ascii="等线(中文正文)" w:hAnsi="等线(中文正文)" w:cs="等线(中文正文)" w:eastAsia="等线(中文正文)"/>
          <w:b w:val="false"/>
          <w:i w:val="false"/>
          <w:sz w:val="20"/>
        </w:rPr>
        <w:t xml:space="preserve">Structural hard clearly remains a strategic priority for us with internal programs in micron track, hospital replacement and targeted targeted external investment in tava, including and terrace paving the way forward. Coronary declined in the quarter but was offset by strength in reno delegation as described by jeff. Importantly, we saw a clear acceleration of simplicity in the back half of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12:47</w:t>
      </w:r>
    </w:p>
    <w:p>
      <w:r>
        <w:rPr>
          <w:rFonts w:ascii="等线(中文正文)" w:hAnsi="等线(中文正文)" w:cs="等线(中文正文)" w:eastAsia="等线(中文正文)"/>
          <w:b w:val="false"/>
          <w:i w:val="false"/>
          <w:sz w:val="20"/>
        </w:rPr>
        <w:t xml:space="preserve">We're pleased to see the sequent al lift and feel well position to drive momentum going forward. Finally, perf o vascular health delivered low single digital growth and cardiac surgery was up mid single digit. Moving to neuroscience are positioned in neuroscience is strong.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 xml:space="preserve">We have the most comprehensive portfolio and know the number one player and category leader across each of our segments. We're investing across the portfolio to advances, pipeline and innovation and accelerate long term growth. This quarter, we delivered three percent revenue growth globally, driven by six percent in international markets, cranial spinal technologies, without three percent in both us and international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 xml:space="preserve">Course fine gain share this quarter growing six percent on continued modular expansion and distributor conversions in newer surgery. Results improve sequentially, supported by low double gitic growth and navigation following the launch of staff access late in the quarter. Staff access platform is an important growth driver for our cst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14:01</w:t>
      </w:r>
    </w:p>
    <w:p>
      <w:r>
        <w:rPr>
          <w:rFonts w:ascii="等线(中文正文)" w:hAnsi="等线(中文正文)" w:cs="等线(中文正文)" w:eastAsia="等线(中文正文)"/>
          <w:b w:val="false"/>
          <w:i w:val="false"/>
          <w:sz w:val="20"/>
        </w:rPr>
        <w:t xml:space="preserve">The early commercial launch is progressing well, physician feedback has been very positive and cells are off to a very strong start. This quarter, we achieved defy accurate across spine kronion and nt indications as well as CE. Mark for finding cryo gardening, the platforms reach across our portfolio.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14:24</w:t>
      </w:r>
    </w:p>
    <w:p>
      <w:r>
        <w:rPr>
          <w:rFonts w:ascii="等线(中文正文)" w:hAnsi="等线(中文正文)" w:cs="等线(中文正文)" w:eastAsia="等线(中文正文)"/>
          <w:b w:val="false"/>
          <w:i w:val="false"/>
          <w:sz w:val="20"/>
        </w:rPr>
        <w:t xml:space="preserve">Look, stuff is a force multiplier driving poor through across planning, robotics and our broader able ecosystem. IT promotes the adoption of robotics and spine surgery creates sufficiently es that allow more physicians to integrate IT without disrupting workflow. All of this makes our install base sticker over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14:47</w:t>
      </w:r>
    </w:p>
    <w:p>
      <w:r>
        <w:rPr>
          <w:rFonts w:ascii="等线(中文正文)" w:hAnsi="等线(中文正文)" w:cs="等线(中文正文)" w:eastAsia="等线(中文正文)"/>
          <w:b w:val="false"/>
          <w:i w:val="false"/>
          <w:sz w:val="20"/>
        </w:rPr>
        <w:t xml:space="preserve">With robotic penetration still in the high single digits, we see significant runway ahead. Special tea therapies delivered three percent growth. New vascular was up six percent, driven by eleven percent growth and hemorrhage, including healthy adoption and new regarding artis.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15:07</w:t>
      </w:r>
    </w:p>
    <w:p>
      <w:r>
        <w:rPr>
          <w:rFonts w:ascii="等线(中文正文)" w:hAnsi="等线(中文正文)" w:cs="等线(中文正文)" w:eastAsia="等线(中文正文)"/>
          <w:b w:val="false"/>
          <w:i w:val="false"/>
          <w:sz w:val="20"/>
        </w:rPr>
        <w:t xml:space="preserve">We are actively investing in new vascular as evidence also by our plant sciences acquisition science a represent a significant advancement and navigation, enabling euro interventionists to reach areas of the brain that were historically extremely difficult to get to. Emt delivered another quarter of with single digit growth, including high single digit and international markets in perfect health. Results were flat as solid growth and altavista was offset by broader market softness and cycled nerve modulation.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15:46</w:t>
      </w:r>
    </w:p>
    <w:p>
      <w:r>
        <w:rPr>
          <w:rFonts w:ascii="等线(中文正文)" w:hAnsi="等线(中文正文)" w:cs="等线(中文正文)" w:eastAsia="等线(中文正文)"/>
          <w:b w:val="false"/>
          <w:i w:val="false"/>
          <w:sz w:val="20"/>
        </w:rPr>
        <w:t xml:space="preserve">Given the progress our teams have made, we look forward to seeing our TV that I continue to scale into twenty twenty seven. Finally, new remodulin was up low single digit. This is another area is to teach focus on investment as demonstrated by our expansion in b vna and planned acquisition fsp I theraputics and attractive space growing over twenty percent annually.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16:14</w:t>
      </w:r>
    </w:p>
    <w:p>
      <w:r>
        <w:rPr>
          <w:rFonts w:ascii="等线(中文正文)" w:hAnsi="等线(中文正文)" w:cs="等线(中文正文)" w:eastAsia="等线(中文正文)"/>
          <w:b w:val="false"/>
          <w:i w:val="false"/>
          <w:sz w:val="20"/>
        </w:rPr>
        <w:t xml:space="preserve">Now turning to medical surgical, which delivered five percent growth globally, including eight percent in the us. Surgical revenue increase three percent globalists, but evenly between the us. And international markets. Performance, who was driven by high single digit growth in both advanced energy and wood management as well as an increased contribution from hugi.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 xml:space="preserve">This was partially offset like in prior quarters by continued pressure and varied rics endoscopy delivered high single digit growth, driven by a strong adoption of vender flip in the us and western europe and market are gain in next bouder in the us. And then acute care and monitoring was up eleven percent, including high teens growth in the us. Results were driven by mid teens growth in now core pool accessory, high single digit growth and respiratory and airways as well as mid single digit in periOperative.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17:12</w:t>
      </w:r>
    </w:p>
    <w:p>
      <w:r>
        <w:rPr>
          <w:rFonts w:ascii="等线(中文正文)" w:hAnsi="等线(中文正文)" w:cs="等线(中文正文)" w:eastAsia="等线(中文正文)"/>
          <w:b w:val="false"/>
          <w:i w:val="false"/>
          <w:sz w:val="20"/>
        </w:rPr>
        <w:t xml:space="preserve">The outside strength we've seen an was a positive. Tai went to the quarter. Looking ahead, we anticipate this growth to Normalize as we had into fiscal year twenty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17:22</w:t>
      </w:r>
    </w:p>
    <w:p>
      <w:r>
        <w:rPr>
          <w:rFonts w:ascii="等线(中文正文)" w:hAnsi="等线(中文正文)" w:cs="等线(中文正文)" w:eastAsia="等线(中文正文)"/>
          <w:b w:val="false"/>
          <w:i w:val="false"/>
          <w:sz w:val="20"/>
        </w:rPr>
        <w:t xml:space="preserve">And overall, we are very pleased with the finish medical surgical had to close the year right out with the diabetes business. We completed the minimum IPO during a quarter, marking an important mostly one and establishing many mad as a stand alone publications ded company. For the quarter, the diabetes business delivered fifteen percent reported growth or eight point one percent organic, driven by a strong international execution and continued momentum in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 xml:space="preserve">S. C. G, M. A new patient starts as the team prepares for the commercial launch of flex during the summer, but who are excited to see the minimum teams share more detail on their first turnings call later this morning.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18:10</w:t>
      </w:r>
    </w:p>
    <w:p>
      <w:r>
        <w:rPr>
          <w:rFonts w:ascii="等线(中文正文)" w:hAnsi="等线(中文正文)" w:cs="等线(中文正文)" w:eastAsia="等线(中文正文)"/>
          <w:b w:val="false"/>
          <w:i w:val="false"/>
          <w:sz w:val="20"/>
        </w:rPr>
        <w:t xml:space="preserve">Before we move into the details of q foregone guidance, i'd like to remind everyone that the dive tech financials as reported by metro ics are prepared on a different business and understand alone minimum ones. Accordingly, you cannot precisely estimate tronk remaining financials by subtracting one set of financials from the, the other, as with prior similar transactions per spit. When metronet is no longer the majority shareholder of many mad, we will provide metronet guidance that will reflect updated Operational performance metrics s and share account.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18:43</w:t>
      </w:r>
    </w:p>
    <w:p>
      <w:r>
        <w:rPr>
          <w:rFonts w:ascii="等线(中文正文)" w:hAnsi="等线(中文正文)" w:cs="等线(中文正文)" w:eastAsia="等线(中文正文)"/>
          <w:b w:val="false"/>
          <w:i w:val="false"/>
          <w:sz w:val="20"/>
        </w:rPr>
        <w:t xml:space="preserve">Now turning to financials. Revenue this quarter of nine point eight billion grew nine point nine percent reported or six point and six percent organic. This represented a sixty basis points acceleration from last quarter on a far more chAllenging camp.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19:00</w:t>
      </w:r>
    </w:p>
    <w:p>
      <w:r>
        <w:rPr>
          <w:rFonts w:ascii="等线(中文正文)" w:hAnsi="等线(中文正文)" w:cs="等线(中文正文)" w:eastAsia="等线(中文正文)"/>
          <w:b w:val="false"/>
          <w:i w:val="false"/>
          <w:sz w:val="20"/>
        </w:rPr>
        <w:t xml:space="preserve">This caps the strongest annual performance we have seen in ten years. Geographically, performance was baLanced with seven percent growth in the us and six point two percent international. Before I turned to the 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 xml:space="preserve">Nl, I want to pause and take a moment to acknowledge I were metronet colleagues, especially those in the middle ast and impacted countries who, despite the ongoing conflict, have remained focused on serving our customers and our patients. Their performance under tremendously difficult circumstances affects their commitment, resilience and the strength of our mission and culture. So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19:45</w:t>
      </w:r>
    </w:p>
    <w:p>
      <w:r>
        <w:rPr>
          <w:rFonts w:ascii="等线(中文正文)" w:hAnsi="等线(中文正文)" w:cs="等线(中文正文)" w:eastAsia="等线(中文正文)"/>
          <w:b w:val="false"/>
          <w:i w:val="false"/>
          <w:sz w:val="20"/>
        </w:rPr>
        <w:t xml:space="preserve">On that note, I will now turn to walking us through the fourth quarter. Piano I were adJusting. Gross margin was sixty five point four percent, thirty basis points year over year and not fifty basis point sequences.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19:58</w:t>
      </w:r>
    </w:p>
    <w:p>
      <w:r>
        <w:rPr>
          <w:rFonts w:ascii="等线(中文正文)" w:hAnsi="等线(中文正文)" w:cs="等线(中文正文)" w:eastAsia="等线(中文正文)"/>
          <w:b w:val="false"/>
          <w:i w:val="false"/>
          <w:sz w:val="20"/>
        </w:rPr>
        <w:t xml:space="preserve">Let me walk you through the elements shaping growth market in this quarter. As I usually do, similar to q three, our discipline pricing provided thirty basis points benefit that of inflation. Costs down contributed sixty basis points, driven by cost efficiency programs as our portfolios, global Operations and supply chain teams delivered material savings, improved efficiencies and higher yields.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20:24</w:t>
      </w:r>
    </w:p>
    <w:p>
      <w:r>
        <w:rPr>
          <w:rFonts w:ascii="等线(中文正文)" w:hAnsi="等线(中文正文)" w:cs="等线(中文正文)" w:eastAsia="等线(中文正文)"/>
          <w:b w:val="false"/>
          <w:i w:val="false"/>
          <w:sz w:val="20"/>
        </w:rPr>
        <w:t xml:space="preserve">Mix was unfavorable by sixty basis points, largely reflecting the diabetes business as well as higher mix of lower margin capital to higher margin catheters in our cash business while a nearterm headwind to growth margin rate. This represents a favorable leading indicator as IT reflects further penetration of the market and strong poor through potential for future catheter cells. Characts impacted the business by seventy four million dollars or eighty basis points, in line with expectations.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20:56</w:t>
      </w:r>
    </w:p>
    <w:p>
      <w:r>
        <w:rPr>
          <w:rFonts w:ascii="等线(中文正文)" w:hAnsi="等线(中文正文)" w:cs="等线(中文正文)" w:eastAsia="等线(中文正文)"/>
          <w:b w:val="false"/>
          <w:i w:val="false"/>
          <w:sz w:val="20"/>
        </w:rPr>
        <w:t xml:space="preserve">And finally, foreign exchange was an approximate eighty basis points tailwind. Moving to overhead adjust that RND was roughly seven percent of revenue in the fourth quarter and face co RND grew one hundred and fifty million as we march towards higher investment goals here for today, we closed or announced nearly two billion of additional investments as we executed on ma and venture capital strategy. We expect recent ema to contribute approximately one hundred and fifty million to in organic revenue growth in fiscal year twenty seven and to be a healthy contributor to our organic based in the out years within our venture portfolio.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21:41</w:t>
      </w:r>
    </w:p>
    <w:p>
      <w:r>
        <w:rPr>
          <w:rFonts w:ascii="等线(中文正文)" w:hAnsi="等线(中文正文)" w:cs="等线(中文正文)" w:eastAsia="等线(中文正文)"/>
          <w:b w:val="false"/>
          <w:i w:val="false"/>
          <w:sz w:val="20"/>
        </w:rPr>
        <w:t xml:space="preserve">We also made sixteen in venture investment this fiscal year total linger proximately two hundred and fifty million. Each of these investments are in growth of creating of adjacent es and should generate strong returns and potential acquisition opportunities in the years ahead. We're committed to accelerating our paces of innovation and top line growth through a prudence and strategic combination, an organic and organic investment I just said sg na was thirty point five percent of revenue in the quarter, thirty basis points year over year with favorability below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22:21</w:t>
      </w:r>
    </w:p>
    <w:p>
      <w:r>
        <w:rPr>
          <w:rFonts w:ascii="等线(中文正文)" w:hAnsi="等线(中文正文)" w:cs="等线(中文正文)" w:eastAsia="等线(中文正文)"/>
          <w:b w:val="false"/>
          <w:i w:val="false"/>
          <w:sz w:val="20"/>
        </w:rPr>
        <w:t xml:space="preserve">This quarter, we made the deliberate decision to accelerate investment in our commercial firepower to support our key growth areas. Our adjusted Operating profit was two point five billion, resulting in an adjusted Operating margin of twenty five point five percent. This included impacts of one hundred and sixty basis points from the minimum blackstone payment and eighty basis points from terrace.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22:50</w:t>
      </w:r>
    </w:p>
    <w:p>
      <w:r>
        <w:rPr>
          <w:rFonts w:ascii="等线(中文正文)" w:hAnsi="等线(中文正文)" w:cs="等线(中文正文)" w:eastAsia="等线(中文正文)"/>
          <w:b w:val="false"/>
          <w:i w:val="false"/>
          <w:sz w:val="20"/>
        </w:rPr>
        <w:t xml:space="preserve">I will adjust the tax rate was seventeen, twenty seven percent, slightly Better than expected. All in all, adjust to eps was dollar, one dollar and fifty five above the middle of our guidance range and above the street expectations. Free cash o was five point four billion in fiscal year twenty six, the strongest IT has been since twenty twenty two and ahead of our expectations.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23:16</w:t>
      </w:r>
    </w:p>
    <w:p>
      <w:r>
        <w:rPr>
          <w:rFonts w:ascii="等线(中文正文)" w:hAnsi="等线(中文正文)" w:cs="等线(中文正文)" w:eastAsia="等线(中文正文)"/>
          <w:b w:val="false"/>
          <w:i w:val="false"/>
          <w:sz w:val="20"/>
        </w:rPr>
        <w:t xml:space="preserve">We've made solid progress in working capital over the year. The team delivered notable progress in accounts receivable and controlled the inventory effectively. Our capex spans was approved ly fifty nine and grew at a significantly lower rate and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23:32</w:t>
      </w:r>
    </w:p>
    <w:p>
      <w:r>
        <w:rPr>
          <w:rFonts w:ascii="等线(中文正文)" w:hAnsi="等线(中文正文)" w:cs="等线(中文正文)" w:eastAsia="等线(中文正文)"/>
          <w:b w:val="false"/>
          <w:i w:val="false"/>
          <w:sz w:val="20"/>
        </w:rPr>
        <w:t xml:space="preserve">Because of this, we ended the year with a nine point two billion in cash and investments, positioning the company very favorably to execute on amna opportunities. Look, our performance this year underscores the strength of our portfolio and the consistency of our execution. While we face headwinds like terraces and the transitional product mix, we made meaningful progress in our efficiency.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23:57</w:t>
      </w:r>
    </w:p>
    <w:p>
      <w:r>
        <w:rPr>
          <w:rFonts w:ascii="等线(中文正文)" w:hAnsi="等线(中文正文)" w:cs="等线(中文正文)" w:eastAsia="等线(中文正文)"/>
          <w:b w:val="false"/>
          <w:i w:val="false"/>
          <w:sz w:val="20"/>
        </w:rPr>
        <w:t xml:space="preserve">anion. 请关注公众号思维纪要社，更多纪要请加V西安20210130。Driving cos improvements and achieving growth profit leverage x tariff s importantly, we remain disciplined and balancing performance with investment.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24:14</w:t>
      </w:r>
    </w:p>
    <w:p>
      <w:r>
        <w:rPr>
          <w:rFonts w:ascii="等线(中文正文)" w:hAnsi="等线(中文正文)" w:cs="等线(中文正文)" w:eastAsia="等线(中文正文)"/>
          <w:b w:val="false"/>
          <w:i w:val="false"/>
          <w:sz w:val="20"/>
        </w:rPr>
        <w:t xml:space="preserve">We purposefully increased investment in SA, R, N, D and ma to support innovation and commercialization in some of the most attractive and durable growth markets and metic. I'd like to thank our teams for all the progress made this year year, and I look forward to seeing this momentum Carrying into the next fiscal year. Speaking of twenty seven, now turning to the guidance.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24:40</w:t>
      </w:r>
    </w:p>
    <w:p>
      <w:r>
        <w:rPr>
          <w:rFonts w:ascii="等线(中文正文)" w:hAnsi="等线(中文正文)" w:cs="等线(中文正文)" w:eastAsia="等线(中文正文)"/>
          <w:b w:val="false"/>
          <w:i w:val="false"/>
          <w:sz w:val="20"/>
        </w:rPr>
        <w:t xml:space="preserve">I want to know there are four year guidance continues to include the diabetes business as metronet remains the majority shareholder of mini mad through the spit off process today, we're guiding fiscal twenty seven organic revenue growth of six point seventy five percent to seven point twenty five percent, including approximately eleven and a half percent to twelve percent organic growth in the first quarter. This guidance includes a roughly twenty five basis points tail wind from the diabetic's business. IT also incorporates the benefit from the additional setting week, which is recognized in the first fiscal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25:20</w:t>
      </w:r>
    </w:p>
    <w:p>
      <w:r>
        <w:rPr>
          <w:rFonts w:ascii="等线(中文正文)" w:hAnsi="等线(中文正文)" w:cs="等线(中文正文)" w:eastAsia="等线(中文正文)"/>
          <w:b w:val="false"/>
          <w:i w:val="false"/>
          <w:sz w:val="20"/>
        </w:rPr>
        <w:t xml:space="preserve">We expected to contribute a proxim one hundred and twenty five basis points to the four year growth and five hundred to six hundred basis points in the first quarter. Additionally, based on recent effects rates, we expect the foreign change to be a neutral to roughly one hundred million headwinds for the four year, whether approximate neutral to fifty million tayle wind to the first quarter. Moving down the piano, we expect our fiscal twenty seven margin to be roughly in line with a previous year r excluding terrace pricing and consumption, ency programs are expected to offset the impact of business mix, primarily from divides.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26:02</w:t>
      </w:r>
    </w:p>
    <w:p>
      <w:r>
        <w:rPr>
          <w:rFonts w:ascii="等线(中文正文)" w:hAnsi="等线(中文正文)" w:cs="等线(中文正文)" w:eastAsia="等线(中文正文)"/>
          <w:b w:val="false"/>
          <w:i w:val="false"/>
          <w:sz w:val="20"/>
        </w:rPr>
        <w:t xml:space="preserve">This pressure point will disappear upon separation. We anticipate a tariff impact to cards of approximately two hundred and fifty million in total, including seventy five million in the first quarter, including tariff s. We expect fiscal year twenty seven growth margin to decrease by roughly twenty basis points.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26:22</w:t>
      </w:r>
    </w:p>
    <w:p>
      <w:r>
        <w:rPr>
          <w:rFonts w:ascii="等线(中文正文)" w:hAnsi="等线(中文正文)" w:cs="等线(中文正文)" w:eastAsia="等线(中文正文)"/>
          <w:b w:val="false"/>
          <w:i w:val="false"/>
          <w:sz w:val="20"/>
        </w:rPr>
        <w:t xml:space="preserve">We continue to invest in innovation to accelerate the launch of key products. This includes incremental spend as we integrate several acquisitions. Overall, we expect our fiscal twenty seven Operating margin to be up sixty basis points, driven by the absence of blackstone, milestone payments we saw this year and Operating leverage below the Operating profit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26:46</w:t>
      </w:r>
    </w:p>
    <w:p>
      <w:r>
        <w:rPr>
          <w:rFonts w:ascii="等线(中文正文)" w:hAnsi="等线(中文正文)" w:cs="等线(中文正文)" w:eastAsia="等线(中文正文)"/>
          <w:b w:val="false"/>
          <w:i w:val="false"/>
          <w:sz w:val="20"/>
        </w:rPr>
        <w:t xml:space="preserve">We're expecting an approximate two hundred basis points header wind, driven by an increase in net interest expense as well as a slightly higher tax rate. We're guiding twenty seven eps of five dollars and ninety cents to six dollars. Fiscal twenty seven and corporate several dynamic components.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27:08</w:t>
      </w:r>
    </w:p>
    <w:p>
      <w:r>
        <w:rPr>
          <w:rFonts w:ascii="等线(中文正文)" w:hAnsi="等线(中文正文)" w:cs="等线(中文正文)" w:eastAsia="等线(中文正文)"/>
          <w:b w:val="false"/>
          <w:i w:val="false"/>
          <w:sz w:val="20"/>
        </w:rPr>
        <w:t xml:space="preserve">And I would like to be explicit around our assumptions on the inputs. We have included an approximated one hundred and fifty days. This points benefit from the extra selling week to the forever because we do not yet know the timing of the medium m separation.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27:25</w:t>
      </w:r>
    </w:p>
    <w:p>
      <w:r>
        <w:rPr>
          <w:rFonts w:ascii="等线(中文正文)" w:hAnsi="等线(中文正文)" w:cs="等线(中文正文)" w:eastAsia="等线(中文正文)"/>
          <w:b w:val="false"/>
          <w:i w:val="false"/>
          <w:sz w:val="20"/>
        </w:rPr>
        <w:t xml:space="preserve">We're taking a conservative approach and including the four year of the div tes business in our estimates, including the associated monthly delusion and assuming no separation share count benefit in fiscal twenty seven, should we separate prior to your and as per our in ten, we could see potential upside from our current guidance. We're factory two percent illusion for them in a which is roughly one point higher than what we shared last quarter as the timing of several of ideals actually occurred earlier than anticipated. We're taking the fall tariff impact of two hundred and fifty million, as mentioned previously, an increase of sixty five million verses prior.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28:10</w:t>
      </w:r>
    </w:p>
    <w:p>
      <w:r>
        <w:rPr>
          <w:rFonts w:ascii="等线(中文正文)" w:hAnsi="等线(中文正文)" w:cs="等线(中文正文)" w:eastAsia="等线(中文正文)"/>
          <w:b w:val="false"/>
          <w:i w:val="false"/>
          <w:sz w:val="20"/>
        </w:rPr>
        <w:t xml:space="preserve">We have not taken into consideration any government refunds we've embedded. Also, a roughly one point had went from increased fuel and transportation cost due to the conflict in the midwest. And finally, based on recent effects rate, we expect foreign exchange to have a neutral to one percent, a creative impact to the four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28:34</w:t>
      </w:r>
    </w:p>
    <w:p>
      <w:r>
        <w:rPr>
          <w:rFonts w:ascii="等线(中文正文)" w:hAnsi="等线(中文正文)" w:cs="等线(中文正文)" w:eastAsia="等线(中文正文)"/>
          <w:b w:val="false"/>
          <w:i w:val="false"/>
          <w:sz w:val="20"/>
        </w:rPr>
        <w:t xml:space="preserve">For the first quarter, we would expect GPS in the range of one dollar and thirty eight cents to one dollar forty, including a six hundred to seven seven hundred thousand points, benefit from the extra selling week as well as roughly neutral impact from foreign exchange at recent rates. The call of this, taken together, are approached to guidance for the four fiscal year positions as well for a strong performance in twenty twenty seven. And with that, back to you, jeff.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29:04</w:t>
      </w:r>
    </w:p>
    <w:p>
      <w:r>
        <w:rPr>
          <w:rFonts w:ascii="等线(中文正文)" w:hAnsi="等线(中文正文)" w:cs="等线(中文正文)" w:eastAsia="等线(中文正文)"/>
          <w:b w:val="false"/>
          <w:i w:val="false"/>
          <w:sz w:val="20"/>
        </w:rPr>
        <w:t xml:space="preserve">Okay, thanks. sorry. Now as we come to a close, i'd like to take a step back the the macro ro backdrop that you know has been chAllenging and dynamic.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29:13</w:t>
      </w:r>
    </w:p>
    <w:p>
      <w:r>
        <w:rPr>
          <w:rFonts w:ascii="等线(中文正文)" w:hAnsi="等线(中文正文)" w:cs="等线(中文正文)" w:eastAsia="等线(中文正文)"/>
          <w:b w:val="false"/>
          <w:i w:val="false"/>
          <w:sz w:val="20"/>
        </w:rPr>
        <w:t xml:space="preserve">Ic, but my tech is is structurally resilient. Ent, because the fundamentals are durable, people are living longer, crime, diseases rising and the demand for medical procedures will grow. AI digital robotics as well as advanced electronics are meaningful accelleration.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 xml:space="preserve">And in electronic, we are uniquely positioned to integrate these technologies for safer care, improve outcomes and stronger health care economics that scale globally. I also want to take a moment to recognize bt wall, who will be leaving electronic this summer following an extraordinary twenty five year career. Bread has been an integral part of earlier ship team and played a defining role in shaping our neuroscience portfolio, including helping establish interventional stroke as a global standard of care and advancing innovation across newer modulation.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30:18</w:t>
      </w:r>
    </w:p>
    <w:p>
      <w:r>
        <w:rPr>
          <w:rFonts w:ascii="等线(中文正文)" w:hAnsi="等线(中文正文)" w:cs="等线(中文正文)" w:eastAsia="等线(中文正文)"/>
          <w:b w:val="false"/>
          <w:i w:val="false"/>
          <w:sz w:val="20"/>
        </w:rPr>
        <w:t xml:space="preserve">His impact on on patients, on our strategy and our culture, it's been significant, and we are deeply grateful for his contributions. As part of this plane transition, doctor query thomson will step into the role of executives. Ze, president and president of our north science portfolio quality, is a proven leader with a strong track record of execution, deep clinical and Operational experience, most recently leading our RC.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30:56</w:t>
      </w:r>
    </w:p>
    <w:p>
      <w:r>
        <w:rPr>
          <w:rFonts w:ascii="等线(中文正文)" w:hAnsi="等线(中文正文)" w:cs="等线(中文正文)" w:eastAsia="等线(中文正文)"/>
          <w:b w:val="false"/>
          <w:i w:val="false"/>
          <w:sz w:val="20"/>
        </w:rPr>
        <w:t xml:space="preserve">M business. He is well position to lead neuroscience into its next phase of growth. Again, we want to thank bread for his leadership and and we look forward to quality continued impact.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31:14</w:t>
      </w:r>
    </w:p>
    <w:p>
      <w:r>
        <w:rPr>
          <w:rFonts w:ascii="等线(中文正文)" w:hAnsi="等线(中文正文)" w:cs="等线(中文正文)" w:eastAsia="等线(中文正文)"/>
          <w:b w:val="false"/>
          <w:i w:val="false"/>
          <w:sz w:val="20"/>
        </w:rPr>
        <w:t xml:space="preserve">So we delivered a strong finish to the year, powered by the breath of our portfolio and discipline execution across the business and that we are not letting up. We are investing in the future. We are building momentum in our key growth areas, advancing innovations across the portfolio and deploying capital through targeted MNA ventures and partnerships.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31:40</w:t>
      </w:r>
    </w:p>
    <w:p>
      <w:r>
        <w:rPr>
          <w:rFonts w:ascii="等线(中文正文)" w:hAnsi="等线(中文正文)" w:cs="等线(中文正文)" w:eastAsia="等线(中文正文)"/>
          <w:b w:val="false"/>
          <w:i w:val="false"/>
          <w:sz w:val="20"/>
        </w:rPr>
        <w:t xml:space="preserve">Together with strong commercial execution and market development. These actions give us conference in our ability to deliver durable innovation with growth for FY, twenty seven and years to come. With that, let's turn to q and a anger.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31:57</w:t>
      </w:r>
    </w:p>
    <w:p>
      <w:r>
        <w:rPr>
          <w:rFonts w:ascii="等线(中文正文)" w:hAnsi="等线(中文正文)" w:cs="等线(中文正文)" w:eastAsia="等线(中文正文)"/>
          <w:b w:val="false"/>
          <w:i w:val="false"/>
          <w:sz w:val="20"/>
        </w:rPr>
        <w:t xml:space="preserve">Can you please provide the instructions and q of the Alice for the south de analysts that would like to ask the question? Please select participants button and click rays hand. If you're using the mobile APP, press more and select rates hand.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32:11</w:t>
      </w:r>
    </w:p>
    <w:p>
      <w:r>
        <w:rPr>
          <w:rFonts w:ascii="等线(中文正文)" w:hAnsi="等线(中文正文)" w:cs="等线(中文正文)" w:eastAsia="等线(中文正文)"/>
          <w:b w:val="false"/>
          <w:i w:val="false"/>
          <w:sz w:val="20"/>
        </w:rPr>
        <w:t xml:space="preserve">Your lies are currently on mute and and called upon. You'll receive request to unit your line, which you must respond to before asking your question. Finally, please be advised that this q and a session will be recorded, will pause for a few seconds to assemble the cute.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32:32</w:t>
      </w:r>
    </w:p>
    <w:p>
      <w:r>
        <w:rPr>
          <w:rFonts w:ascii="等线(中文正文)" w:hAnsi="等线(中文正文)" w:cs="等线(中文正文)" w:eastAsia="等线(中文正文)"/>
          <w:b w:val="false"/>
          <w:i w:val="false"/>
          <w:sz w:val="20"/>
        </w:rPr>
        <w:t xml:space="preserve">I'll take our first question from bja cur at ever court vj, please go head. Hey guys, thank you for take my question and jeff, I convert in a nice print chair maybe jeff, I i'll start with the guidance question, fiscal twenty seven excluding the each week, I think underlying five and a half to six, uh, that's an acceleration in line with our prior assumptions.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32:53</w:t>
      </w:r>
    </w:p>
    <w:p>
      <w:r>
        <w:rPr>
          <w:rFonts w:ascii="等线(中文正文)" w:hAnsi="等线(中文正文)" w:cs="等线(中文正文)" w:eastAsia="等线(中文正文)"/>
          <w:b w:val="false"/>
          <w:i w:val="false"/>
          <w:sz w:val="20"/>
        </w:rPr>
        <w:t xml:space="preserve">I think as cast lows down, you know that's been a concern for the market for kinge's talk ward. What are the offsets which segments accelerate to offset of cast address the confidence in this five one a half to six organic? Well, thanks for the the question vj maybe all let me just start with the cast comment image and i'm going to turn IT over the tear answer the ins and also puts in takes of the of the of the guidance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33:19</w:t>
      </w:r>
    </w:p>
    <w:p>
      <w:r>
        <w:rPr>
          <w:rFonts w:ascii="等线(中文正文)" w:hAnsi="等线(中文正文)" w:cs="等线(中文正文)" w:eastAsia="等线(中文正文)"/>
          <w:b w:val="false"/>
          <w:i w:val="false"/>
          <w:sz w:val="20"/>
        </w:rPr>
        <w:t xml:space="preserve">But on cars, look at the impact of cas um to our growth will be very similar next year to this year. I mean we we see the market now five, twenty seven growing first one and two, four. We think the cash market go around twenty percent and f five, twenty seven, we're thinking mid to high teens market growth and we're going to grow, you know north of two times that of the market rate.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33:49</w:t>
      </w:r>
    </w:p>
    <w:p>
      <w:r>
        <w:rPr>
          <w:rFonts w:ascii="等线(中文正文)" w:hAnsi="等线(中文正文)" w:cs="等线(中文正文)" w:eastAsia="等线(中文正文)"/>
          <w:b w:val="false"/>
          <w:i w:val="false"/>
          <w:sz w:val="20"/>
        </w:rPr>
        <w:t xml:space="preserve">And again, the businesses got a lot bigger. So its contributions to our growth or even you even more because of the size. And um you know yes, analyzing that this is annualized now two billion.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34:02</w:t>
      </w:r>
    </w:p>
    <w:p>
      <w:r>
        <w:rPr>
          <w:rFonts w:ascii="等线(中文正文)" w:hAnsi="等线(中文正文)" w:cs="等线(中文正文)" w:eastAsia="等线(中文正文)"/>
          <w:b w:val="false"/>
          <w:i w:val="false"/>
          <w:sz w:val="20"/>
        </w:rPr>
        <w:t xml:space="preserve">We're going to hit that two billion dollar backward looking revenue mark that I laid out there. We're going to hit that in in two. One you know that employ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34:11</w:t>
      </w:r>
    </w:p>
    <w:p>
      <w:r>
        <w:rPr>
          <w:rFonts w:ascii="等线(中文正文)" w:hAnsi="等线(中文正文)" w:cs="等线(中文正文)" w:eastAsia="等线(中文正文)"/>
          <w:b w:val="false"/>
          <w:i w:val="false"/>
          <w:sz w:val="20"/>
        </w:rPr>
        <w:t xml:space="preserve">We're about fifteen percent share right now on marching towards market leadership and castle, I don't we're not you look, we're not talking about cast lowing down its impact on our growth. I just say out what I think I will grow, but the impact is strong. So I just want to clarify that first, then maybe to talk about the sure talk about the uh guide, sure how VJ.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34:32</w:t>
      </w:r>
    </w:p>
    <w:p>
      <w:r>
        <w:rPr>
          <w:rFonts w:ascii="等线(中文正文)" w:hAnsi="等线(中文正文)" w:cs="等线(中文正文)" w:eastAsia="等线(中文正文)"/>
          <w:b w:val="false"/>
          <w:i w:val="false"/>
          <w:sz w:val="20"/>
        </w:rPr>
        <w:t xml:space="preserve">So so look, just maybe to give you the couple components of of the growth rate here. So the cardiovascular lar business should have a performance next year. That's pretty much at nine with what we ve seen in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34:43</w:t>
      </w:r>
    </w:p>
    <w:p>
      <w:r>
        <w:rPr>
          <w:rFonts w:ascii="等线(中文正文)" w:hAnsi="等线(中文正文)" w:cs="等线(中文正文)" w:eastAsia="等线(中文正文)"/>
          <w:b w:val="false"/>
          <w:i w:val="false"/>
          <w:sz w:val="20"/>
        </w:rPr>
        <w:t xml:space="preserve">So it's it's got really, really strong momentum of jeff just talked about cast were clearly still in the early innings of of the test. The cast development here. Um you probably be sown in the commentary that you know from an install base perspective, the install base was up forty percent in the fourth quarter alone.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35:03</w:t>
      </w:r>
    </w:p>
    <w:p>
      <w:r>
        <w:rPr>
          <w:rFonts w:ascii="等线(中文正文)" w:hAnsi="等线(中文正文)" w:cs="等线(中文正文)" w:eastAsia="等线(中文正文)"/>
          <w:b w:val="false"/>
          <w:i w:val="false"/>
          <w:sz w:val="20"/>
        </w:rPr>
        <w:t xml:space="preserve">So that gives us a tuner head room, you know to grow the catheter cells. Going forward, crm a will continue to be strong, made single digit. You know we have a lot of strange coming from innovation, from micro, from mona, from EVICD and that's gonna Carry into into twenty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35:23</w:t>
      </w:r>
    </w:p>
    <w:p>
      <w:r>
        <w:rPr>
          <w:rFonts w:ascii="等线(中文正文)" w:hAnsi="等线(中文正文)" w:cs="等线(中文正文)" w:eastAsia="等线(中文正文)"/>
          <w:b w:val="false"/>
          <w:i w:val="false"/>
          <w:sz w:val="20"/>
        </w:rPr>
        <w:t xml:space="preserve">And then um you know staying in the cardiovascular of we expect to continue to see some strong griffe coming from audio, you know so audio is now and realizing about hundred million revenue a year, and we expect that to continue to grow significantly ficano. 请关注公众号思维纪要社，更多纪要请加V西安20210130。Into twenty seven and and beyond.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35:47</w:t>
      </w:r>
    </w:p>
    <w:p>
      <w:r>
        <w:rPr>
          <w:rFonts w:ascii="等线(中文正文)" w:hAnsi="等线(中文正文)" w:cs="等线(中文正文)" w:eastAsia="等线(中文正文)"/>
          <w:b w:val="false"/>
          <w:i w:val="false"/>
          <w:sz w:val="20"/>
        </w:rPr>
        <w:t xml:space="preserve">And then we've incorporated you know putin guidance for structural heart. As as we mentioned in the commentary, the business has been pretty stable over the last week and and that's what we've incorporated in the guidance going forward. So strong continuation and called jo vascular.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36:04</w:t>
      </w:r>
    </w:p>
    <w:p>
      <w:r>
        <w:rPr>
          <w:rFonts w:ascii="等线(中文正文)" w:hAnsi="等线(中文正文)" w:cs="等线(中文正文)" w:eastAsia="等线(中文正文)"/>
          <w:b w:val="false"/>
          <w:i w:val="false"/>
          <w:sz w:val="20"/>
        </w:rPr>
        <w:t xml:space="preserve">Then we've got the neuroscience spot foo. You hey, look in newer science were leading in every segment, were in Edward gaining share. And on top of that, we've got meaningful innovation in almost every segment out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36:18</w:t>
      </w:r>
    </w:p>
    <w:p>
      <w:r>
        <w:rPr>
          <w:rFonts w:ascii="等线(中文正文)" w:hAnsi="等线(中文正文)" w:cs="等线(中文正文)" w:eastAsia="等线(中文正文)"/>
          <w:b w:val="false"/>
          <w:i w:val="false"/>
          <w:sz w:val="20"/>
        </w:rPr>
        <w:t xml:space="preserve">If you take cast, you know we have stealth access. Uh stealth access is is off to a really good start um about you know fifty percent of the of the revenue we get in cast is coming from consumer ables. And the more we sell to access, the more we're going to have pour through on the consumer able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36:36</w:t>
      </w:r>
    </w:p>
    <w:p>
      <w:r>
        <w:rPr>
          <w:rFonts w:ascii="等线(中文正文)" w:hAnsi="等线(中文正文)" w:cs="等线(中文正文)" w:eastAsia="等线(中文正文)"/>
          <w:b w:val="false"/>
          <w:i w:val="false"/>
          <w:sz w:val="20"/>
        </w:rPr>
        <w:t xml:space="preserve">And we are super excited about that. Um in the neural accute business, you know you saw how that we made progress this quarter that's going to continue into twenty seven. We've got a ton of innovation coming there um with with euro guard product and and with MMA, and that's going to continue going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36:56</w:t>
      </w:r>
    </w:p>
    <w:p>
      <w:r>
        <w:rPr>
          <w:rFonts w:ascii="等线(中文正文)" w:hAnsi="等线(中文正文)" w:cs="等线(中文正文)" w:eastAsia="等线(中文正文)"/>
          <w:b w:val="false"/>
          <w:i w:val="false"/>
          <w:sz w:val="20"/>
        </w:rPr>
        <w:t xml:space="preserve">And on top of that will have the inorganic impacts coming from from the acquisitions. But expect neuroscience overall to continue to to grow things to accent to actually yeah um continuing and neuroscience you know in pathetic health. I look out of us off to a good start and it's going to continue to grow into next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37:17</w:t>
      </w:r>
    </w:p>
    <w:p>
      <w:r>
        <w:rPr>
          <w:rFonts w:ascii="等线(中文正文)" w:hAnsi="等线(中文正文)" w:cs="等线(中文正文)" w:eastAsia="等线(中文正文)"/>
          <w:b w:val="false"/>
          <w:i w:val="false"/>
          <w:sz w:val="20"/>
        </w:rPr>
        <w:t xml:space="preserve">So you can see every single franchise in your science is is going to actually tate going forward. And then if you look at mt search, look at search at a great quarter in q four with surgeon will be pretty strong, around three percent, both us and o us. We had great performance from a and from endo.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37:38</w:t>
      </w:r>
    </w:p>
    <w:p>
      <w:r>
        <w:rPr>
          <w:rFonts w:ascii="等线(中文正文)" w:hAnsi="等线(中文正文)" w:cs="等线(中文正文)" w:eastAsia="等线(中文正文)"/>
          <w:b w:val="false"/>
          <w:i w:val="false"/>
          <w:sz w:val="20"/>
        </w:rPr>
        <w:t>Um look um I think that business is great momentum. Um but but we expect that growth to Normalize a little bit or we haven't reflected, I would say, the run rate that we nq for fully in the guidance that that were taken into consideration for. For twenty seven and then to finish with a with minimum um you know the team will comment more认机detain the following call after this。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38:03</w:t>
      </w:r>
    </w:p>
    <w:p>
      <w:r>
        <w:rPr>
          <w:rFonts w:ascii="等线(中文正文)" w:hAnsi="等线(中文正文)" w:cs="等线(中文正文)" w:eastAsia="等线(中文正文)"/>
          <w:b w:val="false"/>
          <w:i w:val="false"/>
          <w:sz w:val="20"/>
        </w:rPr>
        <w:t xml:space="preserve">Uh but many met had a strong q four. We expect continued strength into twenty seven, and many match should bring about sort of twenty to twenty five basis points of of growth in the construction next year. So look at all in all um you know if you look at what happened in twenty six, we started the year with a five percent guidance.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38:22</w:t>
      </w:r>
    </w:p>
    <w:p>
      <w:r>
        <w:rPr>
          <w:rFonts w:ascii="等线(中文正文)" w:hAnsi="等线(中文正文)" w:cs="等线(中文正文)" w:eastAsia="等线(中文正文)"/>
          <w:b w:val="false"/>
          <w:i w:val="false"/>
          <w:sz w:val="20"/>
        </w:rPr>
        <w:t xml:space="preserve">Gradually we increased at to five point five. We ended the year at five point eight. The midpoint of our guidance this this year is for twenty seven is right at that level of five, four, eight.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38:32</w:t>
      </w:r>
    </w:p>
    <w:p>
      <w:r>
        <w:rPr>
          <w:rFonts w:ascii="等线(中文正文)" w:hAnsi="等线(中文正文)" w:cs="等线(中文正文)" w:eastAsia="等线(中文正文)"/>
          <w:b w:val="false"/>
          <w:i w:val="false"/>
          <w:sz w:val="20"/>
        </w:rPr>
        <w:t xml:space="preserve">So I think we're positioning the business for success going til into this year. Thanks for a very comprehensive answer. Maybe i'll limit myself to one and now past past on to others.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38:44</w:t>
      </w:r>
    </w:p>
    <w:p>
      <w:r>
        <w:rPr>
          <w:rFonts w:ascii="等线(中文正文)" w:hAnsi="等线(中文正文)" w:cs="等线(中文正文)" w:eastAsia="等线(中文正文)"/>
          <w:b w:val="false"/>
          <w:i w:val="false"/>
          <w:sz w:val="20"/>
        </w:rPr>
        <w:t xml:space="preserve">Thank you. Thank you. J. Thank you. And the next call comes from Larry bigley ebs fargo.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38:53</w:t>
      </w:r>
    </w:p>
    <w:p>
      <w:r>
        <w:rPr>
          <w:rFonts w:ascii="等线(中文正文)" w:hAnsi="等线(中文正文)" w:cs="等线(中文正文)" w:eastAsia="等线(中文正文)"/>
          <w:b w:val="false"/>
          <w:i w:val="false"/>
          <w:sz w:val="20"/>
        </w:rPr>
        <w:t xml:space="preserve">Larry, please go head. A good morning. Thanks for taking the question, jeff. Congrats on strong finish here, jeff. I'm gonna ask one question I think that one eran people are concerned about, which is your time for business. Um you know the you have six and seven year data, get a lot of attention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39:14</w:t>
      </w:r>
    </w:p>
    <w:p>
      <w:r>
        <w:rPr>
          <w:rFonts w:ascii="等线(中文正文)" w:hAnsi="等线(中文正文)" w:cs="等线(中文正文)" w:eastAsia="等线(中文正文)"/>
          <w:b w:val="false"/>
          <w:i w:val="false"/>
          <w:sz w:val="20"/>
        </w:rPr>
        <w:t xml:space="preserve">Um what what did you see or earlier this share side? What did you see from a share standpoint in your tap or business in fiscal? Was there any differences?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39:23</w:t>
      </w:r>
    </w:p>
    <w:p>
      <w:r>
        <w:rPr>
          <w:rFonts w:ascii="等线(中文正文)" w:hAnsi="等线(中文正文)" w:cs="等线(中文正文)" w:eastAsia="等线(中文正文)"/>
          <w:b w:val="false"/>
          <w:i w:val="false"/>
          <w:sz w:val="20"/>
        </w:rPr>
        <w:t xml:space="preserve">You know us verses international. And what are you assuming for your cover business you know in fiscal twenty seven? Thanks for taking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39:31</w:t>
      </w:r>
    </w:p>
    <w:p>
      <w:r>
        <w:rPr>
          <w:rFonts w:ascii="等线(中文正文)" w:hAnsi="等线(中文正文)" w:cs="等线(中文正文)" w:eastAsia="等线(中文正文)"/>
          <w:b w:val="false"/>
          <w:i w:val="false"/>
          <w:sz w:val="20"/>
        </w:rPr>
        <w:t xml:space="preserve">Thanks for the question in Larry. I'd say and there has been a lot talk on on tabor and evolution. I'll say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39:39</w:t>
      </w:r>
    </w:p>
    <w:p>
      <w:r>
        <w:rPr>
          <w:rFonts w:ascii="等线(中文正文)" w:hAnsi="等线(中文正文)" w:cs="等线(中文正文)" w:eastAsia="等线(中文正文)"/>
          <w:b w:val="false"/>
          <w:i w:val="false"/>
          <w:sz w:val="20"/>
        </w:rPr>
        <w:t xml:space="preserve">Just repeat what he said a second ago. The business has stabilized right um over the last you know eight to ten weeks. Um it's been it's been stable.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39:50</w:t>
      </w:r>
    </w:p>
    <w:p>
      <w:r>
        <w:rPr>
          <w:rFonts w:ascii="等线(中文正文)" w:hAnsi="等线(中文正文)" w:cs="等线(中文正文)" w:eastAsia="等线(中文正文)"/>
          <w:b w:val="false"/>
          <w:i w:val="false"/>
          <w:sz w:val="20"/>
        </w:rPr>
        <w:t xml:space="preserve">Um you know we did did experience to slow down and growth and IT really was tight, we believe to the to the the lowest data that came out. It's more for US. Dynamic, I would say.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40:01</w:t>
      </w:r>
    </w:p>
    <w:p>
      <w:r>
        <w:rPr>
          <w:rFonts w:ascii="等线(中文正文)" w:hAnsi="等线(中文正文)" w:cs="等线(中文正文)" w:eastAsia="等线(中文正文)"/>
          <w:b w:val="false"/>
          <w:i w:val="false"/>
          <w:sz w:val="20"/>
        </w:rPr>
        <w:t xml:space="preserve">I mean, again, I just want emphasize it's it's you know kind of all it's an older technology. It's an old procedure. Uh, you know the procedure taxis, we've changed and it's limited to a large size um eva, which is more using the united 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40:18</w:t>
      </w:r>
    </w:p>
    <w:p>
      <w:r>
        <w:rPr>
          <w:rFonts w:ascii="等线(中文正文)" w:hAnsi="等线(中文正文)" w:cs="等线(中文正文)" w:eastAsia="等线(中文正文)"/>
          <w:b w:val="false"/>
          <w:i w:val="false"/>
          <w:sz w:val="20"/>
        </w:rPr>
        <w:t xml:space="preserve">So it's not really impacting us outside us like IT is, and it's stabilized and we're moving forward now, right? So we're heavily investing into this business. You know we announced know a big investment last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40:33</w:t>
      </w:r>
    </w:p>
    <w:p>
      <w:r>
        <w:rPr>
          <w:rFonts w:ascii="等线(中文正文)" w:hAnsi="等线(中文正文)" w:cs="等线(中文正文)" w:eastAsia="等线(中文正文)"/>
          <w:b w:val="false"/>
          <w:i w:val="false"/>
          <w:sz w:val="20"/>
        </w:rPr>
        <w:t xml:space="preserve">We're investing in, in this di software or we've got metro and try cosmic um and so we're feeling good going forward. We got some some new fresh leadership there that you know run and fast. And um so I feel anything bad that theory terms next.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40:51</w:t>
      </w:r>
    </w:p>
    <w:p>
      <w:r>
        <w:rPr>
          <w:rFonts w:ascii="等线(中文正文)" w:hAnsi="等线(中文正文)" w:cs="等线(中文正文)" w:eastAsia="等线(中文正文)"/>
          <w:b w:val="false"/>
          <w:i w:val="false"/>
          <w:sz w:val="20"/>
        </w:rPr>
        <w:t xml:space="preserve">No, II would just say look in q four, we grew with six point six percent despite the the headwind that we had from table, in particular in the U. S. As you said, jeff, and what we what we've seen over the last eight weeks as a stabilization of that business, and that's what we've model going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41:07</w:t>
      </w:r>
    </w:p>
    <w:p>
      <w:r>
        <w:rPr>
          <w:rFonts w:ascii="等线(中文正文)" w:hAnsi="等线(中文正文)" w:cs="等线(中文正文)" w:eastAsia="等线(中文正文)"/>
          <w:b w:val="false"/>
          <w:i w:val="false"/>
          <w:sz w:val="20"/>
        </w:rPr>
        <w:t xml:space="preserve">Thank you. okay. Our next question comes from travel's dead, and thank amErica travel's ahead. And thanks the question. I'll start with that surge group five percent, this corner surgery group three percent this quarter maybe is how you factor these businesses.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41:24</w:t>
      </w:r>
    </w:p>
    <w:p>
      <w:r>
        <w:rPr>
          <w:rFonts w:ascii="等线(中文正文)" w:hAnsi="等线(中文正文)" w:cs="等线(中文正文)" w:eastAsia="等线(中文正文)"/>
          <w:b w:val="false"/>
          <w:i w:val="false"/>
          <w:sz w:val="20"/>
        </w:rPr>
        <w:t xml:space="preserve">And you know as you talk about accelerating growth next year into the guidance and to keep these basses at of these higher growth levels and and on hugi, when when does that start to shop on, on the surgery growth? And do you expect you go to start contributing positively to to the margin eps profile versus being an an RD investment? And I think about the return on that program, what look? I'd say first of all on the surgeon was a great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41:52</w:t>
      </w:r>
    </w:p>
    <w:p>
      <w:r>
        <w:rPr>
          <w:rFonts w:ascii="等线(中文正文)" w:hAnsi="等线(中文正文)" w:cs="等线(中文正文)" w:eastAsia="等线(中文正文)"/>
          <w:b w:val="false"/>
          <w:i w:val="false"/>
          <w:sz w:val="20"/>
        </w:rPr>
        <w:t xml:space="preserve">IT was pretty much across the board, right? The surgical business accelerated to to three percent. As terms pointed out, you have ACM IT. You know nearly eleven percent are indo business at nine percent. I mean, my manner on the team done a great job building to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42:10</w:t>
      </w:r>
    </w:p>
    <w:p>
      <w:r>
        <w:rPr>
          <w:rFonts w:ascii="等线(中文正文)" w:hAnsi="等线(中文正文)" w:cs="等线(中文正文)" w:eastAsia="等线(中文正文)"/>
          <w:b w:val="false"/>
          <w:i w:val="false"/>
          <w:sz w:val="20"/>
        </w:rPr>
        <w:t xml:space="preserve">And like I said, I was a great quarter in that hugi contributed, right? We had told you that we thought hugi would have an impact and towards end of five twenty six and I did in two four. Um no, it's it's we're feeling really good about the feedback we're getting on the launch.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42:26</w:t>
      </w:r>
    </w:p>
    <w:p>
      <w:r>
        <w:rPr>
          <w:rFonts w:ascii="等线(中文正文)" w:hAnsi="等线(中文正文)" w:cs="等线(中文正文)" w:eastAsia="等线(中文正文)"/>
          <w:b w:val="false"/>
          <w:i w:val="false"/>
          <w:sz w:val="20"/>
        </w:rPr>
        <w:t xml:space="preserve">We announced this morning that the the submission to the new indications, general surgery guy and legal or rest. So we got those submitted and the feedback we're getting on the um you know the early cases is good. We're seeing you know the smooth case rate is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42:43</w:t>
      </w:r>
    </w:p>
    <w:p>
      <w:r>
        <w:rPr>
          <w:rFonts w:ascii="等线(中文正文)" w:hAnsi="等线(中文正文)" w:cs="等线(中文正文)" w:eastAsia="等线(中文正文)"/>
          <w:b w:val="false"/>
          <w:i w:val="false"/>
          <w:sz w:val="20"/>
        </w:rPr>
        <w:t xml:space="preserve">Uh, you know that means how many cases you know that everything goes well uh and a case that is really important, especially in the U. S. For the physicians really test the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42:52</w:t>
      </w:r>
    </w:p>
    <w:p>
      <w:r>
        <w:rPr>
          <w:rFonts w:ascii="等线(中文正文)" w:hAnsi="等线(中文正文)" w:cs="等线(中文正文)" w:eastAsia="等线(中文正文)"/>
          <w:b w:val="false"/>
          <w:i w:val="false"/>
          <w:sz w:val="20"/>
        </w:rPr>
        <w:t xml:space="preserve">Our procedures are meaningly up and unitization continues to be strong. Um we've got additional placements, installations in the us, out outside of the us. Um and and complementary to this is our touch surgery platform as installs are up thirty percent continue were now and over you fourteen hundred is globally.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43:10</w:t>
      </w:r>
    </w:p>
    <w:p>
      <w:r>
        <w:rPr>
          <w:rFonts w:ascii="等线(中文正文)" w:hAnsi="等线(中文正文)" w:cs="等线(中文正文)" w:eastAsia="等线(中文正文)"/>
          <w:b w:val="false"/>
          <w:i w:val="false"/>
          <w:sz w:val="20"/>
        </w:rPr>
        <w:t xml:space="preserve">This is gonna be a real differentiator. You know, I want to get to the point where we were talking about the enabling technology, not just to go, but all the enabling technology, including the digital peace colleague we do with in spine with able, that's what we're building to. Obviously, he goes a big piece of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43:27</w:t>
      </w:r>
    </w:p>
    <w:p>
      <w:r>
        <w:rPr>
          <w:rFonts w:ascii="等线(中文正文)" w:hAnsi="等线(中文正文)" w:cs="等线(中文正文)" w:eastAsia="等线(中文正文)"/>
          <w:b w:val="false"/>
          <w:i w:val="false"/>
          <w:sz w:val="20"/>
        </w:rPr>
        <w:t xml:space="preserve">So we're feeling we're feeling very positive right now. I think you said a lot. Thank you. Thanks, travis.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43:38</w:t>
      </w:r>
    </w:p>
    <w:p>
      <w:r>
        <w:rPr>
          <w:rFonts w:ascii="等线(中文正文)" w:hAnsi="等线(中文正文)" w:cs="等线(中文正文)" w:eastAsia="等线(中文正文)"/>
          <w:b w:val="false"/>
          <w:i w:val="false"/>
          <w:sz w:val="20"/>
        </w:rPr>
        <w:t xml:space="preserve">right? Our next question comes from ryan zimmerman. A, B, T, I, G, ran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43:43</w:t>
      </w:r>
    </w:p>
    <w:p>
      <w:r>
        <w:rPr>
          <w:rFonts w:ascii="等线(中文正文)" w:hAnsi="等线(中文正文)" w:cs="等线(中文正文)" w:eastAsia="等线(中文正文)"/>
          <w:b w:val="false"/>
          <w:i w:val="false"/>
          <w:sz w:val="20"/>
        </w:rPr>
        <w:t xml:space="preserve">Can you hear you? OK, yeah, you can hear you, right? wonderful. Thank you. So a lot of directions to go here, but i'm mexican as a little bit of a margin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43:54</w:t>
      </w:r>
    </w:p>
    <w:p>
      <w:r>
        <w:rPr>
          <w:rFonts w:ascii="等线(中文正文)" w:hAnsi="等线(中文正文)" w:cs="等线(中文正文)" w:eastAsia="等线(中文正文)"/>
          <w:b w:val="false"/>
          <w:i w:val="false"/>
          <w:sz w:val="20"/>
        </w:rPr>
        <w:t xml:space="preserve">The theory um you know assuming you lap some of these terrible dynamics span a midway through you know potentially many that is coming off. And then again, appreciate that you're including IT for the full year, but IT would seem that there is opportunity pension for growth. Martin, step up in twenty, twenty particular second half twenty, twenty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44:12</w:t>
      </w:r>
    </w:p>
    <w:p>
      <w:r>
        <w:rPr>
          <w:rFonts w:ascii="等线(中文正文)" w:hAnsi="等线(中文正文)" w:cs="等线(中文正文)" w:eastAsia="等线(中文正文)"/>
          <w:b w:val="false"/>
          <w:i w:val="false"/>
          <w:sz w:val="20"/>
        </w:rPr>
        <w:t xml:space="preserve">And so is raining else that you we should be considering in terms of constraining gross margins as we think about IT in the context of the twenty twenty seven guys? Thank now. So look at I think you you know the dynamics and the gross margin are pretty similar at up to what we have we've seen so far.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44:30</w:t>
      </w:r>
    </w:p>
    <w:p>
      <w:r>
        <w:rPr>
          <w:rFonts w:ascii="等线(中文正文)" w:hAnsi="等线(中文正文)" w:cs="等线(中文正文)" w:eastAsia="等线(中文正文)"/>
          <w:b w:val="false"/>
          <w:i w:val="false"/>
          <w:sz w:val="20"/>
        </w:rPr>
        <w:t xml:space="preserve">So you know appealing through the different parts have negative impact from the carriole of the tariff issue. The time of static, I should say in the first time to to the tune of someone else that's on the line, sorry. So um yeah so i'll have about sixty five doing to Carry over coming from tips in the first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44:52</w:t>
      </w:r>
    </w:p>
    <w:p>
      <w:r>
        <w:rPr>
          <w:rFonts w:ascii="等线(中文正文)" w:hAnsi="等线(中文正文)" w:cs="等线(中文正文)" w:eastAsia="等线(中文正文)"/>
          <w:b w:val="false"/>
          <w:i w:val="false"/>
          <w:sz w:val="20"/>
        </w:rPr>
        <w:t xml:space="preserve">And the second quarter, to your point, will lap that in the second half. And then if you look at excluding terror Operative, we to continue to see pricing lift as we did in twenty six. We expect to continue to see good traction from a cost of good good sold that cost out perspective.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45:11</w:t>
      </w:r>
    </w:p>
    <w:p>
      <w:r>
        <w:rPr>
          <w:rFonts w:ascii="等线(中文正文)" w:hAnsi="等线(中文正文)" w:cs="等线(中文正文)" w:eastAsia="等线(中文正文)"/>
          <w:b w:val="false"/>
          <w:i w:val="false"/>
          <w:sz w:val="20"/>
        </w:rPr>
        <w:t xml:space="preserve">You know, the team is gradually netting out Better and Better performance of cost out that of infection, and we expect that to continue. Then we've got the mix topic. And as you know, there are two drivers behind that, one as diabetes.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45:25</w:t>
      </w:r>
    </w:p>
    <w:p>
      <w:r>
        <w:rPr>
          <w:rFonts w:ascii="等线(中文正文)" w:hAnsi="等线(中文正文)" w:cs="等线(中文正文)" w:eastAsia="等线(中文正文)"/>
          <w:b w:val="false"/>
          <w:i w:val="false"/>
          <w:sz w:val="20"/>
        </w:rPr>
        <w:t xml:space="preserve">To your point, you know, if we are to separate diabetes before the end of the year, which is are in ten, then we should see from some lift and the girl's margin rate coming from that. And then um you know the other dimension of of the mixed impact is coming from cast. It's actually getting Better um because the margin of classes improving.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45:45</w:t>
      </w:r>
    </w:p>
    <w:p>
      <w:r>
        <w:rPr>
          <w:rFonts w:ascii="等线(中文正文)" w:hAnsi="等线(中文正文)" w:cs="等线(中文正文)" w:eastAsia="等线(中文正文)"/>
          <w:b w:val="false"/>
          <w:i w:val="false"/>
          <w:sz w:val="20"/>
        </w:rPr>
        <w:t xml:space="preserve">And so we should see that being less of a headway going into the second half. So so look, all in all, you know what we've embedded in the guidance here as a girls margin that so basic key fetish slightly up excluding tariff s or you know I would say very slightly up excluding tariff s with a Better a Better performance in the second half and in the first half. Um and then you know the good news is growth is accelerating.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46:10</w:t>
      </w:r>
    </w:p>
    <w:p>
      <w:r>
        <w:rPr>
          <w:rFonts w:ascii="等线(中文正文)" w:hAnsi="等线(中文正文)" w:cs="等线(中文正文)" w:eastAsia="等线(中文正文)"/>
          <w:b w:val="false"/>
          <w:i w:val="false"/>
          <w:sz w:val="20"/>
        </w:rPr>
        <w:t xml:space="preserve">And with growth, we're getting Operating margin leverage with Better absorption of the overhead. And this will come primarily from the sdn line going into going into this year. So yeah, we'll have a creation in Operating margin in particular in the second half a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46:27</w:t>
      </w:r>
    </w:p>
    <w:p>
      <w:r>
        <w:rPr>
          <w:rFonts w:ascii="等线(中文正文)" w:hAnsi="等线(中文正文)" w:cs="等线(中文正文)" w:eastAsia="等线(中文正文)"/>
          <w:b w:val="false"/>
          <w:i w:val="false"/>
          <w:sz w:val="20"/>
        </w:rPr>
        <w:t xml:space="preserve">Thank you. nice. Thanks to the year. All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46:32</w:t>
      </w:r>
    </w:p>
    <w:p>
      <w:r>
        <w:rPr>
          <w:rFonts w:ascii="等线(中文正文)" w:hAnsi="等线(中文正文)" w:cs="等线(中文正文)" w:eastAsia="等线(中文正文)"/>
          <w:b w:val="false"/>
          <w:i w:val="false"/>
          <w:sz w:val="20"/>
        </w:rPr>
        <w:t xml:space="preserve">Our next question come from josh. Danny at td calin. Please go to josh by the morning.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46:38</w:t>
      </w:r>
    </w:p>
    <w:p>
      <w:r>
        <w:rPr>
          <w:rFonts w:ascii="等线(中文正文)" w:hAnsi="等线(中文正文)" w:cs="等线(中文正文)" w:eastAsia="等线(中文正文)"/>
          <w:b w:val="false"/>
          <w:i w:val="false"/>
          <w:sz w:val="20"/>
        </w:rPr>
        <w:t xml:space="preserve">Thanks for taking the question I was hoping to to just, uh, get a beat on on the china franchise. Not the sexiest question here with historically ally china's been AA growth child. There been some headwinds of V, B, T for couple businesses.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46:54</w:t>
      </w:r>
    </w:p>
    <w:p>
      <w:r>
        <w:rPr>
          <w:rFonts w:ascii="等线(中文正文)" w:hAnsi="等线(中文正文)" w:cs="等线(中文正文)" w:eastAsia="等线(中文正文)"/>
          <w:b w:val="false"/>
          <w:i w:val="false"/>
          <w:sz w:val="20"/>
        </w:rPr>
        <w:t xml:space="preserve">But what would to the outlook for for twenty twenty thousand? And maybe help us think about exposure. There is a percentage of revenue and and is that is that china franchise gonna a creative or deluded to the organic gravity growth guidance? Thanks for taking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47:11</w:t>
      </w:r>
    </w:p>
    <w:p>
      <w:r>
        <w:rPr>
          <w:rFonts w:ascii="等线(中文正文)" w:hAnsi="等线(中文正文)" w:cs="等线(中文正文)" w:eastAsia="等线(中文正文)"/>
          <w:b w:val="false"/>
          <w:i w:val="false"/>
          <w:sz w:val="20"/>
        </w:rPr>
        <w:t xml:space="preserve">Um look, thanks for the question. I am going to go to china question a while. China is we go to china as AA growth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47:18</w:t>
      </w:r>
    </w:p>
    <w:p>
      <w:r>
        <w:rPr>
          <w:rFonts w:ascii="等线(中文正文)" w:hAnsi="等线(中文正文)" w:cs="等线(中文正文)" w:eastAsia="等线(中文正文)"/>
          <w:b w:val="false"/>
          <w:i w:val="false"/>
          <w:sz w:val="20"/>
        </w:rPr>
        <w:t xml:space="preserve">So we think about china, we think about as a growth market, as an end market. We don't have a whole lot of exposure in terms of manufacturing in china for a export outside of china. So we don't really have much exposure.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47:32</w:t>
      </w:r>
    </w:p>
    <w:p>
      <w:r>
        <w:rPr>
          <w:rFonts w:ascii="等线(中文正文)" w:hAnsi="等线(中文正文)" w:cs="等线(中文正文)" w:eastAsia="等线(中文正文)"/>
          <w:b w:val="false"/>
          <w:i w:val="false"/>
          <w:sz w:val="20"/>
        </w:rPr>
        <w:t xml:space="preserve">The air that's very small. It's really about how IT continues to be a profitable growth market for the company. And look, we've had a navigate a number of these, you know VBP and and I think VBP here to you know to stay. But with the worst is behind us. And uh, we have the teams navigated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47:51</w:t>
      </w:r>
    </w:p>
    <w:p>
      <w:r>
        <w:rPr>
          <w:rFonts w:ascii="等线(中文正文)" w:hAnsi="等线(中文正文)" w:cs="等线(中文正文)" w:eastAsia="等线(中文正文)"/>
          <w:b w:val="false"/>
          <w:i w:val="false"/>
          <w:sz w:val="20"/>
        </w:rPr>
        <w:t xml:space="preserve">We've been able to you increase the procedures and lower our cost because we're on these big contracts, these big tenders and we've be able to pull out cost, increase volume even though pricing down and IT remains in growing at the corporate average right now. And that average for the company is is improving, as you see ah and and profitability is also uh, strong. Uh, for years, there's been this misconception that the china is not profitable. You prior VVPII admit was even more profitable, but it's still you know a created from a profitability standpoint. And it's it's a growth it's it's a growth region for for the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48:38</w:t>
      </w:r>
    </w:p>
    <w:p>
      <w:r>
        <w:rPr>
          <w:rFonts w:ascii="等线(中文正文)" w:hAnsi="等线(中文正文)" w:cs="等线(中文正文)" w:eastAsia="等线(中文正文)"/>
          <w:b w:val="false"/>
          <w:i w:val="false"/>
          <w:sz w:val="20"/>
        </w:rPr>
        <w:t xml:space="preserve">OK, you're right. Next up we have David roman from golden sacks. David? Heh, thank you. Good morning. I wanted just come to the a comment on cas during the prepared reMarks. I think you talked about visual the visual visualizing, excuse me, other catheters on affairs and how you are thinking about integration of some of the investments you're making, uh, on expanding the accessory visits within cas as well as the potential to integrate some of the other establish technologies and to affairs. And they may also ask, but I follow up from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49:18</w:t>
      </w:r>
    </w:p>
    <w:p>
      <w:r>
        <w:rPr>
          <w:rFonts w:ascii="等线(中文正文)" w:hAnsi="等线(中文正文)" w:cs="等线(中文正文)" w:eastAsia="等线(中文正文)"/>
          <w:b w:val="false"/>
          <w:i w:val="false"/>
          <w:sz w:val="20"/>
        </w:rPr>
        <w:t xml:space="preserve">I know tear you talked about tariff um uh as you reflect IT IT in the guidance, but there do seems to be a lot of other on result considerations on terrorist such as USMCA and and then two thirty two maybe just your latest updated thought there would be would be helpful. Well, first on on on cash. I mean, on our a fair platform like we look at as a three in one new kind of we viewed as deep premier platform where out there, right? And I think the numbers are bearing that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49:46</w:t>
      </w:r>
    </w:p>
    <w:p>
      <w:r>
        <w:rPr>
          <w:rFonts w:ascii="等线(中文正文)" w:hAnsi="等线(中文正文)" w:cs="等线(中文正文)" w:eastAsia="等线(中文正文)"/>
          <w:b w:val="false"/>
          <w:i w:val="false"/>
          <w:sz w:val="20"/>
        </w:rPr>
        <w:t xml:space="preserve">Um and we've worked hard to get to this point and we're still in the early innings of the launch of affairs in the US. Is theory pointed out and globally. And there's a couple of vectors of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50:00</w:t>
      </w:r>
    </w:p>
    <w:p>
      <w:r>
        <w:rPr>
          <w:rFonts w:ascii="等线(中文正文)" w:hAnsi="等线(中文正文)" w:cs="等线(中文正文)" w:eastAsia="等线(中文正文)"/>
          <w:b w:val="false"/>
          <w:i w:val="false"/>
          <w:sz w:val="20"/>
        </w:rPr>
        <w:t xml:space="preserve">One is the innovation you pointed out. We're really surrounding electro physiologist. So we have more catheters coming out for three sixties in europe.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50:07</w:t>
      </w:r>
    </w:p>
    <w:p>
      <w:r>
        <w:rPr>
          <w:rFonts w:ascii="等线(中文正文)" w:hAnsi="等线(中文正文)" w:cs="等线(中文正文)" w:eastAsia="等线(中文正文)"/>
          <w:b w:val="false"/>
          <w:i w:val="false"/>
          <w:sz w:val="20"/>
        </w:rPr>
        <w:t xml:space="preserve">We started the trial in the us for single shot that was right at our biggest competitor um the mapping. We just launched our second generation mapping software. And as you point me out, David got this uh ability to sense uh other pick up other catheters.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50:23</w:t>
      </w:r>
    </w:p>
    <w:p>
      <w:r>
        <w:rPr>
          <w:rFonts w:ascii="等线(中文正文)" w:hAnsi="等线(中文正文)" w:cs="等线(中文正文)" w:eastAsia="等线(中文正文)"/>
          <w:b w:val="false"/>
          <w:i w:val="false"/>
          <w:sz w:val="20"/>
        </w:rPr>
        <w:t xml:space="preserve">And then we're in we're bringing in we give me in two investments in an ice cater company. So we're going to IT will build out our ecosystem and surround the you know the EP. In terms of which your questions about we opening the system, I don't think we have plans for that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50:39</w:t>
      </w:r>
    </w:p>
    <w:p>
      <w:r>
        <w:rPr>
          <w:rFonts w:ascii="等线(中文正文)" w:hAnsi="等线(中文正文)" w:cs="等线(中文正文)" w:eastAsia="等线(中文正文)"/>
          <w:b w:val="false"/>
          <w:i w:val="false"/>
          <w:sz w:val="20"/>
        </w:rPr>
        <w:t xml:space="preserve">I mean, it's we're really building out our property property as uh, technology and ensuring that we have that tight workflow ah that is our our plan to have that tight workflow and get the best, best clinical outcomes and in the the best experience for the for the physicians. And and on on the tariff side, I think we we mentioned that in the commentary. Look, we continue to monitor you know the environment there, which is still ID of volatile as as you mentioned.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51:11</w:t>
      </w:r>
    </w:p>
    <w:p>
      <w:r>
        <w:rPr>
          <w:rFonts w:ascii="等线(中文正文)" w:hAnsi="等线(中文正文)" w:cs="等线(中文正文)" w:eastAsia="等线(中文正文)"/>
          <w:b w:val="false"/>
          <w:i w:val="false"/>
          <w:sz w:val="20"/>
        </w:rPr>
        <w:t xml:space="preserve">I think we continue to look at the two third of situation. On the flip side, you we've incorporated as one of the status quo in tariffs. We've we haven't incorporated any potential upside for reimbursements that, that could occur, which we have a plenty for.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51:28</w:t>
      </w:r>
    </w:p>
    <w:p>
      <w:r>
        <w:rPr>
          <w:rFonts w:ascii="等线(中文正文)" w:hAnsi="等线(中文正文)" w:cs="等线(中文正文)" w:eastAsia="等线(中文正文)"/>
          <w:b w:val="false"/>
          <w:i w:val="false"/>
          <w:sz w:val="20"/>
        </w:rPr>
        <w:t xml:space="preserve">So we took a baLance to approach on that, I would say. Thanks, David. Our next question comes from robby markets a jb Morgan.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51:43</w:t>
      </w:r>
    </w:p>
    <w:p>
      <w:r>
        <w:rPr>
          <w:rFonts w:ascii="等线(中文正文)" w:hAnsi="等线(中文正文)" w:cs="等线(中文正文)" w:eastAsia="等线(中文正文)"/>
          <w:b w:val="false"/>
          <w:i w:val="false"/>
          <w:sz w:val="20"/>
        </w:rPr>
        <w:t xml:space="preserve">great. A good morning. Thanks for taking the questions to two quick ones for me. First, um jeff, I wanted to ask on mini mid, you know I see consensus numbers have strong organic sales growth, margin and free cash flow improvements over the coming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52:06</w:t>
      </w:r>
    </w:p>
    <w:p>
      <w:r>
        <w:rPr>
          <w:rFonts w:ascii="等线(中文正文)" w:hAnsi="等线(中文正文)" w:cs="等线(中文正文)" w:eastAsia="等线(中文正文)"/>
          <w:b w:val="false"/>
          <w:i w:val="false"/>
          <w:sz w:val="20"/>
        </w:rPr>
        <w:t xml:space="preserve">If if that's the case, can you just remind us what what's the rational for separating IT here? When do you want to keep a business with strong improvements and inflections and in profitability and growth going forward? Um look, I mean, we we were separating IT not because of our confidence in the outlook of the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52:29</w:t>
      </w:r>
    </w:p>
    <w:p>
      <w:r>
        <w:rPr>
          <w:rFonts w:ascii="等线(中文正文)" w:hAnsi="等线(中文正文)" w:cs="等线(中文正文)" w:eastAsia="等线(中文正文)"/>
          <w:b w:val="false"/>
          <w:i w:val="false"/>
          <w:sz w:val="20"/>
        </w:rPr>
        <w:t xml:space="preserve">I mean, to your point, we think it's a it's going to do really it's doing well today and it's going to accelerate from here with the product pipeline that they have, which a few q will give updates on the call after this. I mean, but it's it's the best we've seen and it's comprehensive across all aspects of managing island, a independent insulin dependent patients. So we feel really good about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52:56</w:t>
      </w:r>
    </w:p>
    <w:p>
      <w:r>
        <w:rPr>
          <w:rFonts w:ascii="等线(中文正文)" w:hAnsi="等线(中文正文)" w:cs="等线(中文正文)" w:eastAsia="等线(中文正文)"/>
          <w:b w:val="false"/>
          <w:i w:val="false"/>
          <w:sz w:val="20"/>
        </w:rPr>
        <w:t xml:space="preserve">Um you know I think as we focus we have a lot of growth drivers to focus on. And these other growth drivers that we talked about today, whether be cor or r dian um有hugo a alto，be self access, all of them, I think take more advantage of and benefit from. Technical technology platforms that cut across the company, especially in robotics and areas like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53:24</w:t>
      </w:r>
    </w:p>
    <w:p>
      <w:r>
        <w:rPr>
          <w:rFonts w:ascii="等线(中文正文)" w:hAnsi="等线(中文正文)" w:cs="等线(中文正文)" w:eastAsia="等线(中文正文)"/>
          <w:b w:val="false"/>
          <w:i w:val="false"/>
          <w:sz w:val="20"/>
        </w:rPr>
        <w:t xml:space="preserve">Uh, our commercial footprint where minimum does not uh really know capitalize on that as much. And in the second is look where we are very disciplined around capital allocation. And it's it's hard to constantly allocate capital to something even though the growth is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53:45</w:t>
      </w:r>
    </w:p>
    <w:p>
      <w:r>
        <w:rPr>
          <w:rFonts w:ascii="等线(中文正文)" w:hAnsi="等线(中文正文)" w:cs="等线(中文正文)" w:eastAsia="等线(中文正文)"/>
          <w:b w:val="false"/>
          <w:i w:val="false"/>
          <w:sz w:val="20"/>
        </w:rPr>
        <w:t xml:space="preserve">But the rest of metro ics growing my chest and the gap between minimum and and the rest of metronet isn't as much as he used to be terms of growth and profitability though, it's just structure, lower profit, profitable you know segment. And so it's kind of hard to allocate capital of that way. I think both businesses will do Better.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54:05</w:t>
      </w:r>
    </w:p>
    <w:p>
      <w:r>
        <w:rPr>
          <w:rFonts w:ascii="等线(中文正文)" w:hAnsi="等线(中文正文)" w:cs="等线(中文正文)" w:eastAsia="等线(中文正文)"/>
          <w:b w:val="false"/>
          <w:i w:val="false"/>
          <w:sz w:val="20"/>
        </w:rPr>
        <w:t xml:space="preserve">Separated um and we've you know for our own reputation and and patients, we did not. We think we're um separating at the right time. We've put a lot of time and money into the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54:19</w:t>
      </w:r>
    </w:p>
    <w:p>
      <w:r>
        <w:rPr>
          <w:rFonts w:ascii="等线(中文正文)" w:hAnsi="等线(中文正文)" w:cs="等线(中文正文)" w:eastAsia="等线(中文正文)"/>
          <w:b w:val="false"/>
          <w:i w:val="false"/>
          <w:sz w:val="20"/>
        </w:rPr>
        <w:t xml:space="preserve">It's ready to go. It's got a great management team and it's going to do well for patients. It's gona do well for physicians and it's gona do well for shareholders.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54:28</w:t>
      </w:r>
    </w:p>
    <w:p>
      <w:r>
        <w:rPr>
          <w:rFonts w:ascii="等线(中文正文)" w:hAnsi="等线(中文正文)" w:cs="等线(中文正文)" w:eastAsia="等线(中文正文)"/>
          <w:b w:val="false"/>
          <w:i w:val="false"/>
          <w:sz w:val="20"/>
        </w:rPr>
        <w:t xml:space="preserve">And the rest metronet were accelerating, and we're going to do well as well. So we're feeling really good about that, that decision and excited about the future of both organizations. fantastic.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54:41</w:t>
      </w:r>
    </w:p>
    <w:p>
      <w:r>
        <w:rPr>
          <w:rFonts w:ascii="等线(中文正文)" w:hAnsi="等线(中文正文)" w:cs="等线(中文正文)" w:eastAsia="等线(中文正文)"/>
          <w:b w:val="false"/>
          <w:i w:val="false"/>
          <w:sz w:val="20"/>
        </w:rPr>
        <w:t xml:space="preserve">Maybe a quick one theory. I look at consensus. I realized you just guys to fiscal twenty seven. I look at consents for seven percent ES growth for twenty twenty eight realized and there's one fewer selling week, which is one hundred and fifty plus spaces points to EPS.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55:03</w:t>
      </w:r>
    </w:p>
    <w:p>
      <w:r>
        <w:rPr>
          <w:rFonts w:ascii="等线(中文正文)" w:hAnsi="等线(中文正文)" w:cs="等线(中文正文)" w:eastAsia="等线(中文正文)"/>
          <w:b w:val="false"/>
          <w:i w:val="false"/>
          <w:sz w:val="20"/>
        </w:rPr>
        <w:t xml:space="preserve">Should we be thinking about a similar headwind next year and and heady one people to think about the year to year there just so we could get a correct at the substance? Appreciate questions. Yeah,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55:16</w:t>
      </w:r>
    </w:p>
    <w:p>
      <w:r>
        <w:rPr>
          <w:rFonts w:ascii="等线(中文正文)" w:hAnsi="等线(中文正文)" w:cs="等线(中文正文)" w:eastAsia="等线(中文正文)"/>
          <w:b w:val="false"/>
          <w:i w:val="false"/>
          <w:sz w:val="20"/>
        </w:rPr>
        <w:t xml:space="preserve">Thanks, robby. I will give twenty eight guidance. When we give twenty eight guidance, it's kind of early but but just kind of directions.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55:23</w:t>
      </w:r>
    </w:p>
    <w:p>
      <w:r>
        <w:rPr>
          <w:rFonts w:ascii="等线(中文正文)" w:hAnsi="等线(中文正文)" w:cs="等线(中文正文)" w:eastAsia="等线(中文正文)"/>
          <w:b w:val="false"/>
          <w:i w:val="false"/>
          <w:sz w:val="20"/>
        </w:rPr>
        <w:t xml:space="preserve">You know some of the some of the headwinds that we've got like tariff at such a disappear going into going to twenty eight, and we we expect the growth to continue, right? So we went through all the growth areas that, that we've got in the portfolio today and and a lot of these are in early in ics, right? Cash is still going to continue to accelerate and is very early in its development.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55:47</w:t>
      </w:r>
    </w:p>
    <w:p>
      <w:r>
        <w:rPr>
          <w:rFonts w:ascii="等线(中文正文)" w:hAnsi="等线(中文正文)" w:cs="等线(中文正文)" w:eastAsia="等线(中文正文)"/>
          <w:b w:val="false"/>
          <w:i w:val="false"/>
          <w:sz w:val="20"/>
        </w:rPr>
        <w:t xml:space="preserve">Auto vivis also very early. And then we've got, you know a long list of innovation that's kicking in, in the rest of the portfolio. So yes, there will be pressure coming from the fifty three week going away, but we have a lot of things going the other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56:00</w:t>
      </w:r>
    </w:p>
    <w:p>
      <w:r>
        <w:rPr>
          <w:rFonts w:ascii="等线(中文正文)" w:hAnsi="等线(中文正文)" w:cs="等线(中文正文)" w:eastAsia="等线(中文正文)"/>
          <w:b w:val="false"/>
          <w:i w:val="false"/>
          <w:sz w:val="20"/>
        </w:rPr>
        <w:t xml:space="preserve">So we look forward to talking about that later in the year. right? Thank you for taking the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56:07</w:t>
      </w:r>
    </w:p>
    <w:p>
      <w:r>
        <w:rPr>
          <w:rFonts w:ascii="等线(中文正文)" w:hAnsi="等线(中文正文)" w:cs="等线(中文正文)" w:eastAsia="等线(中文正文)"/>
          <w:b w:val="false"/>
          <w:i w:val="false"/>
          <w:sz w:val="20"/>
        </w:rPr>
        <w:t xml:space="preserve">Right in our last question, we have time for one more is the kind of my cracking at learning, learning partner. Thank you. awesome.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56:16</w:t>
      </w:r>
    </w:p>
    <w:p>
      <w:r>
        <w:rPr>
          <w:rFonts w:ascii="等线(中文正文)" w:hAnsi="等线(中文正文)" w:cs="等线(中文正文)" w:eastAsia="等线(中文正文)"/>
          <w:b w:val="false"/>
          <w:i w:val="false"/>
          <w:sz w:val="20"/>
        </w:rPr>
        <w:t xml:space="preserve">Can you hearing me? All right? Yeah, yeah. right. So thanks. You're taking my questions and congrats on the strong quarter. Maybe just want quick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56:24</w:t>
      </w:r>
    </w:p>
    <w:p>
      <w:r>
        <w:rPr>
          <w:rFonts w:ascii="等线(中文正文)" w:hAnsi="等线(中文正文)" w:cs="等线(中文正文)" w:eastAsia="等线(中文正文)"/>
          <w:b w:val="false"/>
          <w:i w:val="false"/>
          <w:sz w:val="20"/>
        </w:rPr>
        <w:t xml:space="preserve">But in terms of your commercial strategy and mechanical from back to me, to what extent is liberal bringing differentiation to this market? How are you thinking about your ability Carry out share the market with two well attempt competitors? I work at that opportunity.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56:38</w:t>
      </w:r>
    </w:p>
    <w:p>
      <w:r>
        <w:rPr>
          <w:rFonts w:ascii="等线(中文正文)" w:hAnsi="等线(中文正文)" w:cs="等线(中文正文)" w:eastAsia="等线(中文正文)"/>
          <w:b w:val="false"/>
          <w:i w:val="false"/>
          <w:sz w:val="20"/>
        </w:rPr>
        <w:t xml:space="preserve">You look like yeah like we're not we don't try not to guide at a product level so I can get too specific there, but I do think we have a strong commercial flip print out in our prefer vast business. And this is AA product we've worked on for a while and it's gotten you know get great clinical results. Physician dyad is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57:01</w:t>
      </w:r>
    </w:p>
    <w:p>
      <w:r>
        <w:rPr>
          <w:rFonts w:ascii="等线(中文正文)" w:hAnsi="等线(中文正文)" w:cs="等线(中文正文)" w:eastAsia="等线(中文正文)"/>
          <w:b w:val="false"/>
          <w:i w:val="false"/>
          <w:sz w:val="20"/>
        </w:rPr>
        <w:t xml:space="preserve">And I think, you know we're putting that product in the bag of a perfect vascular business. Uh plus got um yeah we got this agreement uh, with cantire. It's also helping that business and how we what else is and no, this proper.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57:17</w:t>
      </w:r>
    </w:p>
    <w:p>
      <w:r>
        <w:rPr>
          <w:rFonts w:ascii="等线(中文正文)" w:hAnsi="等线(中文正文)" w:cs="等线(中文正文)" w:eastAsia="等线(中文正文)"/>
          <w:b w:val="false"/>
          <w:i w:val="false"/>
          <w:sz w:val="20"/>
        </w:rPr>
        <w:t xml:space="preserve">So we've got a number of new products there. It's not just one thing. So I look at the the business and the direction of travel, the overall of business, putting more competitive products in that scale sales force. Um and it's it's so appreciate the question. Might we don't get a lot of questions around perform asked, but it's kind of sneaky, you know, kind of improving the growth profile, which is part of the exciting story metric because we if you've got these three groupings, you've got these big growth drivers that we are all talking about, like cars.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57:52</w:t>
      </w:r>
    </w:p>
    <w:p>
      <w:r>
        <w:rPr>
          <w:rFonts w:ascii="等线(中文正文)" w:hAnsi="等线(中文正文)" w:cs="等线(中文正文)" w:eastAsia="等线(中文正文)"/>
          <w:b w:val="false"/>
          <w:i w:val="false"/>
          <w:sz w:val="20"/>
        </w:rPr>
        <w:t xml:space="preserve">And now you're going to hear more about rd n and you go now but both those guys had good, good fourth quarters and then you got out to be and um you know in stealth access, these throw bridges coming out of the gate hot and then you got our big businesses, c st, which we kind of just talked about. Surgery, how is doing well and cardiovascular is just crushing IT like where other companies see a mature market. Our critic of the management sees opportunity and and innovates and drives to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58:21</w:t>
      </w:r>
    </w:p>
    <w:p>
      <w:r>
        <w:rPr>
          <w:rFonts w:ascii="等线(中文正文)" w:hAnsi="等线(中文正文)" w:cs="等线(中文正文)" w:eastAsia="等线(中文正文)"/>
          <w:b w:val="false"/>
          <w:i w:val="false"/>
          <w:sz w:val="20"/>
        </w:rPr>
        <w:t xml:space="preserve">We're not worried about competition. It's about innovation and growing that market, lowering any kind of bar fer for pacing and cm. And it's it's it's a wonderful story. But then the rest of the company is also doing well. This puts in takes, but it's also doing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58:36</w:t>
      </w:r>
    </w:p>
    <w:p>
      <w:r>
        <w:rPr>
          <w:rFonts w:ascii="等线(中文正文)" w:hAnsi="等线(中文正文)" w:cs="等线(中文正文)" w:eastAsia="等线(中文正文)"/>
          <w:b w:val="false"/>
          <w:i w:val="false"/>
          <w:sz w:val="20"/>
        </w:rPr>
        <w:t xml:space="preserve">Proof assures is part of that story of adding new products to the to the, to the, to the business and IT all comes back to our capital gate strategy of feeding the the big markets in the hot hands but also making sure that there's there's the right amount of capital for the restless businesses and in hand, focusing the portfolio to enable that. Getting back to the abeles question that robby had. So appreciate the question, mike, and i'm sure the proof aster team does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59:06</w:t>
      </w:r>
    </w:p>
    <w:p>
      <w:r>
        <w:rPr>
          <w:rFonts w:ascii="等线(中文正文)" w:hAnsi="等线(中文正文)" w:cs="等线(中文正文)" w:eastAsia="等线(中文正文)"/>
          <w:b w:val="false"/>
          <w:i w:val="false"/>
          <w:sz w:val="20"/>
        </w:rPr>
        <w:t xml:space="preserve">understand. Thanks very much. great. Thanks, everyone. So at that, I think i'm going to turn to call back of the jeffrey final reMarks. okay. Well, first, well, thank you for for joining the call and all the all the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59:20</w:t>
      </w:r>
    </w:p>
    <w:p>
      <w:r>
        <w:rPr>
          <w:rFonts w:ascii="等线(中文正文)" w:hAnsi="等线(中文正文)" w:cs="等线(中文正文)" w:eastAsia="等线(中文正文)"/>
          <w:b w:val="false"/>
          <w:i w:val="false"/>
          <w:sz w:val="20"/>
        </w:rPr>
        <w:t xml:space="preserve">Really important moment for the company um as we are really accelerated and really well position putting up big numbers and really well position for the future um and in particularly in a tough for market backdrop. So appreciate your support um and you're continued interest in metronet. And with that, i'd just have a great rest you day and thanks again.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2026-06-03T15:44:39Z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E6636BB100BBAFBB4581D91E6DDB85A4AA68BE0C937DD87A3AC9463F44DFE57A2E5B9DEC4E5BE5D4A81CB72CBF1F4010906DD4C3FF2B28F556E42C7D560DCEC54B36635</vt:lpwstr>
  </property>
</Properties>
</file>