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银河军工｜如何看全球钽电容器涨价潮？ 260528_原文</w:t>
      </w:r>
    </w:p>
    <w:p>
      <w:pPr>
        <w:jc w:val="center"/>
      </w:pPr>
      <w:r>
        <w:rPr>
          <w:rFonts w:ascii="等线(中文正文)" w:hAnsi="等线(中文正文)" w:cs="等线(中文正文)" w:eastAsia="等线(中文正文)"/>
          <w:b w:val="false"/>
          <w:i w:val="false"/>
          <w:sz w:val="20"/>
        </w:rPr>
        <w:t>2026年05月28日 22:56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感谢大家参加本次会议。会议即将开始，请稍后。Thanks for your participation. The meeting is ready to start. Please remain on the line. 吵目前所有参会者均处于静音状态，下面开始播报声明，本次会议仅面向银河证券专业投资者客户，未经银河证券和演讲嘉宾事先书面许可，不得以任何的形式将会议内容和相关信息对外公布、转发、转载、传播、复制、编辑、修改等。银河证券对违反上述要求的行为主体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好的，那我们今天这个会议就现在开始。然后我们今天晚上也是有幸邀请到咱们这个全球产业金融龙头亚太区的一个亚太区的经理，给我们线上这位投资人做一个彩电容。还有这种薄膜电容，以及操作电容的一个市场供需的一个分析。因为现在大家都比较关心这个涨价的趋势各方面所以说我先把时间专家您看看能不能先把熟悉的这几个领域的电容器给我们，把这个市场的供应情况，还有这个价格的一个趋势给我们简单的分析一下。然后我们后面有问题就直接问你，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首先我想说一下的是胆电容板电实际上这几年的需求一直是增长的很快很旺盛。价格从去年从25年的年初，其实我们已经开始逐渐的涨价。可能最开始在225年上半年的时候，就是我们来说，对于吉米来说，我们可能最开始是从代理商就是分销渠道开始的那在25年上半年的时候，在3 4月份的时候，我们在分销的上那个渠道上差不多涨了15%左右。平均下来因为可能规模大小会有一些差异。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那到了十月份到下半年的时候，到25年的下半年10月份的时候，我们又有一次涨价。这次涨价不仅仅只是分销，就是我们的直接客户和分销商都有涨。其实这一次涨价的幅度是比较高的，可能达到5%、20%到25%，依据不同的客户，因为可能有一些策略性的客户，可能涨价就稍微会会幅度就低一些。一些非策略性的客户或者说是特别是分销商涨的可能就会比较多。这是在25年内有两次涨价的经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04:39</w:t>
      </w:r>
    </w:p>
    <w:p>
      <w:r>
        <w:rPr>
          <w:rFonts w:ascii="等线(中文正文)" w:hAnsi="等线(中文正文)" w:cs="等线(中文正文)" w:eastAsia="等线(中文正文)"/>
          <w:b w:val="false"/>
          <w:i w:val="false"/>
          <w:sz w:val="20"/>
        </w:rPr>
        <w:t>到今年26年的时候，因为我们在去年做我们的八做我们的目标的时候，其实公司的管理层是要求我们在今年差不多价格要接近30%的这种涨价的幅度。那那其实因为当然这是体现在我们的销售额里面去的，所以它基于是我们量的这种需求量的增长和价格的增长。那对他来说他就需要说我在销售额上提高多少。所以我们评估下来，预测我们的销售额，再加上或者是价格的提升这两个方面的影响，就需求量的影响和对价格的提升这两方面的影响评估下来，26年价格差不多估计要涨30%左右，才能达到我们今年预定的销售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所以当然从上半年其实我们也也我们也是逐渐在开始。最开始也是从分销商或一些中小客户开始的，所以这个涨价是一步一步的。所以我们差不多在第一季度的时候，可能已经有接近10%左右的价格的上涨。那剩下的应该是马上就接下来第二轮，或者是或者说下半年的第三轮。因为公司今年要求30%多的业绩增长，所以这个是我们这样子评估下来的一个结果。这是胆电容的那另外我还在负责亚洲区的薄膜电容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薄膜电容其实它的价格也是从去年开始从去年开始就逐渐在提升。其实对于我们电视，它可能跟短电容相比会有一些差别。就是它的在去年的价格上涨的最重要的驱动因素是因为原材料的上涨，特别是贵金属，或者说是因为石油短缺的造成的这种塑胶膜的价格的上涨。其实总体来说它都是基于基于原材料的上涨，所以去在去年的时候，薄膜店也有一些涨价。但是我刚刚有提到说是因为是主要是原材料的原因。所以薄膜电容的价格的上涨，它不是每一个每一类产品都是普遍的，价格会有提升。所以我们是侧重于一些对原材料价格提升比较多的一些类别的产品价格做了一些上浮。那从去年的下半年开始，可能就从Q3的尾期到Q4，或者一直是到今年的Q1Q2的接近一年的时间。其实整个薄膜店的薄膜店市场的需求是增长的可以说非常明显，增长的很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在这个前提下面，其实从今年的Q一开始，不只是我们，其实很多同行他们对博美店人来说，我们都有啊在价格基本都是有普遍的，就是没有分产品类别的做提升，这是一个。另外一个因为可能对于我们来说，可能薄膜电容它的供应的就是在市场上的这种话语权不是非常的重。所以说我们没有把价格涨了很多。但是因为供需关系的这种不平衡，产品的交期会拉长了，几乎拉长了一倍。在去年的时候，我们差不多普遍的交期在大约应该在6到8周的时间。那现在可能要到差不多12周到16周，所以几乎是增长了增加了一倍的这种交期。所以总体来说薄膜电容的供需从去年下半年到现在接近一年的时间，其实也还是变得是比较紧张的那另外一个产品就是陶瓷电，但是很可惜就是我没有负责消费类的陶瓷电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08:50</w:t>
      </w:r>
    </w:p>
    <w:p>
      <w:r>
        <w:rPr>
          <w:rFonts w:ascii="等线(中文正文)" w:hAnsi="等线(中文正文)" w:cs="等线(中文正文)" w:eastAsia="等线(中文正文)"/>
          <w:b w:val="false"/>
          <w:i w:val="false"/>
          <w:sz w:val="20"/>
        </w:rPr>
        <w:t>我负责的是汽车类型的陶瓷电容，其实也是一样的陶瓷电容，因为它会用到，也是因为去年也会涨价，其一个很大的原因是基于原材料的原因。所以我们也是在汽车市场上也是有有价格有一些提升。当然我知道说近期不仅仅只是陶瓷，不仅仅是汽车市场，很多消费市场的陶瓷电容价格都涨了很多。可能也是因为一些供需关系的紧张的一些原因。但是对于消费类市场，我不是非常的熟悉，所以这个我没没太多的可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但是汽车市场的这个确确实实也是因为就像我刚才讲的薄膜电容。其实薄膜电容的工变得，需求量比较增长的比较大。其实也是基于从去年下半年开始，新能源汽车市场的这种，需求比较旺盛的一个重要原因。那那同样的在汽车市场上，就是新能源汽车市场，其实陶瓷这样的需求也是变得比较需求量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所以它对于它的价格提升其实也是有一定的促进作用的。所以这个是我所了解，也是我在负责的三类电容产品的在亚洲市场的集美的一些状况。明白，好的，非常感谢，非常感谢专家。其实基本算是全球比较大的电容供应商，咱们也是有一定的定价权或者话语权的那刚才你也提到了这三类产品或多或少的都有一些涨价。这里面的话材料端的这种推动就是产品端的一个推动，大概是这令咱家的这个主营还是次营。后面如果看需求端的拉动，对这个产品的涨价的话，现在有没有看到，以及这个东西什么时候，大概未来的这个预期是怎样的，这个能不能给我们简单介绍一下，这个我觉得可能还是要分分产品来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回答你的问题，如果说是胆电容为例，以以胆电容的话，其实这次的价格的上涨趋势是因为需求的需求量的增加，特别是AI服务器的我们甚至data center的一些像n video，像亚马逊，或者说是meta等等他们的一些training类的一些服务器的。其实在这个市场上，其实在这些年他们对pony马塔这样的需求增长是非常快的。差不多我们看到可能一就是有接近20%多的这种年度的增长。所以那那其实在在一多一年多前，其实材料原材料没有上涨的时候，板地上却一直价格一直都在上涨。那结合去年的是因为原材料的上涨，其实就推了一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我觉得是对于这种产品来说，但是我觉得这个钣金上来说，它的价格上涨的一个最大的原因还是因为供需关系的。因为实就像对于大多数的板电容的，就是我说是不是就是在在这个全球比较有名的钣电。像我现在工作的这家公司获益和我前一家公司AX也好，或者集美也好，这两家公司全球最大的胆电供应商，其实他们都有自己的胆框。所以对这两家公司来说，其实原材料对他们的涨价，对他们成本的影响，可能会弱于需求关系对于他们的影响。那薄膜可能就会就会状况就会相反。因为全球的薄膜电容供应商，他几乎除了国内的铜风，他会自己会做基膜以外，其他的公司基本上不会做基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12:42</w:t>
      </w:r>
    </w:p>
    <w:p>
      <w:r>
        <w:rPr>
          <w:rFonts w:ascii="等线(中文正文)" w:hAnsi="等线(中文正文)" w:cs="等线(中文正文)" w:eastAsia="等线(中文正文)"/>
          <w:b w:val="false"/>
          <w:i w:val="false"/>
          <w:sz w:val="20"/>
        </w:rPr>
        <w:t>就是最原始的那那个原材料基本上都不会做，包括法拉那个TDK，松下了，其实他都不做基膜。所以对这类产品那那原材料的上涨可能对产品成本的上涨影响较为明显。再加上供需关系，所以说这个价格就会有比较大的提升。陶瓷因为车规陶瓷的体量比较少，所以我没有太多就是我没有太多的这种建议给到大家。因为陶瓷电视圈绝大多数需求都是在消费类的，包括电脑。所以但是车规我就没有什么可说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明白，非常感谢专家。您说产金融这个领域的话，按照您的预期，就是说一个26年27年整个的涨价潮大概能持续多长时间？这个涨幅能不能预判一下？这个能不能给我们大概的根据您多年的经验工作经验，看看能不能给我们去看一下OK。就像我刚才有提到，如果我们把重点放在短电容上面，从去25年的时候，其实我们差不多也有接近30%的价格上涨。因为我刚刚有提到第一波分销类分销的渠道差不多接近10%多。第二波分销加职工客户也15% 20%，20到15%到20%，所以加起来也差不多接近30%。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这也是为什么我们今年的销售额的目标，就是公司的管理层一下子加了30%的一个重要原因。他们也是基于去年的这种基础，当然一定不是拍脑袋想出来的。其实他们的这种决策的基础也是基于去年的这种这种状况来做的。所以从24年我们差不多涨了接近30%到2% 5。说错了，sorry, 25年涨了接近30%，其实24年也涨了很多。虽然没有30%，但是20%多也是有的，25年是30%，那26年的目的就是也是30%，那到27年会不会有30%？这个我不敢说，就是我不敢保证说一定会有30%。但是基于我们对整个AI data center的这种市场的复合年增长的这种预判，差不多一年有接近10%左右的这种这种增速。当然这个可能比较保守，而且说它的增长是有接近10%左右的需求量的增长。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第二个，其实对于板电脑来说，板电板对于板电脑来说，其实产能的提升是非常慢的。因为它的产线其实很复杂，非常非常复杂。这也是为什么它的供应渠道非常集中。这个很重要的原因就是你想在很短的时间内把产能做一个比较大的提升，其实是不太现实。其实像像在20年或者说是就21年的那元器件很紧缺的时候，其实我们苏州工厂也没有做，没有扩产很多。而且说今年我也没有听到BU的管理层说需要去对产能做扩充的这种计划。所以对于居民来说，我不认为说它的产能会有太大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那如果说预我们预计说这种AI的这种有差不多接近10%的增长。那27相对于26年10%增长，那至少说如果说我们能够产能保持不变，那我觉得价格至少要提升10%以上的，这个是最基础的，所以这是我的预测。当然28年我就我我就不不不不不敢说，因为说不定还有很多一些新进来的，特别是中国国内的一些供应商。因为这块蛋糕实在是太诱人了，所以说我不敢说我们一定是能保持这么强劲的增长势头。但是至少27年我觉得10%以上的价格提升应该是有的。假设我们26年的我们是11个11亿美金的营业额的目标能达到的话，那我觉得老板们定个13、十四的这种目标不是不可能的。所以产能不提升，最终还是要在价格上做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明白，你们产能不提升主要是因为产能扩张的这个都是比较非常软资产量来的话，相对来说表面是非常要复杂一些。对的，明白。对，所以对，因为他的就是他。那你刚才说的这个基本上我总结了一下，就是在25年大概是30%左右，对吧？26年现在预期30%，然后27年至少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17:47</w:t>
      </w:r>
    </w:p>
    <w:p>
      <w:r>
        <w:rPr>
          <w:rFonts w:ascii="等线(中文正文)" w:hAnsi="等线(中文正文)" w:cs="等线(中文正文)" w:eastAsia="等线(中文正文)"/>
          <w:b w:val="false"/>
          <w:i w:val="false"/>
          <w:sz w:val="20"/>
        </w:rPr>
        <w:t>按这样一个预期，至少这是至少的。因为这个我只是看他的就是这些网站的这就是他们一些数据公司给的一些数据预测。如果按照每年10%的这种上升，如果你的产能不提升，那你的需求会提升，那我就涨价。明白，还有一点就是这其实是更多的是从咱们自身的维度。如果从全球是从全球的一个视角来看，当然咱们是老大，就是从全球的这种供给格局来看，能不能给我们大概分析一下，从国内，从大陆上，还有海外整个的产能布局，还有未来的产能的扩张的节奏，你大概知不知道你的友商的一些破产的一些节奏，这个能不能做OK OK，首先在讲这个之前，我觉得我需要去做一个做一个成就是做一个澄清或者做一个说明。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其实胆电容分两类，一类我们称之为普通的胆电容，或者叫做二氧化锰的胆电容，这是最传统的一类产品。另外一类称之聚合物的胆电容，或者是叫做pone的胆电容。这一类其实就是我们一直在讲的，刚才所讲的AI服务器，或者说是汽车的ADAS等等上需求量一直增长的很旺盛的这一类产品。所以在讲全球的这种供应链的这种分布的时候，一定要把这两个产品做一个比较，或者说是做一个区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19:33</w:t>
      </w:r>
    </w:p>
    <w:p>
      <w:r>
        <w:rPr>
          <w:rFonts w:ascii="等线(中文正文)" w:hAnsi="等线(中文正文)" w:cs="等线(中文正文)" w:eastAsia="等线(中文正文)"/>
          <w:b w:val="false"/>
          <w:i w:val="false"/>
          <w:sz w:val="20"/>
        </w:rPr>
        <w:t>如果把这两个产品把它综合在一起统称为胆电容，那以集美的这种全球份额，我们基本上占到85年的份额，就是去年的25年的份，我们占了全球的51%，也就是我们几乎占到全球的一半，整个大电容整个大点我基本上是占了全球的一半。那另外一个公司就是我上一家公司AYX，也就是金词差不多占了接近22% 11左右。然后其次就是松下还有微视，当然我也在这个公司工作过，剩下的不到10%左右，是其他的一些公司。当然这种数据我不敢保证是百分之百是准确的。因为我们这些数据都是来自于一些国外的一些统计公司来做的，所以可能有一些偏差。但是这只是我知道的一些信息。其实我觉得说数据没有很，我虽然说可能有偏差，但是偏差不是非常大。这个在偏差里面我可能觉得最大的差最大的一些差异应该是来自军工这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20:39</w:t>
      </w:r>
    </w:p>
    <w:p>
      <w:r>
        <w:rPr>
          <w:rFonts w:ascii="等线(中文正文)" w:hAnsi="等线(中文正文)" w:cs="等线(中文正文)" w:eastAsia="等线(中文正文)"/>
          <w:b w:val="false"/>
          <w:i w:val="false"/>
          <w:sz w:val="20"/>
        </w:rPr>
        <w:t>因为国内的很多胆电容公司，其实它的军工胆电容做的是相当不错。但是这一类应该国外的这些人，其实他没有办法做过很详细的统计。但是你像集美和a max也好，或者微信，其实它的军工产品它的销售额都是透明的，所以这个是统计在内的。但是我觉得是国内的应该军工的这种销售额是没有统计在内的。所以我觉得可能差最大的差异是来自于这一部分OK这个是整体散电容的市场的这种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另外一类就是聚合，我们称之托尼玛的那其次第二个就是怂向，再一个就是微视跟elegant就占的不多，其实可能都不到10%，都很少，就是百分之几的份额。另外在其他的就是另外所以pony a的胆量其实最大的就是集美和松下这两家公司，其他的其实都都很小，都非常小，都都很小。所以这个是按照区分来说，就是在工艺状况的一些占比状况。明白，对这两个市场，从25年的这样一个存量来看，大概25年的整个规模，这两个团阵容的市场分别对应多大的一个市场。然后未来的一个增速的话，能不能按照一个是规模的产能的扩张，再再叠加一个价格的一个提升。这个增速可能会比预期的是不是要快很多？我不好意思，我你的问题我没有理解的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你那个再说，就是现在就您您您您先您先说一下，我们现在这个产电容这两个品类分别对应多大的一个市场规模，这是第一个问题。第二个问题，就是我们现在的这个市场规模，未来的增速怎么看？一个是要考虑到这个厂商的一个扩产，再一个考虑到这个产品价格的一个提升，这这这是这是两个维度的概念，对应的整个的行业增速大概怎么去预期？你说是所有短电容的市场规模对不对？对吧对你你刚才不是分成了两两不是分成两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对，我知道我知道我我知道那我知道其实去年25年的时候，全球的胆金额应该大约在22亿美金左右。当然这个还是一样的，就是可能没有办法去统计中国的军品版电容这个数据。就是我们只是从公开数据上看是大约22亿，我们占了接近一半。因为对我们来说，其实我们的二氧化锰胆电容很弱，我们差不多坡尼玛的胆电容占了我们整个胆电容的需求的80%到85%。可能去年大约是在80，差不多接近2% 82左右，接近就是你就可以认为80。所以这个是聚合物的胆电容，我们是占了接近70%。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所以去年我们做了聚合物的，做了九个就是不是9亿美金。整个可能做了接近我们占了一半，差不多就是二十多、22、23左右的全球的总的份额是这样子。那聚合物的我看就是我们是做了9个9亿，9亿当中我们是占了70%，灸就是我们灸一是占了70%，可能整个全球的也大约就是其实其实你按照其实你按照现在的pony ma的跟短托尼玛的电容跟短电容比，其实pony a占了55%，普通二氧化锰占了45%。所以其实那托尼玛一共是大约12亿左右，我们就占了9亿，因为我们占了70%，松下才占20%多，其实剩下的10%多就这样子。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24:56</w:t>
      </w:r>
    </w:p>
    <w:p>
      <w:r>
        <w:rPr>
          <w:rFonts w:ascii="等线(中文正文)" w:hAnsi="等线(中文正文)" w:cs="等线(中文正文)" w:eastAsia="等线(中文正文)"/>
          <w:b w:val="false"/>
          <w:i w:val="false"/>
          <w:sz w:val="20"/>
        </w:rPr>
        <w:t>明白，OK那那您能不能也评价一下国内的我们的几个供应商，咱们现在国内其实我们了解的做谈内容比较好的那个振华对吧？振华振华科技下面有个振华，振华这个新云是吧？然后还有一个宏达电子。对，宏达电子，还有现在我看火炬也有这个纯电容的规模，也这个收入也开始有放出来了。你能不能提交一下我们国内的这几家供应商，以及他的一个产能的情况，以及未来可能会受益涨价的一些情况。OK其实但我刚刚就是花了一些时间在讲，全球的占有率。其实无论这些数据它的准确性是怎么样，其实但是绝大多数的供就是供应还是来自于国外，特别是FX集美和松下这三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25:56</w:t>
      </w:r>
    </w:p>
    <w:p>
      <w:r>
        <w:rPr>
          <w:rFonts w:ascii="等线(中文正文)" w:hAnsi="等线(中文正文)" w:cs="等线(中文正文)" w:eastAsia="等线(中文正文)"/>
          <w:b w:val="false"/>
          <w:i w:val="false"/>
          <w:sz w:val="20"/>
        </w:rPr>
        <w:t>国内其实也有很多做短电，像振华，当然他是以是一个军工的。然后像火炬，像那个宏达，或者说是一些其他的一些名品类的。当然这些公司其实最早期还都是从军工预售的。因为在十多年前的时候，这些欧美的军工产品已经在国内是不能用了。所以这一部分的这一部分的市场就被国内的公司所填充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当然其实最早的就是振华，因为他的我知道说他的那个液态胆电容就是用在军工上的，航天上的液态胆电容做的非常好，也是做的很早，包括宏达也是一样的。当然后来是火炬，但是火炬他是跟以前宁夏新日的这个公司，从他们那边拿。但是火炬早火炬它是依托他的军工陶瓷市场来做的。然后最后切换到胆电这个市场。所以他们最早布局胆电容电行业还是以军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这些年基于说民用市场，特别是AI服务器的这些，其实很多国内的公司，他们也逐渐开始在转移到民用的。像振华新云，他们当然他是在国内可能是算比较早，在做聚合物胆电容的这一类公司，就是pony我们所说的pone，而且是三做的还算比较比较成功的那宏达也是有作业魄力，但是宏达和火炬其实他们的重心还是在二氧化锰上面，就是在传统二氧化锰。但电容所以在托尼玛其实他们走的比较弱。但可能我觉得说在这三家在国内能够称得上一定规模的短电影公司来说，在民用方面可能还是振华新云会做的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27:54</w:t>
      </w:r>
    </w:p>
    <w:p>
      <w:r>
        <w:rPr>
          <w:rFonts w:ascii="等线(中文正文)" w:hAnsi="等线(中文正文)" w:cs="等线(中文正文)" w:eastAsia="等线(中文正文)"/>
          <w:b w:val="false"/>
          <w:i w:val="false"/>
          <w:sz w:val="20"/>
        </w:rPr>
        <w:t>也有消息说他们可能会增加他们的在AI服务器上的这种类型的产能。我不知道数字是不是正确的，只是给大家一个参考，可能会接近扩产5个亿5亿PCS。如果是这样子的话，按照如果它的市场是集中在服务器行业，可能差不多就两可能平均下来差不多两三毛美金一颗。但这个国内的可能稍微会便宜一些，那差不多也有大几千万美金的这种营业额。所以火炬和宏达它可能在聚合物的或者在AI服务器上面就比较差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28:46</w:t>
      </w:r>
    </w:p>
    <w:p>
      <w:r>
        <w:rPr>
          <w:rFonts w:ascii="等线(中文正文)" w:hAnsi="等线(中文正文)" w:cs="等线(中文正文)" w:eastAsia="等线(中文正文)"/>
          <w:b w:val="false"/>
          <w:i w:val="false"/>
          <w:sz w:val="20"/>
        </w:rPr>
        <w:t>其实还有另外一类产品，就是能够在AI服务器，当然这个可能跟话题有点跑跑偏，叫MPC。它其实是打电的一个竞争对手。当然这个在国内公司他们也也也有一些也有一些人做。如果我们仅仅只是看电，在服务器上面可能星云、振华、新云可能是一个做的比较好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明白，如果从下游的应用场景来拆分的话，能不能预判一下就是下一个这个硬产品现在是一个什么样的增速，对于产内容的一个需求，你说各个市场各个应用市场对不对？对各个应用场景对应应用的这个领域。OKOK我知道你稍等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现在其实短电容不仅仅只是不仅仅只是二氧化锰，还包括pony up的胆电容。其实现在最大的应用市场应该是四个，最大的是就是以我们所说的communication，就是以通讯和交一类的。包括服务器，ai I data center，包括ten com，通讯类的，它其实是增长最快的那这个我刚刚有说考虑我们预测差不多每年差不多接近10%以上的增长率。第二个就是汽车，当然汽车，特别是新能源汽车，像as，或者说一些人工智能驾驶等等。或者说是，一些上面特别ADAS上面，其实他也用很多短电容。那那他的胆电容这种，这种就是技术要求其实是要高于服务器的那我们预测差不多有接近4%左右的增长。另外一个就是军品，精品这个就不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30:51</w:t>
      </w:r>
    </w:p>
    <w:p>
      <w:r>
        <w:rPr>
          <w:rFonts w:ascii="等线(中文正文)" w:hAnsi="等线(中文正文)" w:cs="等线(中文正文)" w:eastAsia="等线(中文正文)"/>
          <w:b w:val="false"/>
          <w:i w:val="false"/>
          <w:sz w:val="20"/>
        </w:rPr>
        <w:t>其实再一个就是工业，其实工业最大的是两块，一块是SSD，就是我们称之固态硬盘，其实这个它的叫它的需求是非常大的。另外一个就是工业机器人，有可能当然这个只是我们自己一个很多年后的一个预测。有可能未来五年以后或者说是到十年以后，工业机器人上的感情上的需求有可能能超过服务器。当然我因为工业机器人市场实在是不可估量它有多大的。所以最就是最后一个就是在工业上面的。但是这两个细分下来就是SSD和工业机型，当然还有很多一些其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你像比如说比如说像军事上面的那个雷管，爆破雷管也会用很多，但二氧化锰的胆电容，大多数也就是这些。在在一些消费类产品上，几乎现在看不到。你像早期用手机里面，或者笔记本电脑里面，或者是台式电脑里面用很多板电脑，现在基本上都没有。因为太贵了，所以板电容的市场大多数还是集中在这四大块。明白，增速比较快的话是这个AIAI方向以及这个新能源车方向，对吧？因为其他几个相对来说会相对来说慢一点。对的，明白。OK那个薄膜这一块能不能也给我们简单拿了个空区，还有这个下游应用场景，就这一块大概也分析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32:30</w:t>
      </w:r>
    </w:p>
    <w:p>
      <w:r>
        <w:rPr>
          <w:rFonts w:ascii="等线(中文正文)" w:hAnsi="等线(中文正文)" w:cs="等线(中文正文)" w:eastAsia="等线(中文正文)"/>
          <w:b w:val="false"/>
          <w:i w:val="false"/>
          <w:sz w:val="20"/>
        </w:rPr>
        <w:t>薄膜电容薄膜电容的供应可能就比本地上来说要分散很多。因为有很多你可以这样认为是薄膜电容的这个行业基于门槛的时候比打电话要低很多很多的。所以薄膜电容就没有像短电容工业那么集中，就那么两三家薄膜电容有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现在能够排得上全球前五的，应该第一大还是国内的法拉，它是最大的，应该它差不多一年能做。他去年做了五十多亿人民币，应该差不多八亿多美金是很大的那它比第二名、第三名到后面的就差别很大。第二个可能就是松下应该不到3亿美金，第四个不是，第三个就是我们两亿多。然后在下面的TDK其实跟我们差不多。对，这个可能就是这样子去去去去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像威少AX也都有薄膜电脑，但是他们的产能营业额都很小。国内的你像江海也有薄膜电容，爱华也有薄膜电容，那江海可能一年也不到一个亿美金。当然这个公司应该我觉得说它在薄膜电脑的发展上，应该是后劲是很大的。特别是他在这两年这几年的时候，成为华为的薄膜电视，成为华为的供应商。所以他在薄膜电脑的发展潜力是非常大，这个在我看来真的是非常大的。而且有一个非常好的就是它的电解电容。因为在国内是龙头，所以说电脑市场跟国内电脑市场几乎是一样的。所以它的客户资源、客户base基本上不用去担心，这也是为他薄膜电容的发展提供了一个很好的先决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爱华也是一样，但爱华可能比可能比江海就差一点。第一个就是原因就是爱华的客户背景比江海要产业。爱华的电子电话大多数是以消费类为主，但是薄膜电容几乎不怎么用在消费市场上面。所以他爱华的产能或者营业额也没有上海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国内其实你像事业，他可能就做一些比较比较比较偏的，没有说做很一些通用市场的一些东西。但是我觉得是能排得上名字的，差不多也是我刚刚所说的那一些。实际上每一家的这种占比都不大，就是像法拉利连做一年做8亿美金，他也不到20%的不到20%。其实薄膜电容的整个市场容量，现在已经超过了单电容，差不多接近30亿美金左右的这种市场容量。所以因为是基于说新能源汽车和光伏这些年的增长，它的增速是比较快的，所以这个是整个薄膜电容的它的供应的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35:49</w:t>
      </w:r>
    </w:p>
    <w:p>
      <w:r>
        <w:rPr>
          <w:rFonts w:ascii="等线(中文正文)" w:hAnsi="等线(中文正文)" w:cs="等线(中文正文)" w:eastAsia="等线(中文正文)"/>
          <w:b w:val="false"/>
          <w:i w:val="false"/>
          <w:sz w:val="20"/>
        </w:rPr>
        <w:t>但是国内还有一家同风，我忘了说同风是非常特殊的。因为我刚刚在讲的也有提到同风，他又做模，就是做基膜。另外一个就是同丰的，其实绝大多数的薄膜电容的市场来自于它的销售是来自于高铁。因为它几乎垄断了国内的高铁市场。其实那个是这纪律门槛是相当高的，你像法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36:10</w:t>
      </w:r>
    </w:p>
    <w:p>
      <w:r>
        <w:rPr>
          <w:rFonts w:ascii="等线(中文正文)" w:hAnsi="等线(中文正文)" w:cs="等线(中文正文)" w:eastAsia="等线(中文正文)"/>
          <w:b w:val="false"/>
          <w:i w:val="false"/>
          <w:sz w:val="20"/>
        </w:rPr>
        <w:t>请关注公众号思维纪要社，更多纪要请加V西安20210130。他即使是全球最大的，他也在高铁市场上做不过通风。所以通风绝大多数来自于高铁，所以这个市场其他家也没有办法去争，所以我觉得通风可能也不太愿意去做高铁以外的其他市场。但是还有一个就是他还做做薄膜的原材料做基膜，所以这个是他一个很大的优势。如果说他他们的老板如果想去做其他市场，我觉得他会比很多其他的公司条件要好。因为他又控制了原材料，还有他又能做产品，这个是其他供应商没办法比的。但是他现在确实确实不确实产能不怎么小，不怎么大，可能也就十来亿人民币的样子，也不到2亿美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对于薄膜这个包电容下游的应用这一块能不能猜一下，就是它的一个比如说需求占比，这个能不能开一下薄膜电容？可以，薄膜电容需求实际上是比相对来说比较分散。你稍等一下，我有一个新的，相对来说是比较分散的那最大的还是工业，就是我们所说的传统的工业，可能占了接近30%。因为工业有很多像像变频器、UPS，或者说是普通的这种电源类的。其实它它的这个太大了，所以而且是我们店又在这种电源上是一个必须的，所以它还是有百分之接近30%的占占市场占有，仅排在第二的就是汽车，可能占了25%，2到26左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38:18</w:t>
      </w:r>
    </w:p>
    <w:p>
      <w:r>
        <w:rPr>
          <w:rFonts w:ascii="等线(中文正文)" w:hAnsi="等线(中文正文)" w:cs="等线(中文正文)" w:eastAsia="等线(中文正文)"/>
          <w:b w:val="false"/>
          <w:i w:val="false"/>
          <w:sz w:val="20"/>
        </w:rPr>
        <w:t>因为新能源汽车它对薄膜电的需求是非常它的需求量是就是价值量是非常大的。举一个很简单例子，比方说我们一个60千瓦的，但现在60千瓦的新能源汽车已经算很小功率的，差不多就是博物院的需求，可能就有四百多块钱人民币。因为它在电控上有一个很贵的，有3两300人民币或者三四百人民币。如果到100千瓦，可能接近五六百人民币的这种对薄膜电容的需求。所以再一个就是光伏或者是我们所说的可再生能源，包括光伏、风电，当然风电现在弱一些，光伏储能光伏和储能因为它设计它的设计拓扑几乎是相似的，所以而且这种大多数也是同一个公司在又做光伏又做储能，所以我们把它放在一起。他是差不多占了20%多的那个份额。因为它的价值量很大，也非常大，就是比方说，一个60千瓦的光伏可能也要用到四五十美金，那也要三四百块钱人民币的薄膜这样的需求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39:40</w:t>
      </w:r>
    </w:p>
    <w:p>
      <w:r>
        <w:rPr>
          <w:rFonts w:ascii="等线(中文正文)" w:hAnsi="等线(中文正文)" w:cs="等线(中文正文)" w:eastAsia="等线(中文正文)"/>
          <w:b w:val="false"/>
          <w:i w:val="false"/>
          <w:sz w:val="20"/>
        </w:rPr>
        <w:t>所以再一个就是一些白色家电，比方说是空调、洗衣机、冰箱微波炉，或者说是只要因为这些产品上面有一个很重要的共性，就是它有电机。就是在博客电容上有一个很重要的产品，叫做马达启动电容，或者叫和马达硬性电容。这个只要你有电机就一定要用的。所以虽然说它价值量不高，一个也就一两美金，或者说是便宜的不到一毛美金，不到一块美金。但是架不住他的那个总体量大，所以应该他能大约可能在整个市场上可能10%几，11、12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40:22</w:t>
      </w:r>
    </w:p>
    <w:p>
      <w:r>
        <w:rPr>
          <w:rFonts w:ascii="等线(中文正文)" w:hAnsi="等线(中文正文)" w:cs="等线(中文正文)" w:eastAsia="等线(中文正文)"/>
          <w:b w:val="false"/>
          <w:i w:val="false"/>
          <w:sz w:val="20"/>
        </w:rPr>
        <w:t>再就是高铁，就刚刚有说的，就是因为在高铁的牵引上面会用到一个用到一些很高压的。这个时候通风，在现在国内是同风是独占鳌头的那早期像TDK、AUX，其实他们都跟同风在平分。现在基本上国内都是通风的了，因为这里边的十剩下还有一个电力上面的，特别是高就是油性高压的油性直流输配电。这个可能像国内的，像电科院，像蓝瑞吉宝、许记，或者111国电，就是以国家电网下几个公司在做的，这个不大可能5% 6的样子，但是他的他也是这个市场上现在绝大多数也都是通风。因为它的这种技术需求跟高铁的逆变变频器、逆变器的技术需求是一样的。所以大多数都是痛风在做了。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这个占了差不多不到10%左右，基本上那其实也差不多了，就是大概猜了出来。其实听下来这些应用场景，增速比较快的应用场景，是不是也就公控你的那个所谓的那些固体变压器，就是这类的方向。对的，其他的我感觉增速相对加快。对，其实第一个工业类的，其实它增速不算很大，但是增速比较多的还是汽车和可再生能源，这个增速比较大，但我觉得未来他一定会排到前面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明白这个领域有没有非常强的涨价的逻辑，就除了成本保险驱动之外，因为这个可能跟短电容相比，它有一点点特殊的。就是我们在21年的时候，已经有过一次很高潮的一个价格波动。那个时候的供需是非常紧张的，所以说价格涨了很多，然后很多公司都破产了。包括法拉也好，集美也好，TDK也好，松下也好，全部都扣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42:41</w:t>
      </w:r>
    </w:p>
    <w:p>
      <w:r>
        <w:rPr>
          <w:rFonts w:ascii="等线(中文正文)" w:hAnsi="等线(中文正文)" w:cs="等线(中文正文)" w:eastAsia="等线(中文正文)"/>
          <w:b w:val="false"/>
          <w:i w:val="false"/>
          <w:sz w:val="20"/>
        </w:rPr>
        <w:t>而且我刚刚就开始就说过，薄膜电脑的扩展其实相对来说比短电脑容易很多很多，容易非常多。所以它的投资也好，或者说是他的这种设备的这种周期这个基础上，这个问题可能我又要分两部分来解决，可能会比较详细一点。如果我们仅仅只是看生产，就是生产薄膜电容的这个周期，半年基本上就可以可以。如果排除盖厂房的这种动作，假如仅仅只是设备，差不多大半年到大半年就能够完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43:21</w:t>
      </w:r>
    </w:p>
    <w:p>
      <w:r>
        <w:rPr>
          <w:rFonts w:ascii="等线(中文正文)" w:hAnsi="等线(中文正文)" w:cs="等线(中文正文)" w:eastAsia="等线(中文正文)"/>
          <w:b w:val="false"/>
          <w:i w:val="false"/>
          <w:sz w:val="20"/>
        </w:rPr>
        <w:t>另外一个其实还有一个很重要的就是模，我刚才有提到像法拉，像同风它做基模。但其实薄膜电容它不是不止这种筋膜，它是用金属化的膜。从基膜到金属化的膜之间就有一个镀膜，我们叫做冰杜。针对可能是每一家公司或者这些头部的薄膜电视厂商都自己会针对的。像法拉也好，松下也好，TDK也好，集美也好，像江海也好，他们都会自己做深度。深度的这种投资周期就相对来说就比较长一点，可能要1年到1年半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43:57</w:t>
      </w:r>
    </w:p>
    <w:p>
      <w:r>
        <w:rPr>
          <w:rFonts w:ascii="等线(中文正文)" w:hAnsi="等线(中文正文)" w:cs="等线(中文正文)" w:eastAsia="等线(中文正文)"/>
          <w:b w:val="false"/>
          <w:i w:val="false"/>
          <w:sz w:val="20"/>
        </w:rPr>
        <w:t>所以但是有一种方法就是如果说那种供需的真的变得非常紧张，那我可以去跟别人买，别人跟嘉德利买。那也是以前刚上市不久的那家做做膜的公司，我们可以跟他买他他更好的金属化膜，那我就可以绕开建镀膜厂的这个时间瓶颈了，所以要看你怎么去评估。明白，OKOK, 行，然后谭电容这一块，其实刚才你也预判了，这个行业增速还是要还是还是不错的。这个针对于咱们的龙头可能周期会更好。那国内的话，可能在供给侧相对来说集中度比较高一些，这个格局上也比较好啊。那这几家公司也可能会收益这样一个价格上涨带来的一个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44:51</w:t>
      </w:r>
    </w:p>
    <w:p>
      <w:r>
        <w:rPr>
          <w:rFonts w:ascii="等线(中文正文)" w:hAnsi="等线(中文正文)" w:cs="等线(中文正文)" w:eastAsia="等线(中文正文)"/>
          <w:b w:val="false"/>
          <w:i w:val="false"/>
          <w:sz w:val="20"/>
        </w:rPr>
        <w:t>我还想请教一下丹丹，咱们刚才也有一个投资人给我发信息，说问到他这个成本端这个卡产的这个价格，这个产品这个金属成本端的一个价格原来的时候是涨了将近一倍了，那咱们价格端产本身那个价格端只涨了百分之，你比如说涨了30%多，这个对于整个生产商之间，生产商的毛利率，影响有多大？其实不是会有影响，但是影响不是非常大。因为要看板，确确实实在板电容当中弹粉它占的比例是很高，占的比例是非常高。大概因为跟你的大概是一个多大的比例，跟你我我我我知道你的问题，跟你的容量有差别，因为你容量越大，它用的糖粉就越多，那从3% 30到70%都有。所以我不好说，我只能那样说。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45:56</w:t>
      </w:r>
    </w:p>
    <w:p>
      <w:r>
        <w:rPr>
          <w:rFonts w:ascii="等线(中文正文)" w:hAnsi="等线(中文正文)" w:cs="等线(中文正文)" w:eastAsia="等线(中文正文)"/>
          <w:b w:val="false"/>
          <w:i w:val="false"/>
          <w:sz w:val="20"/>
        </w:rPr>
        <w:t>可能你折衷的可能就接近40%，就是40%的材料成本是来自于单粉，那其他的就包括树脂或者银江等等那一些。但是大多数的百分之三四十是来自于糖粉，是来自于而且这个是我刚刚有提到说我刚刚有提到说全球最大的两家胆电容供应商，像FX像集美，其实它都有自己的掌控或者控股板块。这当然都不是不是说是不是说是完完全全的子公司，百分之百的子公司。那你像我们，其实我们在刚果金那边有一个控股板块，那当然我们也会跟东方展业去买一些。其实现在以我所了解的比例，在东方人的应该可能20%多，百分之可能不到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46:48</w:t>
      </w:r>
    </w:p>
    <w:p>
      <w:r>
        <w:rPr>
          <w:rFonts w:ascii="等线(中文正文)" w:hAnsi="等线(中文正文)" w:cs="等线(中文正文)" w:eastAsia="等线(中文正文)"/>
          <w:b w:val="false"/>
          <w:i w:val="false"/>
          <w:sz w:val="20"/>
        </w:rPr>
        <w:t>20%左右是从东方大业买的，百分之七八十七十多的是从刚果金那边的。控股公司，其实这个是在是集美在在20年前就已经布局了的。我记得我那个时候刚加入这个公司不久的时候，我们就先不说在刚果金酉控股一家板块公司，那个应该是在09年08年左右的时候。所以你像AX他他他在澳大利亚也有控股的感觉。所以我觉得说对于我们来说，我没有听说我们的这种原材料会有单子有一倍的这种成本，有一倍的这种上涨。但是你刚才那个投资者说的可能是板金属这个东西，但并不代表说板电容上面的对，板板粉上是就是说板板电容上用的也是这样子的，特别就是这种头部公司的，因为他自己本身就对供应链就有控制，所以我觉得影响可能稍微会少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明白，OK行，那那我们先给线上的投资人开放几个问题。主持人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48:37</w:t>
      </w:r>
    </w:p>
    <w:p>
      <w:r>
        <w:rPr>
          <w:rFonts w:ascii="等线(中文正文)" w:hAnsi="等线(中文正文)" w:cs="等线(中文正文)" w:eastAsia="等线(中文正文)"/>
          <w:b w:val="false"/>
          <w:i w:val="false"/>
          <w:sz w:val="20"/>
        </w:rPr>
        <w:t>专家，我接着问你几个问题。刚才也有投资人给我发过来这个问题问到了现在这个行业，刚才你也提到了行这个行业的增速10%这个东西的话这个和我们这个资本市场认知的还是有一定差距。是不是说这个里面还是有一些结构性的情况。你比如说在服务器AI上，它的增速会更快一点，因为现在毕竟这个AI大发展，大家对于这边这方面的需求是比较旺盛的那在这个领域这个增速现在能看到什么什么数据你说的仅仅只是仅仅只是服务器，就是我们所说的data center这一部分的对吧？这个应该是相关的。对，关于服务器和AI相关的，服务器这一类的。对，OK我了解。因为我刚说的10%是包括通讯，那个普通的传统的服务器。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49:47</w:t>
      </w:r>
    </w:p>
    <w:p>
      <w:r>
        <w:rPr>
          <w:rFonts w:ascii="等线(中文正文)" w:hAnsi="等线(中文正文)" w:cs="等线(中文正文)" w:eastAsia="等线(中文正文)"/>
          <w:b w:val="false"/>
          <w:i w:val="false"/>
          <w:sz w:val="20"/>
        </w:rPr>
        <w:t>那如果你仅仅只是只是看跟AI有关的，我们称的data storage这一部分，我看到我们公司给的说是十八，我不懂这个，我只能按照我拿到的资料来说，但是你们了解是多少我就不清楚。明白，因为我们也也也我们在这个上面，它其实还有很多细分的那你说的刚才说的是一个细分的。对对对，咱们你刚才你拆过那个薄膜的一个下游的一个占比情况，现在这个坎的一个下游占比情况，能不能也跟我们说一下下游？不好意思。我我我记得不是我，但我不知道会不会耽误大家时间，因为我有一个今天这个资料太难受，没事，如果找不到有个大致位置，就是我们知道这个大错是OK。是这样子，其实最大的那如果是按照应用来说，你捎捎再再给我，再给我30秒时间，你稍等我打个另另外一个另外一个文件，再给我30秒。OKOK不好意思，OKOK不好意思，OK好吧？好的，我找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51:32</w:t>
      </w:r>
    </w:p>
    <w:p>
      <w:r>
        <w:rPr>
          <w:rFonts w:ascii="等线(中文正文)" w:hAnsi="等线(中文正文)" w:cs="等线(中文正文)" w:eastAsia="等线(中文正文)"/>
          <w:b w:val="false"/>
          <w:i w:val="false"/>
          <w:sz w:val="20"/>
        </w:rPr>
        <w:t>最大的还是来自于电脑，就是笔记本电脑类的，像各种一些特殊电脑。因为这个确确实实它特别像苹果，像其实它是占了接近20%，但这个也包括电脑类的，我们是这样子算，我们我我我们上面说的是computer，实际上是包括普通的电脑，然后服务器，包括算力的这一部分，一共加起来是23%。这就是就是跟CPU和GPU有关的这些东西了。你就可以这样认为说就是跟CPUGPU因为它不仅仅只是用在，当然你们可能比较关心的是像英伟达的它这种black或者说是这种GB200这种这类型。但是它它但是它也是它的功能其实是一模一样的，跟普通的服务器的电工服务，跟普通的电脑的CPU或者GPU，跟服务器的CPUTP在物理功能上是一样的。只不过是说他用的更多，它的那个功率会更大，所以我们称之为computer。这个账户总的在短电流当中占了23% 20，接近25%，23到25左右的这种份额。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52:53</w:t>
      </w:r>
    </w:p>
    <w:p>
      <w:r>
        <w:rPr>
          <w:rFonts w:ascii="等线(中文正文)" w:hAnsi="等线(中文正文)" w:cs="等线(中文正文)" w:eastAsia="等线(中文正文)"/>
          <w:b w:val="false"/>
          <w:i w:val="false"/>
          <w:sz w:val="20"/>
        </w:rPr>
        <w:t>其次就是通讯，就是我们叫做tenn com，像通讯，基站这种类型。其实用很多单点，像华为就一年用好几千万美金的单点，像思科或者这些占了18%左右。再次就是汽车，我刚刚有提到的像像这种像艾达斯等等各种一些激光，或者说是一些这些其实它都需要用到单电容，这个现在可能有接近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53:31</w:t>
      </w:r>
    </w:p>
    <w:p>
      <w:r>
        <w:rPr>
          <w:rFonts w:ascii="等线(中文正文)" w:hAnsi="等线(中文正文)" w:cs="等线(中文正文)" w:eastAsia="等线(中文正文)"/>
          <w:b w:val="false"/>
          <w:i w:val="false"/>
          <w:sz w:val="20"/>
        </w:rPr>
        <w:t>再一个就是consumer的，像一些比较好的一些电视，这样一些投影仪，当然这个是比较贵的，就是上面也会用，可能我们称之consumer的AV这种差不多接近10%。一些另外的就是一些医疗军工可能有接近10%左右医疗，5% 6左右再去其他的杂七杂八的就这样子。所以其实最大的还是来自于一跟C有关的，然后跟通讯有关的汽车和一些比较高端的消费类的。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54:10</w:t>
      </w:r>
    </w:p>
    <w:p>
      <w:r>
        <w:rPr>
          <w:rFonts w:ascii="等线(中文正文)" w:hAnsi="等线(中文正文)" w:cs="等线(中文正文)" w:eastAsia="等线(中文正文)"/>
          <w:b w:val="false"/>
          <w:i w:val="false"/>
          <w:sz w:val="20"/>
        </w:rPr>
        <w:t>明白，行，现在网上有一个投资人也提文字提问了一下，我就大概也帮帮这位投资人也问一下。他就提到了为什么国内的现在这个产电容这个公司，在名品一直做的这种不温不火，和国海外这种厂商的差异，主要是在OK其实这个问题问的非常好，我我我做短电容差不多做了二十多年，我从刚出来就开始做。在这个行业确确实实早期的时候，国内根本就没有，你可以用零来形容，但现在有，但是这个过程非常缓慢，有很多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54:44</w:t>
      </w:r>
    </w:p>
    <w:p>
      <w:r>
        <w:rPr>
          <w:rFonts w:ascii="等线(中文正文)" w:hAnsi="等线(中文正文)" w:cs="等线(中文正文)" w:eastAsia="等线(中文正文)"/>
          <w:b w:val="false"/>
          <w:i w:val="false"/>
          <w:sz w:val="20"/>
        </w:rPr>
        <w:t>第一个中国的产业，当然这个可能我不是不是没有太多其他的意思。首先大多数是以价格为切入点的。但是对于胆电容这个板电脑这个产品，中国并不是一个很板块很丰富的一个国家，所以在原材料上它并不占优势，这是第一点。第二点，感电容的技术含量是真的是非常高，所以它需要很长时间的技术积累。像ABS跟集美，集美1969年做第一个胆电容的时候，就是把它放到在那个登月上，已经开始在用了。所以他已经有很多年的技术积累了。这种不是你很短的时间就能够学的过来。包括电化学了、材料学等等这方面其实真的需要很长时间的技术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55:36</w:t>
      </w:r>
    </w:p>
    <w:p>
      <w:r>
        <w:rPr>
          <w:rFonts w:ascii="等线(中文正文)" w:hAnsi="等线(中文正文)" w:cs="等线(中文正文)" w:eastAsia="等线(中文正文)"/>
          <w:b w:val="false"/>
          <w:i w:val="false"/>
          <w:sz w:val="20"/>
        </w:rPr>
        <w:t>国内这个确实很确实比较差一点。其实说到另外一个陶瓷电影，其实也是一样的。陶瓷电影中国为什么也起不来的？跟日本来说比差远了。一个很重要就是说也是因为材料技术的原因，钣金上也是这样。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55:53</w:t>
      </w:r>
    </w:p>
    <w:p>
      <w:r>
        <w:rPr>
          <w:rFonts w:ascii="等线(中文正文)" w:hAnsi="等线(中文正文)" w:cs="等线(中文正文)" w:eastAsia="等线(中文正文)"/>
          <w:b w:val="false"/>
          <w:i w:val="false"/>
          <w:sz w:val="20"/>
        </w:rPr>
        <w:t>再一个就是设备的精密度，这个其实不并不是说你像火炬也在买了很多日本设备，但是他可能不一定能够用的很好。那那你像就是你像IBS和集美，他很多设备都是自己开发的，就是自己跟设备厂合作开发的。因为我他知道他我们在苏州工厂，在国工厂，我们有一个很庞大的设备的研研研究人员。他们整天就研究，就是我要根据我自己的实际状况去要求我的设备供应商怎么去做。但是我好像在国内没有你怎么听说有这些，只能做到这种程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56:30</w:t>
      </w:r>
    </w:p>
    <w:p>
      <w:r>
        <w:rPr>
          <w:rFonts w:ascii="等线(中文正文)" w:hAnsi="等线(中文正文)" w:cs="等线(中文正文)" w:eastAsia="等线(中文正文)"/>
          <w:b w:val="false"/>
          <w:i w:val="false"/>
          <w:sz w:val="20"/>
        </w:rPr>
        <w:t>所以基于第一个你的技术积累，第二个你的成本并不占优势。第三个就是说国内的不是国外的这几大巨头正好说是AVS集美也好，威视也好，松下也好。其实它进咱进入中国市场已经差不多快40年的时间了。所以就是你现在再想去跟他去竞争，你没有太多的这种优势的条件下，你再想跟他竞争，其实不是一件非常容易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56:58</w:t>
      </w:r>
    </w:p>
    <w:p>
      <w:r>
        <w:rPr>
          <w:rFonts w:ascii="等线(中文正文)" w:hAnsi="等线(中文正文)" w:cs="等线(中文正文)" w:eastAsia="等线(中文正文)"/>
          <w:b w:val="false"/>
          <w:i w:val="false"/>
          <w:sz w:val="20"/>
        </w:rPr>
        <w:t>不是，这也是为什么这些年就是二三十年，国内的商用版殿上确确实实都一直做的不温不火的原因。但是精品做的很好，这个我最开始就说过了。其实很大的原因就是我刚才所说的，你的成本并不占优势。你像你像国内有一家专门做民品的，香海专门做民品胆电容的。当然他没有做军品，他专门做民品胆电容。他的也不是所有的型号都能做，他只是做部分型号，而且他做的这个型号成本也不一定说会很便宜。所以不是所有的型号都能做，就证明他技术不全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57:35</w:t>
      </w:r>
    </w:p>
    <w:p>
      <w:r>
        <w:rPr>
          <w:rFonts w:ascii="等线(中文正文)" w:hAnsi="等线(中文正文)" w:cs="等线(中文正文)" w:eastAsia="等线(中文正文)"/>
          <w:b w:val="false"/>
          <w:i w:val="false"/>
          <w:sz w:val="20"/>
        </w:rPr>
        <w:t>第二个，你的做出来的东西价格也不一定是很好。那就证明你的技术也好，材料成本也好，并不是说是很占优势的。当然有有一些公司像能够依托在军品的这个市场上，或者说是去去发展名品的理想火炬、宏发，像郑发新云等等。那他们有可能是能够有所依托，然后能够把它的成本做一些分摊，有可能这种机会就会比较大一些。明白，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58:11</w:t>
      </w:r>
    </w:p>
    <w:p>
      <w:r>
        <w:rPr>
          <w:rFonts w:ascii="等线(中文正文)" w:hAnsi="等线(中文正文)" w:cs="等线(中文正文)" w:eastAsia="等线(中文正文)"/>
          <w:b w:val="false"/>
          <w:i w:val="false"/>
          <w:sz w:val="20"/>
        </w:rPr>
        <w:t>这个投资者还有一个问题，就是对信诺的这个纯电容产品率是怎么看？舜诺对，就舜诺的这个厂家的产品力，我没有听懂是什么东西，什么力，产品力，这个我不清楚，他我不是顺路，所以不知道渗透率是多少。这个给我不好意思，这个太专业，这个你最好去问顺路的人。OKOK还有一个第三个问题，就是下一代的这个Robin的单robbin的架构这个弹链上的价格量相比于之前的，相比于目前有多少增长？我没有你说在什么什么上面，在在什么上面，用Robin的这个单GPU的这样一个长电容的价值量，相比于之前有有多大的一个增长。我看一下，我有没有这个rob我知道知道这个我看我我看有没有它的设计，有我就说没有我就就不我就不不不乱说，我给我看一下，不好意思，我我没有这个，我没有这个设计的很详细的，很详细的它的型号和用量的需求，我只有英伟达的和AWS的这这两个的。你说的那个我我我我看一下，我没没找到，不好意思，因为这个太太简单了。这样这就是现在英伟达新，因为英伟达新一代的服务器相对于上一代大概是一个什么样的一个价值量增长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01:00:04</w:t>
      </w:r>
    </w:p>
    <w:p>
      <w:r>
        <w:rPr>
          <w:rFonts w:ascii="等线(中文正文)" w:hAnsi="等线(中文正文)" w:cs="等线(中文正文)" w:eastAsia="等线(中文正文)"/>
          <w:b w:val="false"/>
          <w:i w:val="false"/>
          <w:sz w:val="20"/>
        </w:rPr>
        <w:t>我们如果从最开始请关注公众号思维纪要社，更多纪要请加V西安20210130。是它的GB200，是有2个B200的GPU和一个Grace的CPU组成。其实他就是通过这样来搭接的，基本上就是差不多都是通过这样来搭接。那一个GB200上面一共用胆电容，我说一共，也就是说2个GPU加一个CPU1共用了129加38，就是大约170个。对，到100接近180个，但电容180个，但兼容这个是它的GB200的它的结构。向下推就是向下推到他的几率200就180。那到travel是2个GB200，那就是360到1个MVL72是是18个，次数是那就是360乘以18，就这样就就这样子。其实他基本上都是通过这种方式来做的，做的这种堆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01:01:39</w:t>
      </w:r>
    </w:p>
    <w:p>
      <w:r>
        <w:rPr>
          <w:rFonts w:ascii="等线(中文正文)" w:hAnsi="等线(中文正文)" w:cs="等线(中文正文)" w:eastAsia="等线(中文正文)"/>
          <w:b w:val="false"/>
          <w:i w:val="false"/>
          <w:sz w:val="20"/>
        </w:rPr>
        <w:t>你说的下一代是B300？这个我看一下，我没有没有B300的数据，不好意思，没有B300的数据，我没有拿到B300的数据。没关系。我大概就是说我觉得然后你看吧，其实我觉得差没有，其实没有很大的差别。但是我知道第三三百比B200要多，但是不会多非常多。可能这个180可能那个是在我有有听过美国同事说过，因为他这个设计都是在美国做的，可能大概在240克大电容左右。所以应该差不多百分之180到240，就是差不多百分之不到20%不到20%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01:02:25</w:t>
      </w:r>
    </w:p>
    <w:p>
      <w:r>
        <w:rPr>
          <w:rFonts w:ascii="等线(中文正文)" w:hAnsi="等线(中文正文)" w:cs="等线(中文正文)" w:eastAsia="等线(中文正文)"/>
          <w:b w:val="false"/>
          <w:i w:val="false"/>
          <w:sz w:val="20"/>
        </w:rPr>
        <w:t>那个GVR200和GD300相当于。哪个。VR200VR200怎么了？你问题是什么？我没有听清，就是和GT300相比的话，这里面的驾驶量是提升了多少。这个我看一下，我的他是给了一个总的大概是320克。不但电容所以40%差不多有跟BB200差不多。1333个一翻了，那个算力越强对对滤波要求会越高。但是他我没有拿到他具体用什么型号，每个用多少颗，这个我没拿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01:03:20</w:t>
      </w:r>
    </w:p>
    <w:p>
      <w:r>
        <w:rPr>
          <w:rFonts w:ascii="等线(中文正文)" w:hAnsi="等线(中文正文)" w:cs="等线(中文正文)" w:eastAsia="等线(中文正文)"/>
          <w:b w:val="false"/>
          <w:i w:val="false"/>
          <w:sz w:val="20"/>
        </w:rPr>
        <w:t>OKOK如果从趋势上看啊，就是美国以后的未来的服务器。因为咱们集美算是全球顶尖的这种供应商了。那那国外的这些服务器厂商肯定也会给我们提一些需求。就是从未来的一个趋势上怎么看，你说是什么趋势，技术还是量，还是什么东西，这种参数一定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01:03:50</w:t>
      </w:r>
    </w:p>
    <w:p>
      <w:r>
        <w:rPr>
          <w:rFonts w:ascii="等线(中文正文)" w:hAnsi="等线(中文正文)" w:cs="等线(中文正文)" w:eastAsia="等线(中文正文)"/>
          <w:b w:val="false"/>
          <w:i w:val="false"/>
          <w:sz w:val="20"/>
        </w:rPr>
        <w:t>因为很简单，你从技术上看，它未来的服务器，它的它的计算能力越来越强，就是因为它功率越来越大。我们不是不打电话，其实它的基础就是做滤波的那你的工业越来越大，你的滤波要求越来越高，数量一定会越来越多。这个是一个最最基础的物理知识，所以它的需求量一定是越来越大。但是当然他会有很多方法来来来实现对于CPU、GPU供电的这些需求和滤波的需求。但是如果我们只是看总体的板电容的需求一定是越来越大。因为你供应越来越大，你对供电的要求是越来越多，你的滤波的要求越来越多。其实胆电容在CPUGPU旁边就是做供电和滤波用的，没有没有其他的没有其他的作用，它只是做辅助的来保护那个CPUGPU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01:04:46</w:t>
      </w:r>
    </w:p>
    <w:p>
      <w:r>
        <w:rPr>
          <w:rFonts w:ascii="等线(中文正文)" w:hAnsi="等线(中文正文)" w:cs="等线(中文正文)" w:eastAsia="等线(中文正文)"/>
          <w:b w:val="false"/>
          <w:i w:val="false"/>
          <w:sz w:val="20"/>
        </w:rPr>
        <w:t>所以你CPU的算力越来越强，功率越来越大，频率越来越高。那它得把这样的需求，总的容量的需求越来越高。那里个数一定越来越大，但是电压基本上都不太好，会变11伏，或者一或者说是2.0伏、2.5伏，这种按容量的要求会越来越高就是从单个产品以前可能用220的到330 470。但是我知道下一代的很多他们在用680、470、680的，这些容量是占主导的那是因为它加大容量的原因，就是因为它的供电要求越来越高。那你要你要就是两个，要么你就加数量，要么你就加容量。无论你加数量、加绒量，它的胆量的金额都是增加的。因为容量越大价单价值越大，那你数量越多单价会越大。所以如果用一种很很笼统的一句话，就是他对钣金上的需求，价值量的需求一定是越来越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01:05:45</w:t>
      </w:r>
    </w:p>
    <w:p>
      <w:r>
        <w:rPr>
          <w:rFonts w:ascii="等线(中文正文)" w:hAnsi="等线(中文正文)" w:cs="等线(中文正文)" w:eastAsia="等线(中文正文)"/>
          <w:b w:val="false"/>
          <w:i w:val="false"/>
          <w:sz w:val="20"/>
        </w:rPr>
        <w:t>明白，行，反正刚才也理解，但理解到了一点，就是国内的这个产电容的这个供给侧的还是相对有限的，就是供给量相对也是有限的。如果现在行业需求每年能增长个10%到20%的话，其实如果产能端不能有效的释放的话，这个价格端是不是会增长的更多。那整个的需求反映到这个收入端会有个更增加更多，对吧？对，因为这块是对，我这块就是说去年到今年我没有听到公司的管理层有有破产的这种计划。所以那你无外乎就是涨价，就这么简单，涨价，然后拉长拉拉拉长交期，就谁价格高谁往后看，商业就是这样的。或者说你去找其他的渠道，或者其他的方式来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01:06:48</w:t>
      </w:r>
    </w:p>
    <w:p>
      <w:r>
        <w:rPr>
          <w:rFonts w:ascii="等线(中文正文)" w:hAnsi="等线(中文正文)" w:cs="等线(中文正文)" w:eastAsia="等线(中文正文)"/>
          <w:b w:val="false"/>
          <w:i w:val="false"/>
          <w:sz w:val="20"/>
        </w:rPr>
        <w:t>明白，您还有有一个就是后面这个，你说您说我说打电话的扩散真的是很复杂的一件事情，就是可能非常谨慎，就是非常谨慎的。大概就是多长时间。这个如果扩展的话，纯电容的整个扩产需要多长时间的周期？我至少两年时间，特别是那个烧结，真的是很很复杂的。这个聚合物的和和这个二氧化锰的这个分别是也有区别，在这个扩展周期上没有差别，这个差别不大，因为它它的主要差别是来自于阴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01:07:29</w:t>
      </w:r>
    </w:p>
    <w:p>
      <w:r>
        <w:rPr>
          <w:rFonts w:ascii="等线(中文正文)" w:hAnsi="等线(中文正文)" w:cs="等线(中文正文)" w:eastAsia="等线(中文正文)"/>
          <w:b w:val="false"/>
          <w:i w:val="false"/>
          <w:sz w:val="20"/>
        </w:rPr>
        <w:t>最大的工艺难点是在阳极的烧结上面，就是把胆粉烧成二氧化锰的胆，不烧成无氧化氮的这个动作，就是它是普通二氧化锰胆，电话pony玛胆定的话都是公共的，所以它阴极材料阴极不一样，其实就是在后面的制程上面会有一些差异。明白OK然后我看现在还有一个人投，还有投资者还要问什么AWZ的用量是多少？这个你知道吗？我有这个我刚刚说亚马逊的那个对不对？我有等一下，等一下，不好意思，我也找不到。AWS吗？是那个ZZ我没有AAWS那个很细节的，我没带S我有AWS我有temple two out of我有这个用量，一共加起来我看一下。行行，那个投资人是AWS。是的，AW, 这个图文打错了。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01:08:48</w:t>
      </w:r>
    </w:p>
    <w:p>
      <w:r>
        <w:rPr>
          <w:rFonts w:ascii="等线(中文正文)" w:hAnsi="等线(中文正文)" w:cs="等线(中文正文)" w:eastAsia="等线(中文正文)"/>
          <w:b w:val="false"/>
          <w:i w:val="false"/>
          <w:sz w:val="20"/>
        </w:rPr>
        <w:t>对，我有这个一共加起来是baseball上面是329个加decorator上面是48加6加26，就是329加差不多这个有50加38，18 10再加12 15，所以一共有接近440个大电容NIC上面有大约25个，然后加速器上面一共是有80个，基本上是330个，这是总的。所以应该大约就是440多个，440个。但这个因为用量基本上用的都是100微法的，所以他用的比较多，330多。其他的加速器NIC上面都是用的羔绒的，200 220、470，470用的最多，所以它它的数量比较少，但是单价高，所以其实没有太多差别。但就是价值量上明白，如果电压一样的，你容量升一倍，价格几乎也是升一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01:10:10</w:t>
      </w:r>
    </w:p>
    <w:p>
      <w:r>
        <w:rPr>
          <w:rFonts w:ascii="等线(中文正文)" w:hAnsi="等线(中文正文)" w:cs="等线(中文正文)" w:eastAsia="等线(中文正文)"/>
          <w:b w:val="false"/>
          <w:i w:val="false"/>
          <w:sz w:val="20"/>
        </w:rPr>
        <w:t>明白，OK, 然后就说到那个什么了，那个车规级的那个操作电容，就是mlcc之类的车规级别现在有涨价的趋势？这个一直在涨，这个一这个还能涨价，因为我们是一直在涨，因为我们的生意是比较好。但是其实大多数也都是欧就是国外公司在做车规的，国内公司投资这样做车规的并不多，他们工业级的可能就不一定能做得很好啊。明白，车规的这个景气度还挺好。对，因为车规的其实它相对于消费级来说，它它的要求很高的。包括你的温湿度，你的震动，其实这些都是消费级没有办法去拼去去比的。而且它有很多很特殊的一些设计，包括柔性端子，抗为了抗震动，这个其实真的还是需要一些技术。所以但是大是市场供应最大的还是春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01:11:21</w:t>
      </w:r>
    </w:p>
    <w:p>
      <w:r>
        <w:rPr>
          <w:rFonts w:ascii="等线(中文正文)" w:hAnsi="等线(中文正文)" w:cs="等线(中文正文)" w:eastAsia="等线(中文正文)"/>
          <w:b w:val="false"/>
          <w:i w:val="false"/>
          <w:sz w:val="20"/>
        </w:rPr>
        <w:t>我们其实因为这一块的一个公司，价格端的涨幅大概是个什么水平？就是你比如说从去年开始，今年明年这一块有没有大概的一个预判？我这是我们去年2、五年差不多我涨了两次，但是每次不多，可能一共加起来就是在十多个点，13、12、三个点左右，每次都涨五六个点这样子。今年我估计也是差不多，今年有可能会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01:11:54</w:t>
      </w:r>
    </w:p>
    <w:p>
      <w:r>
        <w:rPr>
          <w:rFonts w:ascii="等线(中文正文)" w:hAnsi="等线(中文正文)" w:cs="等线(中文正文)" w:eastAsia="等线(中文正文)"/>
          <w:b w:val="false"/>
          <w:i w:val="false"/>
          <w:sz w:val="20"/>
        </w:rPr>
        <w:t>因为今年的汽车市场好像比去年要好是，特别是去年下半年的时候，汽车市场觉得好像会好很多，所以今年有可能会涨到20%，我估计也是分两次。因为我们上半年Q1的就是Q2的，像五月份差不多四月份的时候，我们已经开始有时候要涨一些8%左右。那如果说这种趋势正在持续，可能下半年会到10%的这种涨价。反正我觉得我只能说是我们这边，因为我们的工厂在墨西哥，所以可能这个可能是一个很大的原因。如果说像春天他们工厂大多数在亚洲或者在国内，他们可能不一定会涨那么多。但是涨价他们一定是会涨的，可能比我们会少。明白OK也就是说其实这么看下来的话，谈金融这边的话还是能有至少今明两年的增长，这个价格上涨还是比较确定的对吧？然后车规级的MSC这个涨价也比较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01:13:02</w:t>
      </w:r>
    </w:p>
    <w:p>
      <w:r>
        <w:rPr>
          <w:rFonts w:ascii="等线(中文正文)" w:hAnsi="等线(中文正文)" w:cs="等线(中文正文)" w:eastAsia="等线(中文正文)"/>
          <w:b w:val="false"/>
          <w:i w:val="false"/>
          <w:sz w:val="20"/>
        </w:rPr>
        <w:t>国盟这一块的话还得看需求，现在不好说对吧？并且它的扩产也比较快明白，而且最关键是没有电容不，我们电容这次交期有这个交期有有增加，也没有听说有人要扩产很多的这种消息，因为这种扩产的动作在21年的时候已经是已经我觉得可能已经透支了。我我这是我猜，因为21年破产了，很多很多公司都破产了很多。当然法拉他在国外设厂也算产能扩充，也算产能扩充，他在欧洲有个工厂，应该已经开工了，也算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01:13:49</w:t>
      </w:r>
    </w:p>
    <w:p>
      <w:r>
        <w:rPr>
          <w:rFonts w:ascii="等线(中文正文)" w:hAnsi="等线(中文正文)" w:cs="等线(中文正文)" w:eastAsia="等线(中文正文)"/>
          <w:b w:val="false"/>
          <w:i w:val="false"/>
          <w:sz w:val="20"/>
        </w:rPr>
        <w:t>但我们是没有，我们在全球的七家工厂都没有说要扩散。虽然说交期比去年拉长了一倍，但是老板们说不扩散就真张姣妻。但是我不知道这种，如果假设说到像21年的时候到接近四十多周的交期，那就不好说。至少现在还有20周的时间可以去去变动。因为现在差不多就是16周左右，不到20周。那那像21年的时候，最高五十多周五，四十多周，五十多周的时间。到那个时候那个五十多周的消息的时候，那些厂商才开始在扩充。现在二十多周的消息，没有人说要扩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01:14:36</w:t>
      </w:r>
    </w:p>
    <w:p>
      <w:r>
        <w:rPr>
          <w:rFonts w:ascii="等线(中文正文)" w:hAnsi="等线(中文正文)" w:cs="等线(中文正文)" w:eastAsia="等线(中文正文)"/>
          <w:b w:val="false"/>
          <w:i w:val="false"/>
          <w:sz w:val="20"/>
        </w:rPr>
        <w:t>OKOK那你们不破产，那些其他的厂商，包括大陆的厂商才有机会。行，看看看主持人线上投资人还有什么问题吗？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01:15:07</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好的，那那如果没有投资人提问的话，那我们今天的交流就到此结束。非常感谢大家的今晚的时间，谢谢。好，我们今天交流到此结束，再见。谢谢，拜拜。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2026-05-28T14:59:20Z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E6636BB100BBAFBB4581D91E6DDB80142AEDBE0C537DDDAD7A09463F44DFE54A5E1B9DEC4B5BEBD4A81CA7885E1F4008916DC4C3F22B28F85A7CDC7D510DCE3F453C935</vt:lpwstr>
  </property>
</Properties>
</file>