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京东集团[JD.O]2026年第一季度业绩交流会 260512_原文</w:t>
      </w:r>
    </w:p>
    <w:p>
      <w:pPr>
        <w:jc w:val="center"/>
      </w:pPr>
      <w:r>
        <w:rPr>
          <w:rFonts w:ascii="等线(中文正文)" w:hAnsi="等线(中文正文)" w:cs="等线(中文正文)" w:eastAsia="等线(中文正文)"/>
          <w:b w:val="false"/>
          <w:i w:val="false"/>
          <w:sz w:val="20"/>
        </w:rPr>
        <w:t>2026年05月12日 23:41</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 xml:space="preserve">Heller, and thank you for standing by for jv outcomes first quarter twenty twenty six earnings conference call. At this time, all participants are in listen only mode. After management prepared reMarks, they will be a question, an and answer sation.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00:15</w:t>
      </w:r>
    </w:p>
    <w:p>
      <w:r>
        <w:rPr>
          <w:rFonts w:ascii="等线(中文正文)" w:hAnsi="等线(中文正文)" w:cs="等线(中文正文)" w:eastAsia="等线(中文正文)"/>
          <w:b w:val="false"/>
          <w:i w:val="false"/>
          <w:sz w:val="20"/>
        </w:rPr>
        <w:t xml:space="preserve">Today's conference is being recorded. If you have any objection, you may disconnect at this time. I would now like to turn the meeting over to your host for today's conference.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00:27</w:t>
      </w:r>
    </w:p>
    <w:p>
      <w:r>
        <w:rPr>
          <w:rFonts w:ascii="等线(中文正文)" w:hAnsi="等线(中文正文)" w:cs="等线(中文正文)" w:eastAsia="等线(中文正文)"/>
          <w:b w:val="false"/>
          <w:i w:val="false"/>
          <w:sz w:val="20"/>
        </w:rPr>
        <w:t xml:space="preserve">Shann heard of vista relations. Please go ahead. You say everyone, welcome to jet outcome first porter, twenty twenty six, earning conference call with us today RCEO of JV account miss santis and CF, mr. EN.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00:44</w:t>
      </w:r>
    </w:p>
    <w:p>
      <w:r>
        <w:rPr>
          <w:rFonts w:ascii="等线(中文正文)" w:hAnsi="等线(中文正文)" w:cs="等线(中文正文)" w:eastAsia="等线(中文正文)"/>
          <w:b w:val="false"/>
          <w:i w:val="false"/>
          <w:sz w:val="20"/>
        </w:rPr>
        <w:t xml:space="preserve">Shen and you will kick up the call with her open reMarks and you will discuss the finish response, then will open the call to question from no and that otherwise stated, all comparison in this call will be against a result for the comparable period of twenty twenty five. Before turning call over Sandy, let me quickly cover the take cover. P.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01:06</w:t>
      </w:r>
    </w:p>
    <w:p>
      <w:r>
        <w:rPr>
          <w:rFonts w:ascii="等线(中文正文)" w:hAnsi="等线(中文正文)" w:cs="等线(中文正文)" w:eastAsia="等线(中文正文)"/>
          <w:b w:val="false"/>
          <w:i w:val="false"/>
          <w:sz w:val="20"/>
        </w:rPr>
        <w:t xml:space="preserve">C. Reminded during this call or comments and responded to your questions. Reflect management view as of today only and will include for looking statements.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01:16</w:t>
      </w:r>
    </w:p>
    <w:p>
      <w:r>
        <w:rPr>
          <w:rFonts w:ascii="等线(中文正文)" w:hAnsi="等线(中文正文)" w:cs="等线(中文正文)" w:eastAsia="等线(中文正文)"/>
          <w:b w:val="false"/>
          <w:i w:val="false"/>
          <w:sz w:val="20"/>
        </w:rPr>
        <w:t xml:space="preserve">Please refer to latest ship power statement in earnings pressure ties on the IR website, which applied to this call well discuss and non gap financial measures, and also please refer to the reconciliation of non gap measures to the comparable get measures in the earning Price Price. Please also know all figure mention in this call, R, R, D, and then others, SE stated. Now let me turn call over to our CEO, Sandy.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01:43</w:t>
      </w:r>
    </w:p>
    <w:p>
      <w:r>
        <w:rPr>
          <w:rFonts w:ascii="等线(中文正文)" w:hAnsi="等线(中文正文)" w:cs="等线(中文正文)" w:eastAsia="等线(中文正文)"/>
          <w:b w:val="false"/>
          <w:i w:val="false"/>
          <w:sz w:val="20"/>
        </w:rPr>
        <w:t xml:space="preserve">Thank you, sam. Hello, everyone. Thank you for joining our first quarter twenty, twenty six earning comfort call.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01:51</w:t>
      </w:r>
    </w:p>
    <w:p>
      <w:r>
        <w:rPr>
          <w:rFonts w:ascii="等线(中文正文)" w:hAnsi="等线(中文正文)" w:cs="等线(中文正文)" w:eastAsia="等线(中文正文)"/>
          <w:b w:val="false"/>
          <w:i w:val="false"/>
          <w:sz w:val="20"/>
        </w:rPr>
        <w:t xml:space="preserve">We picked out twenty twenty six on firm ground in q one. Our total revenues grew by four point nine percent. Year marking are sequentially accelerated pace as t growth drivers stayed firmly on check.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02:08</w:t>
      </w:r>
    </w:p>
    <w:p>
      <w:r>
        <w:rPr>
          <w:rFonts w:ascii="等线(中文正文)" w:hAnsi="等线(中文正文)" w:cs="等线(中文正文)" w:eastAsia="等线(中文正文)"/>
          <w:b w:val="false"/>
          <w:i w:val="false"/>
          <w:sz w:val="20"/>
        </w:rPr>
        <w:t xml:space="preserve">We saw a sequential rebound in electronics and homes places category, where our general merchandise market plays and marketing revenues maintained stable DJ group trajectory in the quarter. More over our profitability continue to see steady growth. City retail office margin expanded by zero point seven percentage point Young year to five point six percent in the quarter, nearing historical highs.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02:40</w:t>
      </w:r>
    </w:p>
    <w:p>
      <w:r>
        <w:rPr>
          <w:rFonts w:ascii="等线(中文正文)" w:hAnsi="等线(中文正文)" w:cs="等线(中文正文)" w:eastAsia="等线(中文正文)"/>
          <w:b w:val="false"/>
          <w:i w:val="false"/>
          <w:sz w:val="20"/>
        </w:rPr>
        <w:t xml:space="preserve">This expansion achieved against a high comparison base for margin underscores our Operational resilience and how they mix shift. Our new businesses segment also delivered a meaningful sequent al loss reduction in the quarter that by improve the efficiency at JD. Food delivery, while tim and international business maintained prudent investment discipline overall, we are pleased with this strong start to the year with our emerging growth drivers taking solid shape while our profitability across all segment steadily trending upward.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03:26</w:t>
      </w:r>
    </w:p>
    <w:p>
      <w:r>
        <w:rPr>
          <w:rFonts w:ascii="等线(中文正文)" w:hAnsi="等线(中文正文)" w:cs="等线(中文正文)" w:eastAsia="等线(中文正文)"/>
          <w:b w:val="false"/>
          <w:i w:val="false"/>
          <w:sz w:val="20"/>
        </w:rPr>
        <w:t xml:space="preserve">Moving to our Operational highlights. I would like to share three areas of robust progress we made during the first quarter. First, we maintain the bus momentum in both user based extension and engagement. One, both our partly active customer and annual active customer space go by over twenty percent Young year, with A, A, C hitting a new record. This growth was powered by both healthy organic user growth in poor GDO and strategic contributions from our new business, including food delivery and sea.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04:13</w:t>
      </w:r>
    </w:p>
    <w:p>
      <w:r>
        <w:rPr>
          <w:rFonts w:ascii="等线(中文正文)" w:hAnsi="等线(中文正文)" w:cs="等线(中文正文)" w:eastAsia="等线(中文正文)"/>
          <w:b w:val="false"/>
          <w:i w:val="false"/>
          <w:sz w:val="20"/>
        </w:rPr>
        <w:t xml:space="preserve">Notably, city plus members, our most loyal and high value user group delivered another quarter of doud j Young year growth in membership scale, Young scale, the quality of our user engagement is reaching new heights. Our quarterly customer shopping frequency rose by a note about thirty seven percent Young year in two one. A powerful testers to the synergy.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04:44</w:t>
      </w:r>
    </w:p>
    <w:p>
      <w:r>
        <w:rPr>
          <w:rFonts w:ascii="等线(中文正文)" w:hAnsi="等线(中文正文)" w:cs="等线(中文正文)" w:eastAsia="等线(中文正文)"/>
          <w:b w:val="false"/>
          <w:i w:val="false"/>
          <w:sz w:val="20"/>
        </w:rPr>
        <w:t xml:space="preserve">We are successfully unlocking a across our core ratio engine as new businesses initiatives. This due momentum in both scale and frequency provides a solid foundation for us to further optimize the overall value of our user eco system. As our user base continues its rapid growth over multiple consecutive quarters, our strategy focuses clear, Fostering deeper loyalty and driving the upward progression of user quality, all the key next steps towards advancing our long term growth stomach.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05:31</w:t>
      </w:r>
    </w:p>
    <w:p>
      <w:r>
        <w:rPr>
          <w:rFonts w:ascii="等线(中文正文)" w:hAnsi="等线(中文正文)" w:cs="等线(中文正文)" w:eastAsia="等线(中文正文)"/>
          <w:b w:val="false"/>
          <w:i w:val="false"/>
          <w:sz w:val="20"/>
        </w:rPr>
        <w:t xml:space="preserve">Second, our core real business demonstrated strong resilience. In one, we deliver reviews growth in line with expectations while driving Operation margin toward his topick. Despite notable near term high winds, including the high trade in base and rising product Prices for electronics, this performance underscores the enduring strength of our supply chain driven model, which consistently enables us to navigate market cycles while delivering a steady, upward changing performance.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06:13</w:t>
      </w:r>
    </w:p>
    <w:p>
      <w:r>
        <w:rPr>
          <w:rFonts w:ascii="等线(中文正文)" w:hAnsi="等线(中文正文)" w:cs="等线(中文正文)" w:eastAsia="等线(中文正文)"/>
          <w:b w:val="false"/>
          <w:i w:val="false"/>
          <w:sz w:val="20"/>
        </w:rPr>
        <w:t xml:space="preserve">Two one D, D real revenues grew by one point eight percent Young year with broad based sequential acceleration across all revenue stream, looking at category performance into one. While revenues of electronics and homes Prices were done, eight twenty four percent Young year deal represents a sequential improvement. Moving ahead while we navigate ongoing external help.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06:43</w:t>
      </w:r>
    </w:p>
    <w:p>
      <w:r>
        <w:rPr>
          <w:rFonts w:ascii="等线(中文正文)" w:hAnsi="等线(中文正文)" w:cs="等线(中文正文)" w:eastAsia="等线(中文正文)"/>
          <w:b w:val="false"/>
          <w:i w:val="false"/>
          <w:sz w:val="20"/>
        </w:rPr>
        <w:t xml:space="preserve">And thank you too. We remain confident, yes, stronger performance in electronics and homework ices in the second half of the year. Our confident cy is rooted in our continuous efforts to strengthen our supporting capabilities, prioritize superior user experience and driver c.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07:07</w:t>
      </w:r>
    </w:p>
    <w:p>
      <w:r>
        <w:rPr>
          <w:rFonts w:ascii="等线(中文正文)" w:hAnsi="等线(中文正文)" w:cs="等线(中文正文)" w:eastAsia="等线(中文正文)"/>
          <w:b w:val="false"/>
          <w:i w:val="false"/>
          <w:sz w:val="20"/>
        </w:rPr>
        <w:t xml:space="preserve">Systemic cost optimization and efficiency gains. Our general merchandise category remains a standard with revenue growth accelerated sequentially to fourteen point nine percent Young year in q one LED by supermarket health care, home goods, a Pearl, among others, folding six consecutive quarters of strong double DJ growth. General merchandise has contributed over half of our total G, V, solidifying its position as an increasingly important road driver.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07:48</w:t>
      </w:r>
    </w:p>
    <w:p>
      <w:r>
        <w:rPr>
          <w:rFonts w:ascii="等线(中文正文)" w:hAnsi="等线(中文正文)" w:cs="等线(中文正文)" w:eastAsia="等线(中文正文)"/>
          <w:b w:val="false"/>
          <w:i w:val="false"/>
          <w:sz w:val="20"/>
        </w:rPr>
        <w:t xml:space="preserve">We maintain a positive outlook for this momentum to continue throughout twenty twenty six as we leverage our supporting advantages and increasing scale benefits to continue to provide our users with diversified, reliable product, often competitive pricing and premium services. With the vast total address for market and deepening user manager, we are well position to capture the significant market opportunities ahead. IT, really advertising and commission revenues have become a powerful engine for high quality growth.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08:35</w:t>
      </w:r>
    </w:p>
    <w:p>
      <w:r>
        <w:rPr>
          <w:rFonts w:ascii="等线(中文正文)" w:hAnsi="等线(中文正文)" w:cs="等线(中文正文)" w:eastAsia="等线(中文正文)"/>
          <w:b w:val="false"/>
          <w:i w:val="false"/>
          <w:sz w:val="20"/>
        </w:rPr>
        <w:t xml:space="preserve">We are pleased to report another quarter of strong double DG. Growth in retail advertising and commission revenues for q one. This performance served as a primary text list for the eighteen point eight percent year on year.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08:52</w:t>
      </w:r>
    </w:p>
    <w:p>
      <w:r>
        <w:rPr>
          <w:rFonts w:ascii="等线(中文正文)" w:hAnsi="等线(中文正文)" w:cs="等线(中文正文)" w:eastAsia="等线(中文正文)"/>
          <w:b w:val="false"/>
          <w:i w:val="false"/>
          <w:sz w:val="20"/>
        </w:rPr>
        <w:t xml:space="preserve">Grow in our total marketplace and marketing revenues at the group level as a high margin business. Advertising and commission continues to structure the optimize our revenue mix, providing a resilient foundation for margin pension. We expect advertising and commission revenues to remain an important growth driver for JD rates throughout twenty twenty six, filled by the falling in factors.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09:27</w:t>
      </w:r>
    </w:p>
    <w:p>
      <w:r>
        <w:rPr>
          <w:rFonts w:ascii="等线(中文正文)" w:hAnsi="等线(中文正文)" w:cs="等线(中文正文)" w:eastAsia="等线(中文正文)"/>
          <w:b w:val="false"/>
          <w:i w:val="false"/>
          <w:sz w:val="20"/>
        </w:rPr>
        <w:t xml:space="preserve">Our supply chain dress, expanding user base, enhance three p ecosystem and traffic allocation efficiency, optimize AI powered advertising conversion and deepening synergy across our notably jd food delivery business is already proving its strategic value, contributing an incremental three percent to advertising revenues in q one I, effectively expanding our user touch points. Food delivery is creating high frequency manipulation opportunities that compliment our poor ratio Operation. In addition to top brazilian, another compelling highlight this quarter is the encouraging pension of city ratio profitability.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10:26</w:t>
      </w:r>
    </w:p>
    <w:p>
      <w:r>
        <w:rPr>
          <w:rFonts w:ascii="等线(中文正文)" w:hAnsi="等线(中文正文)" w:cs="等线(中文正文)" w:eastAsia="等线(中文正文)"/>
          <w:b w:val="false"/>
          <w:i w:val="false"/>
          <w:sz w:val="20"/>
        </w:rPr>
        <w:t xml:space="preserve">Operating profit searched by sixteen point five per percent Young year to fifteen billion RND, reaching a report high for courtly profit and driving Operating margin to five point six percent against the chAllenging external complexities we outlined earlier. This is fundamentally answered in our supply strength, which continue to yids expanding economies of scale and optimize for different agencies. This is chance filled a broad base gross margin.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11:07</w:t>
      </w:r>
    </w:p>
    <w:p>
      <w:r>
        <w:rPr>
          <w:rFonts w:ascii="等线(中文正文)" w:hAnsi="等线(中文正文)" w:cs="等线(中文正文)" w:eastAsia="等线(中文正文)"/>
          <w:b w:val="false"/>
          <w:i w:val="false"/>
          <w:sz w:val="20"/>
        </w:rPr>
        <w:t xml:space="preserve">Spansion across our category living retail growth margin to a remarkable eighteen point six percent in the quarter, up one point eight percent point Young year. This margin update was further amplified by a favorable review sheet, particularly they increase the contribution from high margin streams such as advertising and commission. We believe GT ratio margin profile is a clear reflection of our evolving structural efficiencies, which we expect to provide further headroom for optimization going forward.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11:54</w:t>
      </w:r>
    </w:p>
    <w:p>
      <w:r>
        <w:rPr>
          <w:rFonts w:ascii="等线(中文正文)" w:hAnsi="等线(中文正文)" w:cs="等线(中文正文)" w:eastAsia="等线(中文正文)"/>
          <w:b w:val="false"/>
          <w:i w:val="false"/>
          <w:sz w:val="20"/>
        </w:rPr>
        <w:t xml:space="preserve">Moving on to our new business is segment. We are beginning to see the use of our efficiency oriented tragedy marked by a significant sequent narin of losses and deepening cynic's with our poor ratio businesses. In q van city, food delivery achieved the step st sequential reduction in love to date while sustaining healthy order volume.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12:26</w:t>
      </w:r>
    </w:p>
    <w:p>
      <w:r>
        <w:rPr>
          <w:rFonts w:ascii="等线(中文正文)" w:hAnsi="等线(中文正文)" w:cs="等线(中文正文)" w:eastAsia="等线(中文正文)"/>
          <w:b w:val="false"/>
          <w:i w:val="false"/>
          <w:sz w:val="20"/>
        </w:rPr>
        <w:t xml:space="preserve">Food delivery continue to improve its Operating efficiency and diversify revenue streams, resulting interior improvement in unit economy. This progress underscores our commitment to rational, healthy development of the business. Entry enforces our clear stance against evolution within the sector.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12:53</w:t>
      </w:r>
    </w:p>
    <w:p>
      <w:r>
        <w:rPr>
          <w:rFonts w:ascii="等线(中文正文)" w:hAnsi="等线(中文正文)" w:cs="等线(中文正文)" w:eastAsia="等线(中文正文)"/>
          <w:b w:val="false"/>
          <w:i w:val="false"/>
          <w:sz w:val="20"/>
        </w:rPr>
        <w:t xml:space="preserve">We fully embrace the regulatory guidance and will continue to align our business strategy with full complaints, prioritising Operation efficiency and high quality growth as we move forward. And joy by both initiatives advanced steadily in line with their strategic roman well at hearing to print investment discipline. Gensec continue to deepen its penetration in lower tier market, particularly tear six and rural tangshan, successfully typing into new user growth opportunities for our player form.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13:38</w:t>
      </w:r>
    </w:p>
    <w:p>
      <w:r>
        <w:rPr>
          <w:rFonts w:ascii="等线(中文正文)" w:hAnsi="等线(中文正文)" w:cs="等线(中文正文)" w:eastAsia="等线(中文正文)"/>
          <w:b w:val="false"/>
          <w:i w:val="false"/>
          <w:sz w:val="20"/>
        </w:rPr>
        <w:t xml:space="preserve">Joy by has seen selling momentum since its official launch in march, with older volume and user retention trending healthy at the end of q one is seen and next day delivery service spend over thirty major european cities serving a population of over forty million. Collectively, the total investment in our new businesses segment narrowed by over thirty percent sequences. This was driven by our rational expansion strategy and an efficiently first Operating philosophy.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14:22</w:t>
      </w:r>
    </w:p>
    <w:p>
      <w:r>
        <w:rPr>
          <w:rFonts w:ascii="等线(中文正文)" w:hAnsi="等线(中文正文)" w:cs="等线(中文正文)" w:eastAsia="等线(中文正文)"/>
          <w:b w:val="false"/>
          <w:i w:val="false"/>
          <w:sz w:val="20"/>
        </w:rPr>
        <w:t xml:space="preserve">Building on this solid execution into one, we now have clear viability to further deliver on our efficiency oriented the investment goals for the new business segment throughout the full year. We also continue to integrate AI across our entire value chain from demand identification and stimulation, one PS three peace supply sourcing to autonomous logistics and premium customer services. In particular, we made further help ways in logistics automation.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15:02</w:t>
      </w:r>
    </w:p>
    <w:p>
      <w:r>
        <w:rPr>
          <w:rFonts w:ascii="等线(中文正文)" w:hAnsi="等线(中文正文)" w:cs="等线(中文正文)" w:eastAsia="等线(中文正文)"/>
          <w:b w:val="false"/>
          <w:i w:val="false"/>
          <w:sz w:val="20"/>
        </w:rPr>
        <w:t xml:space="preserve">In q1，JD, logistics launched its next generation long taker robotic are this preparatory technology is optimize for handling packages of diverse sizes and shape as well as automated cage loading. This milestone Marks the successful transition of this technology from the left to real world Operations and enables us to significantly boost our sorting efficiency and competitive edge. Additionally, our AI power digital human joy stream has transitioned from a functional, too, to an intelligent AI agent, with the number of merchants and life streaming sessions that utilize this technology surging ten fold year on year in q one.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16:00</w:t>
      </w:r>
    </w:p>
    <w:p>
      <w:r>
        <w:rPr>
          <w:rFonts w:ascii="等线(中文正文)" w:hAnsi="等线(中文正文)" w:cs="等线(中文正文)" w:eastAsia="等线(中文正文)"/>
          <w:b w:val="false"/>
          <w:i w:val="false"/>
          <w:sz w:val="20"/>
        </w:rPr>
        <w:t xml:space="preserve">Our goal is simple to translate AI innovation into tangible raco experiences and sustainable value. We are well position to lead at the forefront of AI commerce and capture the vast opportunities ahead. In summary, q one has been defined by strong execution and strategic consistency.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16:29</w:t>
      </w:r>
    </w:p>
    <w:p>
      <w:r>
        <w:rPr>
          <w:rFonts w:ascii="等线(中文正文)" w:hAnsi="等线(中文正文)" w:cs="等线(中文正文)" w:eastAsia="等线(中文正文)"/>
          <w:b w:val="false"/>
          <w:i w:val="false"/>
          <w:sz w:val="20"/>
        </w:rPr>
        <w:t xml:space="preserve">Our performance across all segments has validated our romp, contributing to both resilient top plant growth and robust profitability. With this solid foundation, we are confident in our full year trajectory and a long term prospects. We will maintain the Operational activity necessary to proactively navigate q to fluctuation, including a high trading base and rising product crisis for electronics, while fully leveraging our supply change driven model.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17:07</w:t>
      </w:r>
    </w:p>
    <w:p>
      <w:r>
        <w:rPr>
          <w:rFonts w:ascii="等线(中文正文)" w:hAnsi="等线(中文正文)" w:cs="等线(中文正文)" w:eastAsia="等线(中文正文)"/>
          <w:b w:val="false"/>
          <w:i w:val="false"/>
          <w:sz w:val="20"/>
        </w:rPr>
        <w:t xml:space="preserve">Our commitment remains and weavering to scale our business by delivering a premium user experience with continuous cost optimization and efficiency gains. With that, let me turn the call over to yeah. Thank you, Sandy.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17:27</w:t>
      </w:r>
    </w:p>
    <w:p>
      <w:r>
        <w:rPr>
          <w:rFonts w:ascii="等线(中文正文)" w:hAnsi="等线(中文正文)" w:cs="等线(中文正文)" w:eastAsia="等线(中文正文)"/>
          <w:b w:val="false"/>
          <w:i w:val="false"/>
          <w:sz w:val="20"/>
        </w:rPr>
        <w:t xml:space="preserve">Hello, everyone, and thanks for join the call today. In the first quarter, our statistic execution remain firmly on track as we delivered a resilient overall financial performance. Total revenues grow by five percent year on year.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17:45</w:t>
      </w:r>
    </w:p>
    <w:p>
      <w:r>
        <w:rPr>
          <w:rFonts w:ascii="等线(中文正文)" w:hAnsi="等线(中文正文)" w:cs="等线(中文正文)" w:eastAsia="等线(中文正文)"/>
          <w:b w:val="false"/>
          <w:i w:val="false"/>
          <w:sz w:val="20"/>
        </w:rPr>
        <w:t xml:space="preserve">prod. 有请关注公众号思维纪要社，更多纪要请加V西安20210130。The shareholders came in at R, N, B, seven point four billion.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18:00</w:t>
      </w:r>
    </w:p>
    <w:p>
      <w:r>
        <w:rPr>
          <w:rFonts w:ascii="等线(中文正文)" w:hAnsi="等线(中文正文)" w:cs="等线(中文正文)" w:eastAsia="等线(中文正文)"/>
          <w:b w:val="false"/>
          <w:i w:val="false"/>
          <w:sz w:val="20"/>
        </w:rPr>
        <w:t xml:space="preserve">Reflecting a strengthen sequential momentum across both our top and bottom lies. Notably, our call retail segment return to prove this quarter to our delivery healthy Young year profit extension. We also recorded a significant sequential last staring in our new business segment that by consecutive lots reductions in full delivery, along side our resilient financial results, we remain fully committed to shareholder return.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18:38</w:t>
      </w:r>
    </w:p>
    <w:p>
      <w:r>
        <w:rPr>
          <w:rFonts w:ascii="等线(中文正文)" w:hAnsi="等线(中文正文)" w:cs="等线(中文正文)" w:eastAsia="等线(中文正文)"/>
          <w:b w:val="false"/>
          <w:i w:val="false"/>
          <w:sz w:val="20"/>
        </w:rPr>
        <w:t xml:space="preserve">During the first quarter, we will purchase a total of appropriately, forty four point five million class a ordinary PS equivalent to twenty two point three million ads for total of us dollar six hundred and thirty one million. This represents around one point six percent of our total ordinary shares outstanding as of december cities first twenty twenty five. In addition, we complete our annual cash dividend payment in April, totally approximately US.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19:20</w:t>
      </w:r>
    </w:p>
    <w:p>
      <w:r>
        <w:rPr>
          <w:rFonts w:ascii="等线(中文正文)" w:hAnsi="等线(中文正文)" w:cs="等线(中文正文)" w:eastAsia="等线(中文正文)"/>
          <w:b w:val="false"/>
          <w:i w:val="false"/>
          <w:sz w:val="20"/>
        </w:rPr>
        <w:t xml:space="preserve">One point four billions a one dollar per year. Our continuous execution of our shareholder return plan underscore our strong conviction in JD. 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19:33</w:t>
      </w:r>
    </w:p>
    <w:p>
      <w:r>
        <w:rPr>
          <w:rFonts w:ascii="等线(中文正文)" w:hAnsi="等线(中文正文)" w:cs="等线(中文正文)" w:eastAsia="等线(中文正文)"/>
          <w:b w:val="false"/>
          <w:i w:val="false"/>
          <w:sz w:val="20"/>
        </w:rPr>
        <w:t xml:space="preserve">Long term value creation. Now let's go through our q one financial performance. Our total nine revenues were up five percent year on year to RMB. Three hundred and sixteen billion in q one, breaking down the meat product.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19:52</w:t>
      </w:r>
    </w:p>
    <w:p>
      <w:r>
        <w:rPr>
          <w:rFonts w:ascii="等线(中文正文)" w:hAnsi="等线(中文正文)" w:cs="等线(中文正文)" w:eastAsia="等线(中文正文)"/>
          <w:b w:val="false"/>
          <w:i w:val="false"/>
          <w:sz w:val="20"/>
        </w:rPr>
        <w:t xml:space="preserve">Revenues were up one percent year on year, driven by a fifteen percent search in general merchandise, which effectively questioned the temporary decline in electronics and home appliance against a high trading base. All category saw sequential growth acceleration. Noticeably, general merchandise has extended its double ages to string to seek conceptive quarters within this supermarket, outperformed by sustaining a double digital grove momentum, which further accelerated in q one compared to the previous quarter.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20:40</w:t>
      </w:r>
    </w:p>
    <w:p>
      <w:r>
        <w:rPr>
          <w:rFonts w:ascii="等线(中文正文)" w:hAnsi="等线(中文正文)" w:cs="等线(中文正文)" w:eastAsia="等线(中文正文)"/>
          <w:b w:val="false"/>
          <w:i w:val="false"/>
          <w:sz w:val="20"/>
        </w:rPr>
        <w:t xml:space="preserve">As we move ahead, we expect the impact of the high trading base and rising product Price for electronics to persist in q two, which will temper the growth trajectory of electronics and home appliances, but we remain confident in a stronger performance in the second half of the year. Service reviews for by twenty one percent Young year in q one within this marketplace and marketing revenues rosy nineteen percent. Advertising revenues remain a key driver.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21:20</w:t>
      </w:r>
    </w:p>
    <w:p>
      <w:r>
        <w:rPr>
          <w:rFonts w:ascii="等线(中文正文)" w:hAnsi="等线(中文正文)" w:cs="等线(中文正文)" w:eastAsia="等线(中文正文)"/>
          <w:b w:val="false"/>
          <w:i w:val="false"/>
          <w:sz w:val="20"/>
        </w:rPr>
        <w:t xml:space="preserve">Posting is sixth consecutive porter of double feature proof. By optimizing traffic allocation and conversion, we have effectively translated robotics user engagement into superior our eye for our brand and merchants, a trend we expect to sustain throughout the year. Logistics and other service revenues were up twenty two percent year on year.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21:51</w:t>
      </w:r>
    </w:p>
    <w:p>
      <w:r>
        <w:rPr>
          <w:rFonts w:ascii="等线(中文正文)" w:hAnsi="等线(中文正文)" w:cs="等线(中文正文)" w:eastAsia="等线(中文正文)"/>
          <w:b w:val="false"/>
          <w:i w:val="false"/>
          <w:sz w:val="20"/>
        </w:rPr>
        <w:t xml:space="preserve">This growth was driven by both incremental delivery revenues from our full delivery business and they go back across JD. Logistics, diverse service offers. Let's turn to our segment performance.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22:09</w:t>
      </w:r>
    </w:p>
    <w:p>
      <w:r>
        <w:rPr>
          <w:rFonts w:ascii="等线(中文正文)" w:hAnsi="等线(中文正文)" w:cs="等线(中文正文)" w:eastAsia="等线(中文正文)"/>
          <w:b w:val="false"/>
          <w:i w:val="false"/>
          <w:sz w:val="20"/>
        </w:rPr>
        <w:t xml:space="preserve">JD retail revenues were up two percent yah year in q one. While we continue to navigate near term headwinds in electronics and home appliances, we remain confident in a second heart rebound in those category. Meanwhile, our emerging growth drivers, including general merchandise and marketplace and marketing services, are expected to sustain the robot momentum.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22:39</w:t>
      </w:r>
    </w:p>
    <w:p>
      <w:r>
        <w:rPr>
          <w:rFonts w:ascii="等线(中文正文)" w:hAnsi="等线(中文正文)" w:cs="等线(中文正文)" w:eastAsia="等线(中文正文)"/>
          <w:b w:val="false"/>
          <w:i w:val="false"/>
          <w:sz w:val="20"/>
        </w:rPr>
        <w:t xml:space="preserve">J, B retest gross margin expanded by one point eight percentage points year on year to an impressive eighteen point six percent in the quarter. This expansion was attributable to our enhance supply chain capabilities, which LED to great Martin appreciation across all major category. In addition, IT also reflected a favorable able mix shift as our high margin general merchandise and marketplace and marketing revenues outpace the overall growth consequence.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23:19</w:t>
      </w:r>
    </w:p>
    <w:p>
      <w:r>
        <w:rPr>
          <w:rFonts w:ascii="等线(中文正文)" w:hAnsi="等线(中文正文)" w:cs="等线(中文正文)" w:eastAsia="等线(中文正文)"/>
          <w:b w:val="false"/>
          <w:i w:val="false"/>
          <w:sz w:val="20"/>
        </w:rPr>
        <w:t xml:space="preserve">JD retail number dep Operating income increased by sixteen percent year on year two, R, M, B, fifteen billions and q one, reaching the highest quality ly level for JE retail, with Operating margin rising seventy tips to five point six percent. IT was achieved through a strategic baLance of gross Martin extension, marketing efficiency and increasing investment in RND for long term group not fully JD with health marketing expense ratio at declined year on year for three consecutive quarters. A strong taste to the deepening signage with our new business initiatives.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24:12</w:t>
      </w:r>
    </w:p>
    <w:p>
      <w:r>
        <w:rPr>
          <w:rFonts w:ascii="等线(中文正文)" w:hAnsi="等线(中文正文)" w:cs="等线(中文正文)" w:eastAsia="等线(中文正文)"/>
          <w:b w:val="false"/>
          <w:i w:val="false"/>
          <w:sz w:val="20"/>
        </w:rPr>
        <w:t xml:space="preserve">Moving to JD logistics. Its revenues grow by twenty nine percent a Young year in two, one driven by incremental contribution from food delivery. On the profitability front, JD logistics gap Operating income surge by six hundred percent Young year in q one.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24:36</w:t>
      </w:r>
    </w:p>
    <w:p>
      <w:r>
        <w:rPr>
          <w:rFonts w:ascii="等线(中文正文)" w:hAnsi="等线(中文正文)" w:cs="等线(中文正文)" w:eastAsia="等线(中文正文)"/>
          <w:b w:val="false"/>
          <w:i w:val="false"/>
          <w:sz w:val="20"/>
        </w:rPr>
        <w:t xml:space="preserve">This exponential growth was driven by technological language from our AI and robotic initiative along side brother Operational optimization. In our new business, revenues came in at RNB six point three billion, reflecting a moderated page due to the把of our on demand deliberate revenues from new business to GD。Logistic now get Operating lot in new business nare significantly on a sequent al basis to RMB ten point four billion LED by jd full delivery, while the sea and international business remained distant in their investments, in particular JD for delivery.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25:30</w:t>
      </w:r>
    </w:p>
    <w:p>
      <w:r>
        <w:rPr>
          <w:rFonts w:ascii="等线(中文正文)" w:hAnsi="等线(中文正文)" w:cs="等线(中文正文)" w:eastAsia="等线(中文正文)"/>
          <w:b w:val="false"/>
          <w:i w:val="false"/>
          <w:sz w:val="20"/>
        </w:rPr>
        <w:t xml:space="preserve">Delivery is most significant sentient loss reduction since inception, driven by its improved unique economic as we continue to boost Operating efficiency and diversify revenue. Streets, combined with a displaying rational response to market dynamics. Turning to our consolidated profit performance. Gw level growth merger expanded by ninety six year on year to sixteen point eight percent to one. This extension was primarily driven by the strong performance of JD retail, serving as a clear validation of the structural program as we have made in Brown ing and strengthening our margin brothers in terms of all acts.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26:25</w:t>
      </w:r>
    </w:p>
    <w:p>
      <w:r>
        <w:rPr>
          <w:rFonts w:ascii="等线(中文正文)" w:hAnsi="等线(中文正文)" w:cs="等线(中文正文)" w:eastAsia="等线(中文正文)"/>
          <w:b w:val="false"/>
          <w:i w:val="false"/>
          <w:sz w:val="20"/>
        </w:rPr>
        <w:t xml:space="preserve">Total Operating expense as a percentage of revenues increased Young year in the quarter, primarily reflecting increased marketing spending in J, D, full delivery and hire R, N, D investment to fill our long term pool and deficiency improvement consolidated long get night income attributable to ordinary shareholders with RND seven point four billion in q one, representing a non gap net march of two point three percent. Regarding our liquidity, last twelve month, we hash flow as of the end of q one go at RNB twenty two billion compared to RMB thirty eight billion in the prior year. This primarily reflect cash outlook associated with the trading program along side factuality in Operating income by the end of q one, our cash and cash equipment restricted cash and shorter investment total RNB two hundreds and sixteen billion in summer two.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27:46</w:t>
      </w:r>
    </w:p>
    <w:p>
      <w:r>
        <w:rPr>
          <w:rFonts w:ascii="等线(中文正文)" w:hAnsi="等线(中文正文)" w:cs="等线(中文正文)" w:eastAsia="等线(中文正文)"/>
          <w:b w:val="false"/>
          <w:i w:val="false"/>
          <w:sz w:val="20"/>
        </w:rPr>
        <w:t xml:space="preserve">One was another quarter that understood the resilience and that stability of our supply chain driven model. We achieved a sequential acceleration in top line group while successfully navigating a complex external environment. Both J, D, retail and new baLance delivered robot profitability improvements and steadily moves along the strategic romance.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28:20</w:t>
      </w:r>
    </w:p>
    <w:p>
      <w:r>
        <w:rPr>
          <w:rFonts w:ascii="等线(中文正文)" w:hAnsi="等线(中文正文)" w:cs="等线(中文正文)" w:eastAsia="等线(中文正文)"/>
          <w:b w:val="false"/>
          <w:i w:val="false"/>
          <w:sz w:val="20"/>
        </w:rPr>
        <w:t xml:space="preserve">Our scalable AI applications are increasingly transforming our core assets into a distinct competitive mode in the era of AI commerce. With this solid foundation, we are firmly committed to unlocking long term value for our shareholders. This commitment is underpaying by our proven track record of groups, a clear trend of margin expansion and our solid shareholder returns.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28:54</w:t>
      </w:r>
    </w:p>
    <w:p>
      <w:r>
        <w:rPr>
          <w:rFonts w:ascii="等线(中文正文)" w:hAnsi="等线(中文正文)" w:cs="等线(中文正文)" w:eastAsia="等线(中文正文)"/>
          <w:b w:val="false"/>
          <w:i w:val="false"/>
          <w:sz w:val="20"/>
        </w:rPr>
        <w:t xml:space="preserve">With that, our turn back for some. Thank you. Thank you in for the Q, N. A session. You are welcome to ask question in english or chinese.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29:05</w:t>
      </w:r>
    </w:p>
    <w:p>
      <w:r>
        <w:rPr>
          <w:rFonts w:ascii="等线(中文正文)" w:hAnsi="等线(中文正文)" w:cs="等线(中文正文)" w:eastAsia="等线(中文正文)"/>
          <w:b w:val="false"/>
          <w:i w:val="false"/>
          <w:sz w:val="20"/>
        </w:rPr>
        <w:t xml:space="preserve">Our management will answer the question in chinese and will provide english translation for convenient purpose only in any case of description. Y, please refer to our management statement in original language. Operator, we can open the call for a cura now.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29:24</w:t>
      </w:r>
    </w:p>
    <w:p>
      <w:r>
        <w:rPr>
          <w:rFonts w:ascii="等线(中文正文)" w:hAnsi="等线(中文正文)" w:cs="等线(中文正文)" w:eastAsia="等线(中文正文)"/>
          <w:b w:val="false"/>
          <w:i w:val="false"/>
          <w:sz w:val="20"/>
        </w:rPr>
        <w:t xml:space="preserve">Thank you. The question in opposition of this conference school will start in the moment. In order to be fair to all callers who wish to ask questions, we will take two questions at a time from each color.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29:36</w:t>
      </w:r>
    </w:p>
    <w:p>
      <w:r>
        <w:rPr>
          <w:rFonts w:ascii="等线(中文正文)" w:hAnsi="等线(中文正文)" w:cs="等线(中文正文)" w:eastAsia="等线(中文正文)"/>
          <w:b w:val="false"/>
          <w:i w:val="false"/>
          <w:sz w:val="20"/>
        </w:rPr>
        <w:t xml:space="preserve">If you have more than two questions, please request to join the question queue again after your first two questions have been addressed. Your first question today came trm kin of song with your bees. Please go ahead.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29:52</w:t>
      </w:r>
    </w:p>
    <w:p>
      <w:r>
        <w:rPr>
          <w:rFonts w:ascii="等线(中文正文)" w:hAnsi="等线(中文正文)" w:cs="等线(中文正文)" w:eastAsia="等线(中文正文)"/>
          <w:b w:val="false"/>
          <w:i w:val="false"/>
          <w:sz w:val="20"/>
        </w:rPr>
        <w:t>嘿309面说晚上好啊，这些接受我的提问，也恭喜一个非常常见的业绩。我有两个问题，第一个是关于增长的，我们看到一季度尽管高技术的压力，GDV tao银明年实现超预期的增长，且在三月份这个大盘增长放缓的背景之下，我们还是保持一个稳健的表现。管理层可否观察到一些消费者行为的一些变化呢？尤其是在家电品类提价的环境以下，后续几个季度的增长趋势我们应该如何展望？我第二个问题是关于利润率的，在这个宏观环境不确定的情况以下，行业竞争加剧以及平台的补贴增加，但大家品类的也是在提价的背景以下，应该如何展望GD video的利润率的趋势呢？谢谢，我具体翻译一下。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30:49</w:t>
      </w:r>
    </w:p>
    <w:p>
      <w:r>
        <w:rPr>
          <w:rFonts w:ascii="等线(中文正文)" w:hAnsi="等线(中文正文)" w:cs="等线(中文正文)" w:eastAsia="等线(中文正文)"/>
          <w:b w:val="false"/>
          <w:i w:val="false"/>
          <w:sz w:val="20"/>
        </w:rPr>
        <w:t xml:space="preserve">Thank you，management for taking my questions and congress on the strong quarter. Uh, my first question is on the growth satisfied facing a high base in the first quarter. G, T, V, house to the little Better than expected growth and maintain solid performance even as overall market decelerate in march.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31:07</w:t>
      </w:r>
    </w:p>
    <w:p>
      <w:r>
        <w:rPr>
          <w:rFonts w:ascii="等线(中文正文)" w:hAnsi="等线(中文正文)" w:cs="等线(中文正文)" w:eastAsia="等线(中文正文)"/>
          <w:b w:val="false"/>
          <w:i w:val="false"/>
          <w:sz w:val="20"/>
        </w:rPr>
        <w:t>I has management observe any shift in consumer behavior, particularly in the context of Price increase in in electronic category, how we think about a girl train over the next three quarter. And my second question is about the margin against the beat of micro o uncertainty y um intensify industry competition and increased platform subsidies alongside with a rising ESP in electronics products. How should we assess GDL margin interject tate going forward? Thank you. 谢谢Candy的问题。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31:42</w:t>
      </w:r>
    </w:p>
    <w:p>
      <w:r>
        <w:rPr>
          <w:rFonts w:ascii="等线(中文正文)" w:hAnsi="等线(中文正文)" w:cs="等线(中文正文)" w:eastAsia="等线(中文正文)"/>
          <w:b w:val="false"/>
          <w:i w:val="false"/>
          <w:sz w:val="20"/>
        </w:rPr>
        <w:t>我先回答第一个关于增长的问题。在刚刚过去的一季度，大家也看到我们零售的表现还是很稳健的，收入的增速也在环比改善。带电品类虽然增速受到国不高基数的影响，但是我们也通过我们的供应链能力和平台的心智，进一步赢得用户的信任，巩固了市场地位。日百品类的收入增速非常强劲，保持了双位数并加速到15%。</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32:12</w:t>
      </w:r>
    </w:p>
    <w:p>
      <w:r>
        <w:rPr>
          <w:rFonts w:ascii="等线(中文正文)" w:hAnsi="等线(中文正文)" w:cs="等线(中文正文)" w:eastAsia="等线(中文正文)"/>
          <w:b w:val="false"/>
          <w:i w:val="false"/>
          <w:sz w:val="20"/>
        </w:rPr>
        <w:t>尤其是商超品类，持续九个季度双位数增长，也展现了京东在日版品类不断加强的用户心智。Thank you kidding. Uh let me answer your first question regarding growth in q1GD。</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32:26</w:t>
      </w:r>
    </w:p>
    <w:p>
      <w:r>
        <w:rPr>
          <w:rFonts w:ascii="等线(中文正文)" w:hAnsi="等线(中文正文)" w:cs="等线(中文正文)" w:eastAsia="等线(中文正文)"/>
          <w:b w:val="false"/>
          <w:i w:val="false"/>
          <w:sz w:val="20"/>
        </w:rPr>
        <w:t>Real deliver uh sorry performance with revenue growth accelerating q and q for electronics and home plans. While our growth was impacted by the high base from trading subsidies last year, we leverage our supply chain capabilities and strong user mind share to win even greater trust from user um which helped us further consolidate our market. Market leadership for general merchants, category revenue growth maintain a double edgEpace and further accelerated to fifteen percent. Young note fully, our supermarket category reported WDG growth for for the night consecutive quarter. This clearly shows that our growing use of my share in the general merchants category关于3C和家电行业的产品价格的影响，首先受到全球存储成本上涨的影响。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33:23</w:t>
      </w:r>
    </w:p>
    <w:p>
      <w:r>
        <w:rPr>
          <w:rFonts w:ascii="等线(中文正文)" w:hAnsi="等线(中文正文)" w:cs="等线(中文正文)" w:eastAsia="等线(中文正文)"/>
          <w:b w:val="false"/>
          <w:i w:val="false"/>
          <w:sz w:val="20"/>
        </w:rPr>
        <w:t>我们也看到从三月起，手机和电脑品类都出现了行业性的大幅涨价。此轮涨价的幅度大，覆盖面广，短期内确实会在一定程度上抑制部分的消费需求。同时销售结构加速向中高端的机型和头部品牌集中。越是在不确定的周期，京东的特殊价值就会越发凸显。我们也将发挥自营供应链的效率优势，给用户带来价格和服务上面更好的体验。同时也给品牌带来更高效，更有确定性的销售。另外京东的确我们是对于相对高端和品牌类的商品，我们的优势也会更加明显。我们也有信心我们的市场地位会进一步提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34:15</w:t>
      </w:r>
    </w:p>
    <w:p>
      <w:r>
        <w:rPr>
          <w:rFonts w:ascii="等线(中文正文)" w:hAnsi="等线(中文正文)" w:cs="等线(中文正文)" w:eastAsia="等线(中文正文)"/>
          <w:b w:val="false"/>
          <w:i w:val="false"/>
          <w:sz w:val="20"/>
        </w:rPr>
        <w:t xml:space="preserve">Regarding the impact of Price tax in the fifteen and home pines industries, uh, so yes, due due to the rising memory cost, we have seen industry wide Price tax uh for snow phones and PC things march. This round of Price increases is sharp and widespread. So in short term is indeed dance consumer demand to some stand.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34:40</w:t>
      </w:r>
    </w:p>
    <w:p>
      <w:r>
        <w:rPr>
          <w:rFonts w:ascii="等线(中文正文)" w:hAnsi="等线(中文正文)" w:cs="等线(中文正文)" w:eastAsia="等线(中文正文)"/>
          <w:b w:val="false"/>
          <w:i w:val="false"/>
          <w:sz w:val="20"/>
        </w:rPr>
        <w:t xml:space="preserve">At the same time, we are seeing consumer purchases are shifting toward high uh me too high end models and top to your brand. So but in the changing time j is unique proposition become um because even more clear, we will leverage our efficiency of our supply chain to bring user a Better experience in both Price and service. At the same time, we will help brand achieve more efficient cells with greater certainty. Our unique competitive edge is um is even more pronounce for the high end, which high end models and top to your brand.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35:23</w:t>
      </w:r>
    </w:p>
    <w:p>
      <w:r>
        <w:rPr>
          <w:rFonts w:ascii="等线(中文正文)" w:hAnsi="等线(中文正文)" w:cs="等线(中文正文)" w:eastAsia="等线(中文正文)"/>
          <w:b w:val="false"/>
          <w:i w:val="false"/>
          <w:sz w:val="20"/>
        </w:rPr>
        <w:t>So of all, as a result, we believe our market position will further solidify展望今年后面几个季度，在二季度的确我们会面对国补更高基数的影响。叠加涨价对于手机电脑品类的消费情绪的影响，在电品类的销售预计还会阶段性的承压。我们也将持续强化我们的用户心智，同时帮助品牌提供更确定性的销售。进入到下半年，我们对增速的回升会更有信心，尤其是家电品类，随着技术回归常态化，加之我们在全渠道销售网络的建设，也会进一步释放销售潜力。同时我们对日本品类和广告收入的增长充满信心。京东的增长驱动力正在变得更加多元化，我们也有信心在波动中实现全年的稳健增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36:26</w:t>
      </w:r>
    </w:p>
    <w:p>
      <w:r>
        <w:rPr>
          <w:rFonts w:ascii="等线(中文正文)" w:hAnsi="等线(中文正文)" w:cs="等线(中文正文)" w:eastAsia="等线(中文正文)"/>
          <w:b w:val="false"/>
          <w:i w:val="false"/>
          <w:sz w:val="20"/>
        </w:rPr>
        <w:t xml:space="preserve">Looking at the full year uh the rest of year in the second quarter，cells and electrical electronic home line are expected to continue to say uh, temporary. This is due to the even higher face from trading program last year year combined with the impact of Price Price on smart phones and pcs, uh, impacting consumer sentiment. Uh, we will continue to strengthen our mind share while helping brand achieve more certain sales.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36:58</w:t>
      </w:r>
    </w:p>
    <w:p>
      <w:r>
        <w:rPr>
          <w:rFonts w:ascii="等线(中文正文)" w:hAnsi="等线(中文正文)" w:cs="等线(中文正文)" w:eastAsia="等线(中文正文)"/>
          <w:b w:val="false"/>
          <w:i w:val="false"/>
          <w:sz w:val="20"/>
        </w:rPr>
        <w:t xml:space="preserve">Moving into the second half this year, we have stronger confidence in a roll acceleration, especially for home appliances category at the comparison bay. Comparison bay returns to Normal and the continuous expansion of our only channel sales network further create greater sales potential for homelands category. At the same time, we are confident in the healthy growth for both general merchandise and advertising in commission reviews. JD, uh JD growth engine are becoming more diversified. This gives the to deliver healthy growth for the full year, even in a volatile year.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37:46</w:t>
      </w:r>
    </w:p>
    <w:p>
      <w:r>
        <w:rPr>
          <w:rFonts w:ascii="等线(中文正文)" w:hAnsi="等线(中文正文)" w:cs="等线(中文正文)" w:eastAsia="等线(中文正文)"/>
          <w:b w:val="false"/>
          <w:i w:val="false"/>
          <w:sz w:val="20"/>
        </w:rPr>
        <w:t>在一季度京东零售的经营利润取得了双位数的增长，利润率也稳健的改善，达到了5.6%。这主要得益于第一是毛利率的改善。无论成熟的带电品类还是快速增长的日百品类，我们通过供应链能力带动行业效率的提升，为品牌带来一加的同时，也实现了自身盈利能力的改善，毛利率均实现了同比的提升。同时营销效率也在提升，零售的市场费和费率已经连续三个季度同比优化。随着外卖惊喜等新业务有效带动整体的平台流量，我们也在更精准更高效的配置营销资源，提升整体的投入的效率。最后我们也非常重视研发的投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38:50</w:t>
      </w:r>
    </w:p>
    <w:p>
      <w:r>
        <w:rPr>
          <w:rFonts w:ascii="等线(中文正文)" w:hAnsi="等线(中文正文)" w:cs="等线(中文正文)" w:eastAsia="等线(中文正文)"/>
          <w:b w:val="false"/>
          <w:i w:val="false"/>
          <w:sz w:val="20"/>
        </w:rPr>
        <w:t>在我们毛利率和营销效率提高的同时，我们也高度重视研发的投入。尤其是在AI方便一季度的研发费用继续明显上涨。预计在未来一段时间内，研发费用将保持持续增长的态势。我们认为这些投入将逐步转化为运营红利，实现AI驱动的效率提升，并带动整体费用结构的改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39:20</w:t>
      </w:r>
    </w:p>
    <w:p>
      <w:r>
        <w:rPr>
          <w:rFonts w:ascii="等线(中文正文)" w:hAnsi="等线(中文正文)" w:cs="等线(中文正文)" w:eastAsia="等线(中文正文)"/>
          <w:b w:val="false"/>
          <w:i w:val="false"/>
          <w:sz w:val="20"/>
        </w:rPr>
        <w:t xml:space="preserve">In the first quarter, JD retail achieved double dated growth in Operating profit. Its Operating margin also expanded, sadly, to five point six percent. This was primarily driven by first broke margin expansion for both our mature electronics and homework ices and fast for in general merchandise category.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39:45</w:t>
      </w:r>
    </w:p>
    <w:p>
      <w:r>
        <w:rPr>
          <w:rFonts w:ascii="等线(中文正文)" w:hAnsi="等线(中文正文)" w:cs="等线(中文正文)" w:eastAsia="等线(中文正文)"/>
          <w:b w:val="false"/>
          <w:i w:val="false"/>
          <w:sz w:val="20"/>
        </w:rPr>
        <w:t xml:space="preserve">We have leveraged our supply chain capabilities to drive industry efficiency while creating value for grants. We have also enforced our own profitability, achieving year on year expansion in margins across categories. In the meantime, marketing efficiency improvement, JD real barkeep expense and expenses tio have seen year on year optimization for three consecutive quarters, and new businesses, including J, D for delivery and j effectively drive traffic growth for our platform.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40:23</w:t>
      </w:r>
    </w:p>
    <w:p>
      <w:r>
        <w:rPr>
          <w:rFonts w:ascii="等线(中文正文)" w:hAnsi="等线(中文正文)" w:cs="等线(中文正文)" w:eastAsia="等线(中文正文)"/>
          <w:b w:val="false"/>
          <w:i w:val="false"/>
          <w:sz w:val="20"/>
        </w:rPr>
        <w:t xml:space="preserve">We are allocating marketing resources with greater precision and efficiency, thereby enhance the overall return on our marketing expenses. Lately, more improving our gross margin and marketing efficiency will remain deeply committed to RD development, particularly in AI in q one, our ID expense continued to meaningfully increase and is expected to maintain an offered trend for some time ahead. We believe such investment or translate to Operational benefits, driving AI powered efficiency gains and further optimizing our overall across structure.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41:11</w:t>
      </w:r>
    </w:p>
    <w:p>
      <w:r>
        <w:rPr>
          <w:rFonts w:ascii="等线(中文正文)" w:hAnsi="等线(中文正文)" w:cs="等线(中文正文)" w:eastAsia="等线(中文正文)"/>
          <w:b w:val="false"/>
          <w:i w:val="false"/>
          <w:sz w:val="20"/>
        </w:rPr>
        <w:t>未来的一季度的表现会进一步验证了零售业务利润率长期稳步提升的能力。我们高个位数的长期利润率目标是坚定不变的。Again长期的利润驱动力包括自营能力。我们会不断的加强自营供应链能力，发挥业务的规模优势，带动商品毛利率的持续稳步提升。截止Q10售毛利率已经连续16个季度同比提升，而且仍有提升的空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41:49</w:t>
      </w:r>
    </w:p>
    <w:p>
      <w:r>
        <w:rPr>
          <w:rFonts w:ascii="等线(中文正文)" w:hAnsi="等线(中文正文)" w:cs="等线(中文正文)" w:eastAsia="等线(中文正文)"/>
          <w:b w:val="false"/>
          <w:i w:val="false"/>
          <w:sz w:val="20"/>
        </w:rPr>
        <w:t>第二是品类的提升。我们能看到包括商超等品类的利润率仍有较大的提升空间。此外带电品类随着商品结构的优化，长期来看也有利润率提升的空间。第三，平台生态，我们会持续推进平台生态的健康发展，佣金和广告等高利润率的收入快速增长，带动利润率提升。我们在变现率上仍处于行业较低水平，还有很大的提升空间。长期看京东作为以供应链为核心的中国最大的零售企业，我们有最丰富的AI和自动化技术的应用场景，具有广大的巨大的空间，可以持续提升体验、降低成本、提高效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42:43</w:t>
      </w:r>
    </w:p>
    <w:p>
      <w:r>
        <w:rPr>
          <w:rFonts w:ascii="等线(中文正文)" w:hAnsi="等线(中文正文)" w:cs="等线(中文正文)" w:eastAsia="等线(中文正文)"/>
          <w:b w:val="false"/>
          <w:i w:val="false"/>
          <w:sz w:val="20"/>
        </w:rPr>
        <w:t xml:space="preserve">Looking ahead, our q one performance already for the validity GD retail ability to deliver steady margin expansion over time. So we remain firmly committed to our long term high single digit margin target. The key drivers of the include, first, our one p capabilities will continue to enhance our one p supply change state and leverage skill benefits to drive consistent product sales for margin expansion.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43:15</w:t>
      </w:r>
    </w:p>
    <w:p>
      <w:r>
        <w:rPr>
          <w:rFonts w:ascii="等线(中文正文)" w:hAnsi="等线(中文正文)" w:cs="等线(中文正文)" w:eastAsia="等线(中文正文)"/>
          <w:b w:val="false"/>
          <w:i w:val="false"/>
          <w:sz w:val="20"/>
        </w:rPr>
        <w:t xml:space="preserve">JD real growth margin has delivered the year on year improvement for sixteen consecutive quarters, and we believe there is still upside potential. Second, category improvement. We see meaningful margin upside in television, including supermarket.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43:34</w:t>
      </w:r>
    </w:p>
    <w:p>
      <w:r>
        <w:rPr>
          <w:rFonts w:ascii="等线(中文正文)" w:hAnsi="等线(中文正文)" w:cs="等线(中文正文)" w:eastAsia="等线(中文正文)"/>
          <w:b w:val="false"/>
          <w:i w:val="false"/>
          <w:sz w:val="20"/>
        </w:rPr>
        <w:t xml:space="preserve">Additionally, as we continue to optimize the product mix within our electronics and homework in categories, we expect further margin expansion over the long term. Third, platform ecosystem. We will be driving the healthy development of our platform ecosystem. This wall support our high margin service revenues such as commission and advertising to grow at robust pace, contributing to our overall margin expansion.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44:07</w:t>
      </w:r>
    </w:p>
    <w:p>
      <w:r>
        <w:rPr>
          <w:rFonts w:ascii="等线(中文正文)" w:hAnsi="等线(中文正文)" w:cs="等线(中文正文)" w:eastAsia="等线(中文正文)"/>
          <w:b w:val="false"/>
          <w:i w:val="false"/>
          <w:sz w:val="20"/>
        </w:rPr>
        <w:t xml:space="preserve">That said, while still at a lower check level compared to the industry, and we believe there is substantial potential for improvement for us in the long term as china's largest retailer with selection at the court, C, D, has the industry most side. Diverse application continues for AI and automation. This presents significant potential for us to continuously enhance user experience, reduce costs and drive greater efficiences.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44:44</w:t>
      </w:r>
    </w:p>
    <w:p>
      <w:r>
        <w:rPr>
          <w:rFonts w:ascii="等线(中文正文)" w:hAnsi="等线(中文正文)" w:cs="等线(中文正文)" w:eastAsia="等线(中文正文)"/>
          <w:b w:val="false"/>
          <w:i w:val="false"/>
          <w:sz w:val="20"/>
        </w:rPr>
        <w:t xml:space="preserve">okay. Thank you, Kenny. Um we can go to the next analyst. Your question comes from ronal com worth goldman sex. Please go ahead.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44:56</w:t>
      </w:r>
    </w:p>
    <w:p>
      <w:r>
        <w:rPr>
          <w:rFonts w:ascii="等线(中文正文)" w:hAnsi="等线(中文正文)" w:cs="等线(中文正文)" w:eastAsia="等线(中文正文)"/>
          <w:b w:val="false"/>
          <w:i w:val="false"/>
          <w:sz w:val="20"/>
        </w:rPr>
        <w:t>谢谢3D可能两个提问，一个是国际业务，第二就想问一下AI agent这边，这个国际这边随着我们中在现在在欧洲六个国家落地了。那想看我们如何应该去如何判断这个短期内投入的力度，然后来实现一个单量的一个目标，或者单量一个体量。如果从一个未来三年理想的一个中长期来讲，那就要带着头部对我们新业务的这块的整体亏损会有什么影响？然后预期的这个ROI应该怎么去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45:37</w:t>
      </w:r>
    </w:p>
    <w:p>
      <w:r>
        <w:rPr>
          <w:rFonts w:ascii="等线(中文正文)" w:hAnsi="等线(中文正文)" w:cs="等线(中文正文)" w:eastAsia="等线(中文正文)"/>
          <w:b w:val="false"/>
          <w:i w:val="false"/>
          <w:sz w:val="20"/>
        </w:rPr>
        <w:t xml:space="preserve">第二就想问这个AIA现在有部分的这些AI distance来动消费者的购买和购买的决策。京东如何发挥作为中国最大的自营电商的零售商的非常特殊的整合优势。面对未来现在有A作为A所以这种的交互方式和潜在的一些合作，京东在这个方面的进攻和防御。的策略是有有哪些？那我帮你翻译一下。Thank you。Management to take my question first is about international.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46:17</w:t>
      </w:r>
    </w:p>
    <w:p>
      <w:r>
        <w:rPr>
          <w:rFonts w:ascii="等线(中文正文)" w:hAnsi="等线(中文正文)" w:cs="等线(中文正文)" w:eastAsia="等线(中文正文)"/>
          <w:b w:val="false"/>
          <w:i w:val="false"/>
          <w:sz w:val="20"/>
        </w:rPr>
        <w:t xml:space="preserve">Since I give launch show by across six countries in europe, how should we frame the near some investment intensity uh, to drive a critical building scale? And ah how do you think about the longest room impact on your business, on new business and the other I from this investment and my second is on AI agents, which are increasingly driving uh, consumers change and purchasing. So how will JD leverage the unique mode as china's largest retailer in this? And what are you defensive or offense strategies in light of agent agent interactions and on publish? Thank you.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46:57</w:t>
      </w:r>
    </w:p>
    <w:p>
      <w:r>
        <w:rPr>
          <w:rFonts w:ascii="等线(中文正文)" w:hAnsi="等线(中文正文)" w:cs="等线(中文正文)" w:eastAsia="等线(中文正文)"/>
          <w:b w:val="false"/>
          <w:i w:val="false"/>
          <w:sz w:val="20"/>
        </w:rPr>
        <w:t>谢谢罗诺的问题。首先关于交易by，交易by是在3月16日正式上线。依托我们的供应链优势和本地化运营，目前我们与全球的优质品牌合作，向欧洲用户提供具有价值竞争力的全品类的商品供给。同时依托我们在欧洲自建的物流网络，我们也将211的物流的配送时效引入了欧洲。周拜在权威用户评价网站trust pilot上面也保持着极高的用户评分。在优质的商品与卓越的履约体验已经初步赢得当地消费者的信任。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47:39</w:t>
      </w:r>
    </w:p>
    <w:p>
      <w:r>
        <w:rPr>
          <w:rFonts w:ascii="等线(中文正文)" w:hAnsi="等线(中文正文)" w:cs="等线(中文正文)" w:eastAsia="等线(中文正文)"/>
          <w:b w:val="false"/>
          <w:i w:val="false"/>
          <w:sz w:val="20"/>
        </w:rPr>
        <w:t xml:space="preserve">Thank you. Run over your question. Uh first on joy by to even um was officially launch on march sixteen. So uh leverage JD supply chain capabilities and local localize Operation. Now joy by partners with top global brand to offer your user of full category of product at competitive pricing. At the same time, uh backed by our self build logistic network in europe, joy by is bringing AGD signature and next day delivery uh speed to uh in that that we offer in china to european consumers. Currently, joy by maintain and encouragingly high user rating on trust pilot, uh, a leading consumer uh review platform of high quality products and excEllent delivery experience are helping us winning trust of local customers.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48:40</w:t>
      </w:r>
    </w:p>
    <w:p>
      <w:r>
        <w:rPr>
          <w:rFonts w:ascii="等线(中文正文)" w:hAnsi="等线(中文正文)" w:cs="等线(中文正文)" w:eastAsia="等线(中文正文)"/>
          <w:b w:val="false"/>
          <w:i w:val="false"/>
          <w:sz w:val="20"/>
        </w:rPr>
        <w:t>从投入上来看我们会按照既定的战略去推进。随着业务规模的增长，整体的投入可能会随之逐步上涨。但同时随着单量的增长，我们运营的规模效应也会逐步的显现，三军的损益也会持续的改善。所以整体我们在国际业务的投入还是有纪律性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49:04</w:t>
      </w:r>
    </w:p>
    <w:p>
      <w:r>
        <w:rPr>
          <w:rFonts w:ascii="等线(中文正文)" w:hAnsi="等线(中文正文)" w:cs="等线(中文正文)" w:eastAsia="等线(中文正文)"/>
          <w:b w:val="false"/>
          <w:i w:val="false"/>
          <w:sz w:val="20"/>
        </w:rPr>
        <w:t xml:space="preserve">Uh in terms investment in q one, investment of our international visit remain stable. Q in q as we keep improving Operation fiction ency over the next few quarters where we will execute our exceptional strategy. Uh, as our grows healthy, the oil investment may gradually increase as well that that as older warning growth, the economy of scale will kick in and continuously improve our union economics. So overall, we believe our international business investment is highly manageable and remain in line with our initial expectation.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49:44</w:t>
      </w:r>
    </w:p>
    <w:p>
      <w:r>
        <w:rPr>
          <w:rFonts w:ascii="等线(中文正文)" w:hAnsi="等线(中文正文)" w:cs="等线(中文正文)" w:eastAsia="等线(中文正文)"/>
          <w:b w:val="false"/>
          <w:i w:val="false"/>
          <w:sz w:val="20"/>
        </w:rPr>
        <w:t>展望未来的话，国际业务是京东坚定不移的长期战略，我们也会逐步的推进业务的布局和能力建设。也会在业务拓展的过程中，继续遵守财务纪律，同时关注投入产出的效率，实现业务健康可持续的增长。在能力建设上，我们也会围绕着包括商品供应链，物流履约和技术系统这些供应链能力上去投入。为用欧洲的消费者提供更多有竞争力的商品供给和更好的体验。进一步确立我们周一拜在欧洲的差异化优势。从长期来看，这些投入也将转化为用户长期留存的确定性。伴随规模效应逐步释放，将会提升我们长期的ROI。我们也相信凭借着京东最核心的供应链壁垒，包括高效的自营模式，叠加我们物流履约的能力，京东在这全球范围内同样具有重构行业效率和用户体验的潜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50:51</w:t>
      </w:r>
    </w:p>
    <w:p>
      <w:r>
        <w:rPr>
          <w:rFonts w:ascii="等线(中文正文)" w:hAnsi="等线(中文正文)" w:cs="等线(中文正文)" w:eastAsia="等线(中文正文)"/>
          <w:b w:val="false"/>
          <w:i w:val="false"/>
          <w:sz w:val="20"/>
        </w:rPr>
        <w:t xml:space="preserve">Uh looking looking ahead, internal expression is a long term strategy for JD vio and expand our foot int and build our capabilities. In the meantime, will strictly maintain our financial discipline and focus on our right to drive healthy, sustainable growth. In terms of capability building, will focus on focus our investment on key supply chain area, including product for film technology systems and ethereal.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51:25</w:t>
      </w:r>
    </w:p>
    <w:p>
      <w:r>
        <w:rPr>
          <w:rFonts w:ascii="等线(中文正文)" w:hAnsi="等线(中文正文)" w:cs="等线(中文正文)" w:eastAsia="等线(中文正文)"/>
          <w:b w:val="false"/>
          <w:i w:val="false"/>
          <w:sz w:val="20"/>
        </w:rPr>
        <w:t xml:space="preserve">This will allow us to bring a more competitive Price uh product offering to european user uh input delivery experience and further differentiate the joy by experience over the long run. This investment will translate into Better user retention and lock economic scale and drive i've long term our right. We are confident that enjoy the JD core supply chain more, especially our highly efficient one p model combined with straw logistic capabilities, give up the potential to redefine industry efficiency and user experience on a global scale.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52:10</w:t>
      </w:r>
    </w:p>
    <w:p>
      <w:r>
        <w:rPr>
          <w:rFonts w:ascii="等线(中文正文)" w:hAnsi="等线(中文正文)" w:cs="等线(中文正文)" w:eastAsia="等线(中文正文)"/>
          <w:b w:val="false"/>
          <w:i w:val="false"/>
          <w:sz w:val="20"/>
        </w:rPr>
        <w:t xml:space="preserve">关于第2个AI的问题，我们认为首先不论技术如何演变，无论是agents来协助用户完成购买动作，还是用户自己完成。其实零售行业的底层逻辑并不会改变。但它始终还是以体验成本效率为核心，去满足用户对产品价格服务的不断追求。这个也是京东在过去二十多年深耕供应链所构筑的核心护城河。我们会利用ai肉包这自动化这些新技术去持续的提升用户的体验，同时降低我们自己的运营成本和提升效率。这里我会举几个例子，regarding the same question on AI we believe no matter how technology evolved，whether AI assist shopping or a, the essence of retail remains and change h IT has sent always center on delivering whether user experience lower cost and higher efficiency uh to meet users continues pursuit of Better product Price and service.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53:17</w:t>
      </w:r>
    </w:p>
    <w:p>
      <w:r>
        <w:rPr>
          <w:rFonts w:ascii="等线(中文正文)" w:hAnsi="等线(中文正文)" w:cs="等线(中文正文)" w:eastAsia="等线(中文正文)"/>
          <w:b w:val="false"/>
          <w:i w:val="false"/>
          <w:sz w:val="20"/>
        </w:rPr>
        <w:t xml:space="preserve">This is also the core mode of JD that we have been building over the past uh, two decades. If investment in supply change today, we are leveraging new technology, including AI and robotics to further enhance the user experience while reducing called uh and proving efficiency. Let me walk you through a few examples.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53:45</w:t>
      </w:r>
    </w:p>
    <w:p>
      <w:r>
        <w:rPr>
          <w:rFonts w:ascii="等线(中文正文)" w:hAnsi="等线(中文正文)" w:cs="等线(中文正文)" w:eastAsia="等线(中文正文)"/>
          <w:b w:val="false"/>
          <w:i w:val="false"/>
          <w:sz w:val="20"/>
        </w:rPr>
        <w:t xml:space="preserve">在用户端或者说需求端，我们正在全面升级我们自研的AI agent经研，帮助我们更加精准的识别激发和匹配用户的需求。在京东的APP里面，可以为用户提供更加高效便捷的购物体验。On the demand side, we are making a comprehensive Operate with with our self develop AI agent和经验to help us more precisely identify，stimulate and match consumer demand.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54:20</w:t>
      </w:r>
    </w:p>
    <w:p>
      <w:r>
        <w:rPr>
          <w:rFonts w:ascii="等线(中文正文)" w:hAnsi="等线(中文正文)" w:cs="等线(中文正文)" w:eastAsia="等线(中文正文)"/>
          <w:b w:val="false"/>
          <w:i w:val="false"/>
          <w:sz w:val="20"/>
        </w:rPr>
        <w:t xml:space="preserve">今年has provide a more efficient and convenient shopping experience within the JDF。那么我们看到在一季度，今年的季度活跃用户数同比增长超过了200%，而用户的使用次数同比增长超过了300%。Q one we have今年demonstrate strong groth mountain with this quarterly active user growing by over twenty percent year，while the growth of uh in user engagement was even more robot increasing by over three hundred percent Young year.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55:00</w:t>
      </w:r>
    </w:p>
    <w:p>
      <w:r>
        <w:rPr>
          <w:rFonts w:ascii="等线(中文正文)" w:hAnsi="等线(中文正文)" w:cs="等线(中文正文)" w:eastAsia="等线(中文正文)"/>
          <w:b w:val="false"/>
          <w:i w:val="false"/>
          <w:sz w:val="20"/>
        </w:rPr>
        <w:t>在内部的工作流或者说平台能力上，我们的采销agent可以协助我们的采销分析前端市场的需求，洞察商机，进而寻找更加合适的商家和商品，以及完成日常商家和商品的管理，库存管理营销活动等经营动作，帮助产销可以更加高效的运营和决策。与此同时我们也搭建了一系列的AI工具来帮助我们平台上面的第三方商家提升他们的运营效率。包括营销素材的生成，数字人、joy streamer直播，还有AI客服等等。</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55:41</w:t>
      </w:r>
    </w:p>
    <w:p>
      <w:r>
        <w:rPr>
          <w:rFonts w:ascii="等线(中文正文)" w:hAnsi="等线(中文正文)" w:cs="等线(中文正文)" w:eastAsia="等线(中文正文)"/>
          <w:b w:val="false"/>
          <w:i w:val="false"/>
          <w:sz w:val="20"/>
        </w:rPr>
        <w:t xml:space="preserve">On internal workflow, our procurement and sales agent can analyze from in market demand to uncover new business opportunities and then source more suitable merchants and product. Um our procurement and sales agent can also automate routine Operational tag such as merchant and product management, inventory management and marketing activities. A enabling our procured team to Operate and make decision with greater efficiency. At the same time, we have developed a sweet of AI tools to help merchant in hand bare Operational efficiency, including marketing content generation, uh, joy streamer or teaching the human life streaming solution and AI power customer service.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56:39</w:t>
      </w:r>
    </w:p>
    <w:p>
      <w:r>
        <w:rPr>
          <w:rFonts w:ascii="等线(中文正文)" w:hAnsi="等线(中文正文)" w:cs="等线(中文正文)" w:eastAsia="等线(中文正文)"/>
          <w:b w:val="false"/>
          <w:i w:val="false"/>
          <w:sz w:val="20"/>
        </w:rPr>
        <w:t xml:space="preserve">在物流的履约单端，我们也正在广泛的应用AI和之前技术来持续提升机器人和自动化的覆盖率。目前京东狼族系列的机器人已经覆盖物流的全链路，并且在全球范围内逐步的规模化应用，逐步产生降本增效的效果。On and on the fulfilment side, we are broadly deploying AI and robotic tech technology to continuously drive up our automation and robotic and coverage. Currently, JD long to tax series of robot is able to uh cover the entire logic uh chain and has been deployed at a scale at a global scale, gradually delivering cost reduction and efficiency game.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57:34</w:t>
      </w:r>
    </w:p>
    <w:p>
      <w:r>
        <w:rPr>
          <w:rFonts w:ascii="等线(中文正文)" w:hAnsi="等线(中文正文)" w:cs="等线(中文正文)" w:eastAsia="等线(中文正文)"/>
          <w:b w:val="false"/>
          <w:i w:val="false"/>
          <w:sz w:val="20"/>
        </w:rPr>
        <w:t xml:space="preserve">可以看到我们正在通过agents的应用来打通和升级我们一个又一个的工作环节。最终将逐步串联起来整个worker，其实也就是实现了ageing的形式。通过agent取代了很多低效的中间环节，最终实现运营效率的提升。So uh therefore, you can see by deploying this agent uh, we are connecting and upgrading individual process into a seemingly to end workflow uh which essentially uh building an agent to agent framework uh by replacing inefficient intermediary layers, we are position to realize a step change in the overall efficiency.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58:26</w:t>
      </w:r>
    </w:p>
    <w:p>
      <w:r>
        <w:rPr>
          <w:rFonts w:ascii="等线(中文正文)" w:hAnsi="等线(中文正文)" w:cs="等线(中文正文)" w:eastAsia="等线(中文正文)"/>
          <w:b w:val="false"/>
          <w:i w:val="false"/>
          <w:sz w:val="20"/>
        </w:rPr>
        <w:t>Thank you. We all know we can go to the next enemy. The next question comes from at least a yet with city group. Please go ahead. Hello，晚上好，管理层，谢谢接受我的提问，恭喜诚新的业绩两个问题，第一个问题是啊随着外卖行业竞争格局的逐步改善，然后经中能至于在这个领域持续的投入，以驱动新用户获取和业务的交叉销售。提交管理层就是京东外卖的业务的目标，是否含实现盈利，然后此外京东是否计划和友商同步的实现盈亏平衡，还是说我们会将外卖的业务视为一项长期的战略投资，并打算在可能较长的时间内维持小幅的亏损或者是接近盈利平衡的这个状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59:29</w:t>
      </w:r>
    </w:p>
    <w:p>
      <w:r>
        <w:rPr>
          <w:rFonts w:ascii="等线(中文正文)" w:hAnsi="等线(中文正文)" w:cs="等线(中文正文)" w:eastAsia="等线(中文正文)"/>
          <w:b w:val="false"/>
          <w:i w:val="false"/>
          <w:sz w:val="20"/>
        </w:rPr>
        <w:t>然后第二个问题是管理层如何看待这个商超行业未来的竞争格局。因为有大型的连锁超市，电商，还有这个即时零售之间，请问就是未来市场份额将如何分配？然后在这些模式中，京东更倾向于布局哪种模式呢？还有哪种模式的压力前景会更好，此外就是说行业的竞争格局的演变，请教管理层有哪些见解和思考，我自己翻译一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01:00:07</w:t>
      </w:r>
    </w:p>
    <w:p>
      <w:r>
        <w:rPr>
          <w:rFonts w:ascii="等线(中文正文)" w:hAnsi="等线(中文正文)" w:cs="等线(中文正文)" w:eastAsia="等线(中文正文)"/>
          <w:b w:val="false"/>
          <w:i w:val="false"/>
          <w:sz w:val="20"/>
        </w:rPr>
        <w:t>Uh as the full delivery lengths is gradually improve or we understand that JD uh remains committed to investing uh in this area to drive new user acquires and also cross selling. So can management share whether the goal is to Operate the business uh profitably uh or furthermore um dust IGM to break even uh at the same time as the competitors or as management feel food delivery uh as a long term strategy and will continue to update at the slight loss maybe just near a even point and the second question is that, uh what is management build on the future fmcg and also the fresh a category landscape? So what could be the same speed uh, between the large supermarket chain, the online, the on demand, the quick commerce, what will be the prefer models that JD one and reach model will be more profitable？And then any views and thoughts on the competition land's evolving? Thank you. 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01:01:13</w:t>
      </w:r>
    </w:p>
    <w:p>
      <w:r>
        <w:rPr>
          <w:rFonts w:ascii="等线(中文正文)" w:hAnsi="等线(中文正文)" w:cs="等线(中文正文)" w:eastAsia="等线(中文正文)"/>
          <w:b w:val="false"/>
          <w:i w:val="false"/>
          <w:sz w:val="20"/>
        </w:rPr>
        <w:t>首先一季度京东外卖在保持规模健康的同时，也实现了自成立以来幅度最大环比减亏。外卖的优异模型在明显改善。外卖收入上随着经营改善以及广告系统的完善，一季度外卖所产生的佣金和广告收入环比增长接近两倍。同时面对行业的补贴竞争，我们也始终保持理性。根据不同的用户群体，不同的地域，不断的提升精细化运营和营销的效率，并且通过供应链模式创新推进外卖的发展。我们也在全面落实行业的监管要求，始终坚持合规经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01:02:09</w:t>
      </w:r>
    </w:p>
    <w:p>
      <w:r>
        <w:rPr>
          <w:rFonts w:ascii="等线(中文正文)" w:hAnsi="等线(中文正文)" w:cs="等线(中文正文)" w:eastAsia="等线(中文正文)"/>
          <w:b w:val="false"/>
          <w:i w:val="false"/>
          <w:sz w:val="20"/>
        </w:rPr>
        <w:t xml:space="preserve">A first in q one while keeping healthy order volume. Jd full delivery achieved biggest sequential loss reduction to date with solid progress in UE. Improvement on full delivers revenues as we continued to optimize Operations and upgrade advertising system.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01:02:29</w:t>
      </w:r>
    </w:p>
    <w:p>
      <w:r>
        <w:rPr>
          <w:rFonts w:ascii="等线(中文正文)" w:hAnsi="等线(中文正文)" w:cs="等线(中文正文)" w:eastAsia="等线(中文正文)"/>
          <w:b w:val="false"/>
          <w:i w:val="false"/>
          <w:sz w:val="20"/>
        </w:rPr>
        <w:t>Total revenues of commission and advertising surge nearly two times on a quarter on quarter basis in q one. At the same time, we maintain a rational approach, a most industry wide subset competition. We continue to refine our Operations and marketing efficiency across different user groups and region. Furthermore, through supply chain innovation, um we are advancing the growth of this business. We also fully implement regulatory requirements and remain committed to complaint Operations. 同时外卖这个业务最终一定会实现盈利的那但是我想提醒一下，京东外卖不是一个独立的业务。我们在持续加快释放外卖的协同价值。</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01:03:24</w:t>
      </w:r>
    </w:p>
    <w:p>
      <w:r>
        <w:rPr>
          <w:rFonts w:ascii="等线(中文正文)" w:hAnsi="等线(中文正文)" w:cs="等线(中文正文)" w:eastAsia="等线(中文正文)"/>
          <w:b w:val="false"/>
          <w:i w:val="false"/>
          <w:sz w:val="20"/>
        </w:rPr>
        <w:t>在用户上我们先看规模，外卖持续的带动京东整体的流量和用户的健康增长。Q一京东DAU和季度购买用户数同比增长均超过20%，那年活用户规模达到历史的新高，这也促进了我们整体广告收入的增长。看活跃度，外卖业务更好的满足了京东现有的高质量的用户的需求，带动了京东整体购品同比增长37%。</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01:04:03</w:t>
      </w:r>
    </w:p>
    <w:p>
      <w:r>
        <w:rPr>
          <w:rFonts w:ascii="等线(中文正文)" w:hAnsi="等线(中文正文)" w:cs="等线(中文正文)" w:eastAsia="等线(中文正文)"/>
          <w:b w:val="false"/>
          <w:i w:val="false"/>
          <w:sz w:val="20"/>
        </w:rPr>
        <w:t xml:space="preserve">在交叉上面的外卖用户的跨品类购买行为在加强，尤其是在商超等日百品类以及京东秒送业务上。Believe a food delivery business will eventually achieve profitability. However, G, D, food delivery is not a stand alone business.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01:04:27</w:t>
      </w:r>
    </w:p>
    <w:p>
      <w:r>
        <w:rPr>
          <w:rFonts w:ascii="等线(中文正文)" w:hAnsi="等线(中文正文)" w:cs="等线(中文正文)" w:eastAsia="等线(中文正文)"/>
          <w:b w:val="false"/>
          <w:i w:val="false"/>
          <w:sz w:val="20"/>
        </w:rPr>
        <w:t xml:space="preserve">We will be unlocking its senior static value within our business ecosystem. On user front, first, user skill. Daily food delivery has been driving healthy growth in traffic and user base for our platform.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01:04:43</w:t>
      </w:r>
    </w:p>
    <w:p>
      <w:r>
        <w:rPr>
          <w:rFonts w:ascii="等线(中文正文)" w:hAnsi="等线(中文正文)" w:cs="等线(中文正文)" w:eastAsia="等线(中文正文)"/>
          <w:b w:val="false"/>
          <w:i w:val="false"/>
          <w:sz w:val="20"/>
        </w:rPr>
        <w:t xml:space="preserve">In q one, both our DA, U and quarter active customers increased by over twenty percent year on year, and a number of our annual active customers reach a record high. This also contributed to our advertising revenue growth. Second, user engagement and full delivery effectively fulfill the demand of our existing high quality users. IT helped to drive a thirty seven percent year on year interest in user shopping frequency on our platform. Third process, they were also seen stronger across category purchases among food delivery users, particularly in supermarket categories, ies and our own demand retail offering.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01:05:32</w:t>
      </w:r>
    </w:p>
    <w:p>
      <w:r>
        <w:rPr>
          <w:rFonts w:ascii="等线(中文正文)" w:hAnsi="等线(中文正文)" w:cs="等线(中文正文)" w:eastAsia="等线(中文正文)"/>
          <w:b w:val="false"/>
          <w:i w:val="false"/>
          <w:sz w:val="20"/>
        </w:rPr>
        <w:t>在供给上，外卖丰富了京东上面基于地理位置，包括餐饮、商超、日百等多品类商品和商家的供给。也可以更好的加强我们和品牌的合作关系。在履约上，我们正在打通和测试外卖履约和物流的协同效应。打造高效的最后一公里的配送的基础设施，提升京东及时配送的能力和效率。并且促进物流运营和管理的进一步协同和提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01:06:13</w:t>
      </w:r>
    </w:p>
    <w:p>
      <w:r>
        <w:rPr>
          <w:rFonts w:ascii="等线(中文正文)" w:hAnsi="等线(中文正文)" w:cs="等线(中文正文)" w:eastAsia="等线(中文正文)"/>
          <w:b w:val="false"/>
          <w:i w:val="false"/>
          <w:sz w:val="20"/>
        </w:rPr>
        <w:t xml:space="preserve">On the supply side, for delivery also enrich es, the location based supplies on our platform, spending categories from dining and supermarket to general merchandise. This also enables us to deep in partnership with merchants and brands. On the performer side, they were being unlocking and testing energy between full delivery energy six performance to develop a robust last more infrastructure.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01:06:42</w:t>
      </w:r>
    </w:p>
    <w:p>
      <w:r>
        <w:rPr>
          <w:rFonts w:ascii="等线(中文正文)" w:hAnsi="等线(中文正文)" w:cs="等线(中文正文)" w:eastAsia="等线(中文正文)"/>
          <w:b w:val="false"/>
          <w:i w:val="false"/>
          <w:sz w:val="20"/>
        </w:rPr>
        <w:t xml:space="preserve">This not only enhance our on demand delivery capacity, but accelerate coordination and optimization of our overall logistics, s Operations and management. 外卖和即时零售是京东重要的长期战略方向，我们会以长期的视角推动业务的健康发展。Full delivery and tail, a long term strategy for J, D. We will drive healthy development of the businesses through a long term perspectives.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01:07:16</w:t>
      </w:r>
    </w:p>
    <w:p>
      <w:r>
        <w:rPr>
          <w:rFonts w:ascii="等线(中文正文)" w:hAnsi="等线(中文正文)" w:cs="等线(中文正文)" w:eastAsia="等线(中文正文)"/>
          <w:b w:val="false"/>
          <w:i w:val="false"/>
          <w:sz w:val="20"/>
        </w:rPr>
        <w:t>好，我来回答艾丽莎关于FM商超的问题。首先中国的商超业态具有巨大的市场规模，体量近10万亿元的级别。但是目前市场格局还是呈现高度分散的特征，这也就意味着在效率和成本上面还有很大的优化空间。这也让我们看到这个行业的线上渗透率也有广阔的提升空间。既有以京东超市为代表，深耕确定性体验的自营电商模式，也有偏重丰富度的平台电商模式。同时是这两年即时零售也在快速的发展。这些模式并非简单的自相比比较，而是通过在效率、时效、风幅度的不同侧重，在更多维度上满足了用户在不同场景下的商超消费需求。</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01:08:06</w:t>
      </w:r>
    </w:p>
    <w:p>
      <w:r>
        <w:rPr>
          <w:rFonts w:ascii="等线(中文正文)" w:hAnsi="等线(中文正文)" w:cs="等线(中文正文)" w:eastAsia="等线(中文正文)"/>
          <w:b w:val="false"/>
          <w:i w:val="false"/>
          <w:sz w:val="20"/>
        </w:rPr>
        <w:t xml:space="preserve">Uh, let me answer alysha secretion on supermarket. So first, china supermarket sector has a massive market size, nearing ten tiny RMB an scale, yet he remains highly fragmented. So this indicates uh, significant room for potential cost of optimization and efficiency game as well as what the growth in online penetration within the supermarket category.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01:08:35</w:t>
      </w:r>
    </w:p>
    <w:p>
      <w:r>
        <w:rPr>
          <w:rFonts w:ascii="等线(中文正文)" w:hAnsi="等线(中文正文)" w:cs="等线(中文正文)" w:eastAsia="等线(中文正文)"/>
          <w:b w:val="false"/>
          <w:i w:val="false"/>
          <w:sz w:val="20"/>
        </w:rPr>
        <w:t xml:space="preserve">We Operate multiple models including one p model which focus on um delivering a reliable consumer experience, three proper model which offers selection and diversity and additionally the on demand retail model, which has been growing rapidly on GD in recent years. So these models are not simplify h replacing one another. Instead they address diverse consumer demands across different shopping scenario by instancing distinct advantage uh in efficiency, timelessness and selection.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01:09:18</w:t>
      </w:r>
    </w:p>
    <w:p>
      <w:r>
        <w:rPr>
          <w:rFonts w:ascii="等线(中文正文)" w:hAnsi="等线(中文正文)" w:cs="等线(中文正文)" w:eastAsia="等线(中文正文)"/>
          <w:b w:val="false"/>
          <w:i w:val="false"/>
          <w:sz w:val="20"/>
        </w:rPr>
        <w:t>京东超市作为深耕供应链的B2C零售商，在商品的选择，供应链及仓储管理成本价格的优势以及用户体验上有巨大的优势。尽管行业的竞争激烈，作为中国规模最大的超市，京东超市也展现出了极强的增长韧性，已经连续实现九个季度的收入双位数的稳健增长。关于盈利能力，我们也通过发挥规模的优势和供应链能力，在持续提升超市的盈利能力。展望未来，京东超市在毛利率、履约费用率等方面都还有很大的提升空间。我们也将继续保持稳健增长的同时，逐步提升我们的盈利能力。我们也很有信心我们的规模优势会进一步释放出它的效果。我们相信最终商超行业的竞争也会回归到体验成本效率的本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01:10:22</w:t>
      </w:r>
    </w:p>
    <w:p>
      <w:r>
        <w:rPr>
          <w:rFonts w:ascii="等线(中文正文)" w:hAnsi="等线(中文正文)" w:cs="等线(中文正文)" w:eastAsia="等线(中文正文)"/>
          <w:b w:val="false"/>
          <w:i w:val="false"/>
          <w:sz w:val="20"/>
        </w:rPr>
        <w:t xml:space="preserve">京东超市凭借不断提升的自营供应链能力，可以为用户提供更好的商品，更低的价格，同时也能够帮助品牌持续带来确定性的增量销售。我们对隆昌市长期健康增长充满信心，他也会成为我们未来几年重要的增长驱动力。As AB to retailer with deep supply chain expertise, JD supermarket hold significant competitive advantage across product selection, uh, supply chain and warehouse management, cause and Price, competitive ess and user experience.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01:11:00</w:t>
      </w:r>
    </w:p>
    <w:p>
      <w:r>
        <w:rPr>
          <w:rFonts w:ascii="等线(中文正文)" w:hAnsi="等线(中文正文)" w:cs="等线(中文正文)" w:eastAsia="等线(中文正文)"/>
          <w:b w:val="false"/>
          <w:i w:val="false"/>
          <w:sz w:val="20"/>
        </w:rPr>
        <w:t xml:space="preserve">Despite intense market competition as the largest supermarket in china, uh JT supermarket has demonstrated remarkable growth, achieving w dg revenue growth for nine consecutive quarter. On probability, we continue to enhance the probability of superman category by leveraging our scale advantage uh and supply chain capabilities. Uh looking ahead, we still see subtenant al runway for improvement in both lost margin.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01:11:31</w:t>
      </w:r>
    </w:p>
    <w:p>
      <w:r>
        <w:rPr>
          <w:rFonts w:ascii="等线(中文正文)" w:hAnsi="等线(中文正文)" w:cs="等线(中文正文)" w:eastAsia="等线(中文正文)"/>
          <w:b w:val="false"/>
          <w:i w:val="false"/>
          <w:sz w:val="20"/>
        </w:rPr>
        <w:t xml:space="preserve">Our fulfilment expense ratio allowing us to uh and lesh result from our scale and certain steady growth were gradually uh expanding our possibility uh we believe that uh competition supermarket sector will ultimately return to uh the focus on user experience called and efficiency by leveraging our company, continuously improving self Operative supply chain capability. JD, supermarket delivers Better product at lower Price to customer while helping friends achieve consistent and incremental cells. We are highly that in the long term healthy grow in in the long term healthy growth of supermarket, which is becoming a key growth engine for out in the coming years.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01:12:25</w:t>
      </w:r>
    </w:p>
    <w:p>
      <w:r>
        <w:rPr>
          <w:rFonts w:ascii="等线(中文正文)" w:hAnsi="等线(中文正文)" w:cs="等线(中文正文)" w:eastAsia="等线(中文正文)"/>
          <w:b w:val="false"/>
          <w:i w:val="false"/>
          <w:sz w:val="20"/>
        </w:rPr>
        <w:t xml:space="preserve">Thank you, alisa. Let's go to um the next analyst please. The next system. Come to m Thomas chung with jeff freeze. Please go ahead.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01:12:43</w:t>
      </w:r>
    </w:p>
    <w:p>
      <w:r>
        <w:rPr>
          <w:rFonts w:ascii="等线(中文正文)" w:hAnsi="等线(中文正文)" w:cs="等线(中文正文)" w:eastAsia="等线(中文正文)"/>
          <w:b w:val="false"/>
          <w:i w:val="false"/>
          <w:sz w:val="20"/>
        </w:rPr>
        <w:t xml:space="preserve">Come to chang, your line is my life. Please proceed with your question.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01:12:55</w:t>
      </w:r>
    </w:p>
    <w:p>
      <w:r>
        <w:rPr>
          <w:rFonts w:ascii="等线(中文正文)" w:hAnsi="等线(中文正文)" w:cs="等线(中文正文)" w:eastAsia="等线(中文正文)"/>
          <w:b w:val="false"/>
          <w:i w:val="false"/>
          <w:sz w:val="20"/>
        </w:rPr>
        <w:t xml:space="preserve">晚上好，谢谢管理层接受我的提问。不知道哪一个问题，第一个是管理层可以分享一下公司在平台生态的进展，包括我们三批商家的数量占比，还有未来几个季度的预期，第二个问题是管理层可以分享一下我们回馈股东最新的情况。Hi ah good evening.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01:13:17</w:t>
      </w:r>
    </w:p>
    <w:p>
      <w:r>
        <w:rPr>
          <w:rFonts w:ascii="等线(中文正文)" w:hAnsi="等线(中文正文)" w:cs="等线(中文正文)" w:eastAsia="等线(中文正文)"/>
          <w:b w:val="false"/>
          <w:i w:val="false"/>
          <w:sz w:val="20"/>
        </w:rPr>
        <w:t xml:space="preserve">Uh thanks management for king. My questions uh I have two questions ah my first question is about the latest about our ecosystem strategies, including uh number of three key merchants uh contribution as well as the outlook over the next few quarters. And my second question is about a capital return. Can management share the latest update about to be turned to shareholders? Thank you, OK.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01:13:45</w:t>
      </w:r>
    </w:p>
    <w:p>
      <w:r>
        <w:rPr>
          <w:rFonts w:ascii="等线(中文正文)" w:hAnsi="等线(中文正文)" w:cs="等线(中文正文)" w:eastAsia="等线(中文正文)"/>
          <w:b w:val="false"/>
          <w:i w:val="false"/>
          <w:sz w:val="20"/>
        </w:rPr>
        <w:t>京东的平台生态的核心始终是围绕体验成本和效率的那通过不同的模式为用户提供最优的产品价格和服务的组合，满足多样化的体验需求。我们的生态建设取得了不错的进展。和大家分享一季度各项指标保持快速的增长势头，一季度京东活跃商家数保持同比三位数的增速。我们引入了更多的优质品牌和产业带商家，为用户提供更丰富的商品供给。同时外卖业务也给我们带来了大量的品质的餐饮的商家，进一步扩宽了我们的服务领域。我们也看到了用户的积极反馈。京东3P购买的用户数的增速持续的跑赢大盘，这也带动了3P订单量的快速增长，一季度3P的单量占比超过50%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01:15:00</w:t>
      </w:r>
    </w:p>
    <w:p>
      <w:r>
        <w:rPr>
          <w:rFonts w:ascii="等线(中文正文)" w:hAnsi="等线(中文正文)" w:cs="等线(中文正文)" w:eastAsia="等线(中文正文)"/>
          <w:b w:val="false"/>
          <w:i w:val="false"/>
          <w:sz w:val="20"/>
        </w:rPr>
        <w:t xml:space="preserve">Our platform ecosystem always centers on user experience, lower cost and income efficiency. By leveraging different business models, we provide the best combination of products, products and services to meet diverse consumer needs. We have made solid progress in our platform ecosystem developments.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01:15:23</w:t>
      </w:r>
    </w:p>
    <w:p>
      <w:r>
        <w:rPr>
          <w:rFonts w:ascii="等线(中文正文)" w:hAnsi="等线(中文正文)" w:cs="等线(中文正文)" w:eastAsia="等线(中文正文)"/>
          <w:b w:val="false"/>
          <w:i w:val="false"/>
          <w:sz w:val="20"/>
        </w:rPr>
        <w:t xml:space="preserve">Let me share a few k indicators that maintain rapid growth in q one. Uh, first, our active merchant base IT maintained a triple did IT year on year growth rate. In q one, we were on board more high quality brands and industrial belt merchants, providing users with a more diverse product supply.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01:15:45</w:t>
      </w:r>
    </w:p>
    <w:p>
      <w:r>
        <w:rPr>
          <w:rFonts w:ascii="等线(中文正文)" w:hAnsi="等线(中文正文)" w:cs="等线(中文正文)" w:eastAsia="等线(中文正文)"/>
          <w:b w:val="false"/>
          <w:i w:val="false"/>
          <w:sz w:val="20"/>
        </w:rPr>
        <w:t xml:space="preserve">Meanwhile, our food delivery business has also brought a large number of quality restaurant merchants, further expanding our service scope. Uh second users will since positive feedback s from as the number of users who shot three p offerings, 请关注公众号思维纪要社，更多纪要请加V西安20210130。Number five, four roll at a fast pace out in the growth of our total users. This also supported the fast growth of three p order volume, which accounted for over fifty percent of our total orders in q one.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01:16:31</w:t>
      </w:r>
    </w:p>
    <w:p>
      <w:r>
        <w:rPr>
          <w:rFonts w:ascii="等线(中文正文)" w:hAnsi="等线(中文正文)" w:cs="等线(中文正文)" w:eastAsia="等线(中文正文)"/>
          <w:b w:val="false"/>
          <w:i w:val="false"/>
          <w:sz w:val="20"/>
        </w:rPr>
        <w:t>从财务结果看，Q13P的GMV增速快于大盘。更重要的是我们的佣金及广告收入已经连续六个季度实现了双位数的增长。这种高利润率的收入占比的持续提升，正带动京东整体盈利能力的改善。长期来看，我们相信3P的GNV占比将会超过自营。平台生态也将成为支撑京东收入增长和利润扩张的重要驱动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01:17:05</w:t>
      </w:r>
    </w:p>
    <w:p>
      <w:r>
        <w:rPr>
          <w:rFonts w:ascii="等线(中文正文)" w:hAnsi="等线(中文正文)" w:cs="等线(中文正文)" w:eastAsia="等线(中文正文)"/>
          <w:b w:val="false"/>
          <w:i w:val="false"/>
          <w:sz w:val="20"/>
        </w:rPr>
        <w:t xml:space="preserve">From a financial perspective, in q one, our three PGV grow faster than one p and total GV. More important, our marketplace and marketing reviews have delivered double DJ growth for six consecutive quarters. The increasing contribution from the high margin revenue streams continues to drive our overall profitability over the long term. We believe three P, G, MV contribution also passed one p. Our platform equal system will become a key driver for both our revenue growth and emerging extension.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01:17:46</w:t>
      </w:r>
    </w:p>
    <w:p>
      <w:r>
        <w:rPr>
          <w:rFonts w:ascii="等线(中文正文)" w:hAnsi="等线(中文正文)" w:cs="等线(中文正文)" w:eastAsia="等线(中文正文)"/>
          <w:b w:val="false"/>
          <w:i w:val="false"/>
          <w:sz w:val="20"/>
        </w:rPr>
        <w:t>关于回馈股东，今年一季度公司回购了约4450万的普通股，差不多2230万的ADS。回购总额是6.3亿美金，相当于截止2025年12月31日流通股数的1.6%，还剩余接近14亿美金，明年8月到期，预期我们会按照节奏进行的。同时公司也在三月宣布了2025年的年度的现金股利，至今已经按照计划在四月完成派发，和美ADF派息亿美金。展望未来，我们将继续坚定地通过分红和回购股东。与此同时我们也会持续关注业务规模、利润和现金流的长期健康的增长趋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01:18:43</w:t>
      </w:r>
    </w:p>
    <w:p>
      <w:r>
        <w:rPr>
          <w:rFonts w:ascii="等线(中文正文)" w:hAnsi="等线(中文正文)" w:cs="等线(中文正文)" w:eastAsia="等线(中文正文)"/>
          <w:b w:val="false"/>
          <w:i w:val="false"/>
          <w:sz w:val="20"/>
        </w:rPr>
        <w:t xml:space="preserve">通过不同的方式和股东分享京东业务的成功。Regarding shareholder return, in the first quarter, we we purchased a total of a room forty four point five million ordinary share equivalent to twenty two point three ideas for total of US. Dollar six hundred and thirty one meeting, representing one point to six percent of our total uh ordinary shares outstanding as of the end of twenty twenty five.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01:19:13</w:t>
      </w:r>
    </w:p>
    <w:p>
      <w:r>
        <w:rPr>
          <w:rFonts w:ascii="等线(中文正文)" w:hAnsi="等线(中文正文)" w:cs="等线(中文正文)" w:eastAsia="等线(中文正文)"/>
          <w:b w:val="false"/>
          <w:i w:val="false"/>
          <w:sz w:val="20"/>
        </w:rPr>
        <w:t xml:space="preserve">The remaining amount of our ongoing we purchase program is US. Solar, one point four billion, and the expected will be in August next year. Uh, we expect to continue to execute our share uh by back at plant take.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01:19:30</w:t>
      </w:r>
    </w:p>
    <w:p>
      <w:r>
        <w:rPr>
          <w:rFonts w:ascii="等线(中文正文)" w:hAnsi="等线(中文正文)" w:cs="等线(中文正文)" w:eastAsia="等线(中文正文)"/>
          <w:b w:val="false"/>
          <w:i w:val="false"/>
          <w:sz w:val="20"/>
        </w:rPr>
        <w:t xml:space="preserve">In addition, we announced the annual cash dividend of one dollar per ADS. For the year of twenty twenty five in march and completed payment in April as plan. Going forward, we remain committed to returning value to our shareholders, so dividends and share by that.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01:19:50</w:t>
      </w:r>
    </w:p>
    <w:p>
      <w:r>
        <w:rPr>
          <w:rFonts w:ascii="等线(中文正文)" w:hAnsi="等线(中文正文)" w:cs="等线(中文正文)" w:eastAsia="等线(中文正文)"/>
          <w:b w:val="false"/>
          <w:i w:val="false"/>
          <w:sz w:val="20"/>
        </w:rPr>
        <w:t xml:space="preserve">At the same time, we will maintain focus on achieving healthy long term growth in business scale, profitability and cash low. We aim to share JD. Success with our shareholders in multiple ways.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01:20:07</w:t>
      </w:r>
    </w:p>
    <w:p>
      <w:r>
        <w:rPr>
          <w:rFonts w:ascii="等线(中文正文)" w:hAnsi="等线(中文正文)" w:cs="等线(中文正文)" w:eastAsia="等线(中文正文)"/>
          <w:b w:val="false"/>
          <w:i w:val="false"/>
          <w:sz w:val="20"/>
        </w:rPr>
        <w:t xml:space="preserve">Thank you. That's all the question we can say today. So let me just wap up h into our running over time.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01:20:17</w:t>
      </w:r>
    </w:p>
    <w:p>
      <w:r>
        <w:rPr>
          <w:rFonts w:ascii="等线(中文正文)" w:hAnsi="等线(中文正文)" w:cs="等线(中文正文)" w:eastAsia="等线(中文正文)"/>
          <w:b w:val="false"/>
          <w:i w:val="false"/>
          <w:sz w:val="20"/>
        </w:rPr>
        <w:t xml:space="preserve">Uh thank you for joining us on the call today, and thanks for your question. If you have further question, please contact me and our team. Um we open your interesting to account forward to public review again next quarter.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01:20:31</w:t>
      </w:r>
    </w:p>
    <w:p>
      <w:r>
        <w:rPr>
          <w:rFonts w:ascii="等线(中文正文)" w:hAnsi="等线(中文正文)" w:cs="等线(中文正文)" w:eastAsia="等线(中文正文)"/>
          <w:b w:val="false"/>
          <w:i w:val="false"/>
          <w:sz w:val="20"/>
        </w:rPr>
        <w:t xml:space="preserve">Thank you. Thank you for your participation in today's conference. This concludes the presentation. You may now disconnect. Good day. </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2026-05-12T15:50:25Z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E6636BB100BBAFBB4581D91E6DDB80B44C79BE0CE37DD5283A2E463F44DFE5BACE8B9DEC485DECD4A8189739B91F40AE6464C4C3FB2B286B5E836C7D5F0DCEF8E036935</vt:lpwstr>
  </property>
</Properties>
</file>