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开源医药  医药板块观点更新及月度组合推荐 260505_原文</w:t>
      </w:r>
    </w:p>
    <w:p>
      <w:pPr>
        <w:jc w:val="center"/>
      </w:pPr>
      <w:r>
        <w:rPr>
          <w:rFonts w:ascii="等线(中文正文)" w:hAnsi="等线(中文正文)" w:cs="等线(中文正文)" w:eastAsia="等线(中文正文)"/>
          <w:b w:val="false"/>
          <w:i w:val="false"/>
          <w:sz w:val="20"/>
        </w:rPr>
        <w:t>2026年05月06日 01:38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大家好，欢迎参加开源医药板块观点更新及月度组合推荐。目前所有参会者均处于静音状态，下面开始播报声明。声明播报完毕后，主持人可直接开始发言，谢谢。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00:10</w:t>
      </w:r>
    </w:p>
    <w:p>
      <w:r>
        <w:rPr>
          <w:rFonts w:ascii="等线(中文正文)" w:hAnsi="等线(中文正文)" w:cs="等线(中文正文)" w:eastAsia="等线(中文正文)"/>
          <w:b w:val="false"/>
          <w:i w:val="false"/>
          <w:sz w:val="20"/>
        </w:rPr>
        <w:t>本次会议仅面向开源证券的专业投资机构客户或受邀客户，仅供在新媒体背景下研究观点的及时交流。第三方专家发言内容仅代表其个人观点、所有信息或所表述的意见并不构成对任何人的投资建议。未经开源证券事先书面许可，任何机构或个人严禁录音、转发及相关解读。涉嫌违反上述情形的，我们将保留一切法律权利。感谢您的理解和支持，谢谢。好的，感谢汇瑞。</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00:33</w:t>
      </w:r>
    </w:p>
    <w:p>
      <w:r>
        <w:rPr>
          <w:rFonts w:ascii="等线(中文正文)" w:hAnsi="等线(中文正文)" w:cs="等线(中文正文)" w:eastAsia="等线(中文正文)"/>
          <w:b w:val="false"/>
          <w:i w:val="false"/>
          <w:sz w:val="20"/>
        </w:rPr>
        <w:t>各位投资者晚上好，我是开源证券的药研究员刘毅。与与我一同在线的还有我们组的同事，然后欢迎大家来参加我们近期的整个医药板块观点的一个更新，以及我们五月份推荐的一些公司的情况。如果回顾四月份，其实我们推荐的这个组合里面的很多的公司是大幅跑赢整个医药板块。然后具体标的我就不阐述。如果是说看最近或者就是假期里边这个医药板块主要的变化，我们增加了全球的龙头的公司，历来又上调了20年的业绩。那背后的原因，其实也非常简单，就是这个铁尔多肽的或者减肥药的整个销售，是又是非常超级的这一个兑现。那那如果是展望到A股的标的，其实我们认为在减肥药这个产这个方向，A股的投资机会我们认为更多还是在产业链上，包括像龙头的亚明康德，包括像凯莱英，包括这个产业链其他的一系列公司，其实都是值得去重点关注的。这是一个简单的一个更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01:33</w:t>
      </w:r>
    </w:p>
    <w:p>
      <w:r>
        <w:rPr>
          <w:rFonts w:ascii="等线(中文正文)" w:hAnsi="等线(中文正文)" w:cs="等线(中文正文)" w:eastAsia="等线(中文正文)"/>
          <w:b w:val="false"/>
          <w:i w:val="false"/>
          <w:sz w:val="20"/>
        </w:rPr>
        <w:t>另外一个我们要整体的观点，其实还是围绕着这个创新药跟创新药的产业链以及各个细分方向，我们精选的一些个股，作为这样一个重点的推荐。我们近期也外发外发了一篇报告，我们是全面的总结了整个的2025年年度的业绩，以及2026年一季度的业绩的情况。并且我们从里面也是提炼出来了在一季度的业绩，我们是综合了25年的这个业绩，再结合26年一季度的这个业绩，然后我们综合的梳理了整个的一季度业绩，超预期的一些标的，包括这个细分的领域。从我们梳理的这个情况来看还是延续我们前面一直推荐的这个方向。其实如果一直发动我们调会的话，可能也都知道，就是在2025年整个二季度医药有大行情的时候，其实我们当时推荐的策略非常清楚，就是抓点实话。那时候就是一个是创新，然后另外一个我们重点提的是高清晰度的创新药的产业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02:23</w:t>
      </w:r>
    </w:p>
    <w:p>
      <w:r>
        <w:rPr>
          <w:rFonts w:ascii="等线(中文正文)" w:hAnsi="等线(中文正文)" w:cs="等线(中文正文)" w:eastAsia="等线(中文正文)"/>
          <w:b w:val="false"/>
          <w:i w:val="false"/>
          <w:sz w:val="20"/>
        </w:rPr>
        <w:t>从我们梳理的这个超预期的业绩超期这个标的上来看，其实还是主要的就是板块性的这个超期的话还是主要的集中在创下的产业上，包括CL以及这个生命科学上游的一些公司。最典型的，就是这个板块里面的龙头的公司药明康德。药明康德这个公司业绩抄袭的点其实非常简单，也是我们前面一直在强调的一个点。就是什么呢？小分子CDM在整个一季度有八幅的增长，这个其实非常超高速的一个点。因为它单季度的收入是接近70个亿，然后还有这么高的增长，那背后肯定是有这个驱动的因素。其实也是我们之前一直跟大家强调的，就是小分子这个减肥药的供应链，大家一定要重视。因为这是一个类似一个现象级的一个大药，并且整个业务的合成能力其实比较大的，然后对供应链的整个附加值也是比较大的。并且药明康德除了这个分除了小分子联盟高超高速的增长，太子全年还有40增长。大家后面就肯定能看到药明康德继续在上调2026年的全年的业绩的收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03:17</w:t>
      </w:r>
    </w:p>
    <w:p>
      <w:r>
        <w:rPr>
          <w:rFonts w:ascii="等线(中文正文)" w:hAnsi="等线(中文正文)" w:cs="等线(中文正文)" w:eastAsia="等线(中文正文)"/>
          <w:b w:val="false"/>
          <w:i w:val="false"/>
          <w:sz w:val="20"/>
        </w:rPr>
        <w:t>这个意味着审核公司是其实是在2025年的二季度开始，到三季度、四季度，包括大家看到的一些业绩，其实都是在超级兑现的，连续的四五个季度了。那背后的其实就是我们刚才提到的，最开始我们开场提到的就是假期里面最主要的事情就是礼来，全球的这个制药龙头，然后上调的液体对吧？那它上调到液晶的产业链上，大概也是是是是比大家预期要好，这是一个我们想重点提的一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03:39</w:t>
      </w:r>
    </w:p>
    <w:p>
      <w:r>
        <w:rPr>
          <w:rFonts w:ascii="等线(中文正文)" w:hAnsi="等线(中文正文)" w:cs="等线(中文正文)" w:eastAsia="等线(中文正文)"/>
          <w:b w:val="false"/>
          <w:i w:val="false"/>
          <w:sz w:val="20"/>
        </w:rPr>
        <w:t>除了殃民发展，其实包括像像这个康龙化成跟卡莱因，它的CDM业务的新签订单或者暂时订单都是一个高速的一个增长。你包括像康华夏C联盟这边单季有50的增长，凯莱英的话整个新兴业务也有大几十的增长，这个其实不只是要美康德的这个业绩在抄袭，其实像康龙化成、恺英这些公司业绩也都在在签单上在长期的兑现。后续整个业绩上，大家肯定是可以作为一个比较高的这样一个期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04:03</w:t>
      </w:r>
    </w:p>
    <w:p>
      <w:r>
        <w:rPr>
          <w:rFonts w:ascii="等线(中文正文)" w:hAnsi="等线(中文正文)" w:cs="等线(中文正文)" w:eastAsia="等线(中文正文)"/>
          <w:b w:val="false"/>
          <w:i w:val="false"/>
          <w:sz w:val="20"/>
        </w:rPr>
        <w:t>另外一个就是我们前面也是在重点推荐的，像临床前的CRO这边。其实我们当时也是跟大家非常明确的，就是如果临床想要选一家公司去推荐的话，我推的是伊诺斯。伊诺斯整个一季度的新签订单的金额同比接近率两倍的增长，环比还有一倍的增长，这是在整个临床前CL里面是大超预期的这个业绩的前端的水平。当然你朝阳，包括美的系，其实整个业绩都是啊全线都是在这个超市的最先。所以内需的临床前CO这个板块，大家说这个一季报结束了，后面是不是要结束了？那我们认为这个刚刚开始最好的时候肯定会的，大家就等着看就行。所以这个板块任何的一个都是机会，就是直接抓紧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04:37</w:t>
      </w:r>
    </w:p>
    <w:p>
      <w:r>
        <w:rPr>
          <w:rFonts w:ascii="等线(中文正文)" w:hAnsi="等线(中文正文)" w:cs="等线(中文正文)" w:eastAsia="等线(中文正文)"/>
          <w:b w:val="false"/>
          <w:i w:val="false"/>
          <w:sz w:val="20"/>
        </w:rPr>
        <w:t>另外一个，就是我们前期其实在一直在推荐的这个生命科学的上游学科研究，这些公司整体上还是业绩比较稳健的。像这个生产性一些物料，比如像填料，包括这个培养基这一块业绩，尤其像颜料这块，冒威科技、赛增两家公司都是在长期的增长，尤其食物咱们中是比较关键的。所以就是整体上还是不错的。生产性的这些公司的整个高新技术在显现。包括像这个外需里边的相比的整个的盈利能力其实是大幅的提升，环比同比毛利率提了四个点，这个其实利润是非常明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05:03</w:t>
      </w:r>
    </w:p>
    <w:p>
      <w:r>
        <w:rPr>
          <w:rFonts w:ascii="等线(中文正文)" w:hAnsi="等线(中文正文)" w:cs="等线(中文正文)" w:eastAsia="等线(中文正文)"/>
          <w:b w:val="false"/>
          <w:i w:val="false"/>
          <w:sz w:val="20"/>
        </w:rPr>
        <w:t>当然了，这个只是我们前面在重点推荐的产业链上，我们就提了一下公司的这个情况。那其实是在向整个的制药，包括中药，就是在整个的创新或者创新中药的驱动下，其实很多公司的业绩都在超期的增长。你包括像龙头的恒瑞对吧？一季度的整个的创销是接近30的增长，创新的收占比超过60%，大家可以对于整个龙头恒威的后续的增长，可以做一个更确定性的这样一个期待。包括像奥巴马里边的信达，对吧？一季度的时候也是超过50，所以就是说创新药这边不单纯的只是BD不单纯的只是临床数据或者这个行业性的会议，其实业绩也都在这样一个逐步的兑现的过程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05:40</w:t>
      </w:r>
    </w:p>
    <w:p>
      <w:r>
        <w:rPr>
          <w:rFonts w:ascii="等线(中文正文)" w:hAnsi="等线(中文正文)" w:cs="等线(中文正文)" w:eastAsia="等线(中文正文)"/>
          <w:b w:val="false"/>
          <w:i w:val="false"/>
          <w:sz w:val="20"/>
        </w:rPr>
        <w:t>当然包括像中药创新药里面的像什么高盛，其实业绩估值都是非常便宜，然后业绩还有扣费用率20以上的增长，其实都是值得去重点关注。当然包括我们我们覆盖的其他的国家医疗服务器械，就这个医药其实也都有一些超级公司。后续我们同时也都会这样一个展开的跟大家做一个分享。所以总的来说整体上我们先给大家回顾了一季度或者2025年整个超期的这些细分的一些方向。我们认为业绩肯定是王道，就是买啥就买业绩，就总不会亏钱对吧？那亏钱是大家是这第二是大家是踏踏实实干家的。所以我们还是对于整个176这些业绩超期这些公司，后续我们肯定会做严格持续重点的这样一个跟踪，包括这样一个持续性的这样一个判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06:19</w:t>
      </w:r>
    </w:p>
    <w:p>
      <w:r>
        <w:rPr>
          <w:rFonts w:ascii="等线(中文正文)" w:hAnsi="等线(中文正文)" w:cs="等线(中文正文)" w:eastAsia="等线(中文正文)"/>
          <w:b w:val="false"/>
          <w:i w:val="false"/>
          <w:sz w:val="20"/>
        </w:rPr>
        <w:t>那整体上，我们也是延续了我们之前的观点。所以我们也是在月度组合里面跟大家贡献了十家的推荐的公司，主要还是集中在这个创新药以及创新的产业链上。尤其是创新药的产业链，我们推荐的公司可能会更多，包括我们周度这边，有时候就是呃像药这个创新药这些包括产业链就变化挺快的，所以我们也都会在这个周度里边，也都会放一些这个。这个我们认为还有就是短期，大概率，或者可能马上要涨的一些公司。但不只是这些公司，其实我们在这个器械这边，我们陈军老师其实一直在推荐像英科医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06:51</w:t>
      </w:r>
    </w:p>
    <w:p>
      <w:r>
        <w:rPr>
          <w:rFonts w:ascii="等线(中文正文)" w:hAnsi="等线(中文正文)" w:cs="等线(中文正文)" w:eastAsia="等线(中文正文)"/>
          <w:b w:val="false"/>
          <w:i w:val="false"/>
          <w:sz w:val="20"/>
        </w:rPr>
        <w:t>整个一季度或者是过去的这段时间，整个的这个走势性是非常好的。这个业绩也都是长期的一个兑现，我们是可能二期的业绩也会持续的不错。我先讲这些，然后接下来就是请我们这个器械的陈真老师跟大家分享一下整个的这个器械板块，我们近期的观点，包括我们推荐的这些公司的一个情况，还是老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07:13</w:t>
      </w:r>
    </w:p>
    <w:p>
      <w:r>
        <w:rPr>
          <w:rFonts w:ascii="等线(中文正文)" w:hAnsi="等线(中文正文)" w:cs="等线(中文正文)" w:eastAsia="等线(中文正文)"/>
          <w:b w:val="false"/>
          <w:i w:val="false"/>
          <w:sz w:val="20"/>
        </w:rPr>
        <w:t>好的，各位领导晚上好，我是开源人的机械设计师陈俊。首先我们先总结一下这Q一的业绩。26年Q1就是医疗器械行业大概110 126家公司，它合计收入是大概在595.8亿元，同比是增长了4.2%。而板块的利润是80.9亿，同比是略有下降了14%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07:30</w:t>
      </w:r>
    </w:p>
    <w:p>
      <w:r>
        <w:rPr>
          <w:rFonts w:ascii="等线(中文正文)" w:hAnsi="等线(中文正文)" w:cs="等线(中文正文)" w:eastAsia="等线(中文正文)"/>
          <w:b w:val="false"/>
          <w:i w:val="false"/>
          <w:sz w:val="20"/>
        </w:rPr>
        <w:t>那对于整个机械板块，我们观察到了以这样两个的一个共通点。首先就是随着一句话新政策的推进，包括说像设备企业它的一个库存的降低，部分的设备企业在26年的Q一收入是出现了拐点。例如像迈瑞医疗，25年的收入同比是百分之-9%，到26年Q1同比增长了1.4%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07:48</w:t>
      </w:r>
    </w:p>
    <w:p>
      <w:r>
        <w:rPr>
          <w:rFonts w:ascii="等线(中文正文)" w:hAnsi="等线(中文正文)" w:cs="等线(中文正文)" w:eastAsia="等线(中文正文)"/>
          <w:b w:val="false"/>
          <w:i w:val="false"/>
          <w:sz w:val="20"/>
        </w:rPr>
        <w:t>华为制造的25年是同比的是-7.7，但Q一收入同比是增长25%，包括像安图像爱国等等。26年Q一它的所有的增速都明显比25年它的全年都要更明显，要有一个提速。我们认为相关企业它的一个业绩的拐点是已经慢慢来了。那后续是值得有一个长期的去持续关注这种跟设备或者跟这种IPP相关的企业的一个边际的改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08:10</w:t>
      </w:r>
    </w:p>
    <w:p>
      <w:r>
        <w:rPr>
          <w:rFonts w:ascii="等线(中文正文)" w:hAnsi="等线(中文正文)" w:cs="等线(中文正文)" w:eastAsia="等线(中文正文)"/>
          <w:b w:val="false"/>
          <w:i w:val="false"/>
          <w:sz w:val="20"/>
        </w:rPr>
        <w:t>第二个就是成长型的企业，目前还是处于一个快速发展的阶段。整个业绩的增速是非常稳定的，维持了一个长期稳定的一个增长的态势。例如说像惠泰医疗，25年的全年同比数增长是22.5%，而Q一是25%。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08:25</w:t>
      </w:r>
    </w:p>
    <w:p>
      <w:r>
        <w:rPr>
          <w:rFonts w:ascii="等线(中文正文)" w:hAnsi="等线(中文正文)" w:cs="等线(中文正文)" w:eastAsia="等线(中文正文)"/>
          <w:b w:val="false"/>
          <w:i w:val="false"/>
          <w:sz w:val="20"/>
        </w:rPr>
        <w:t>巷新迈25年全年收入是12%，Q一是11.5%。像微电生理25年的收入同比是12.4，而Q一是21%。对于这种成长型的企业，我们还是会持续看好这类企业的后面的一个快速的发展。在推进的这个标的方面，我们分为两部分的。第一个是跟这种板块性相关的，我们推进了有两个细分的板块方向，还有一些一些若干个个股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08:48</w:t>
      </w:r>
    </w:p>
    <w:p>
      <w:r>
        <w:rPr>
          <w:rFonts w:ascii="等线(中文正文)" w:hAnsi="等线(中文正文)" w:cs="等线(中文正文)" w:eastAsia="等线(中文正文)"/>
          <w:b w:val="false"/>
          <w:i w:val="false"/>
          <w:sz w:val="20"/>
        </w:rPr>
        <w:t>首先第一个细分的方向，刚才我们首先讲到了我们目前最推荐的板块，第一个就是手套行业。在我们之前，其实在我们在3 4月份的时候，我尤其在四月份我们就已经在强调我们推英科推手套并不是因为这个美丽象征而推的。是因为手套它本来就处于一个涨价的周期里面。在今年像春节期间，也有很多领导会问关于手套的一个看法。我们其实也会建议一季报以后其实是一个很好的一个入手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09:13</w:t>
      </w:r>
    </w:p>
    <w:p>
      <w:r>
        <w:rPr>
          <w:rFonts w:ascii="等线(中文正文)" w:hAnsi="等线(中文正文)" w:cs="等线(中文正文)" w:eastAsia="等线(中文正文)"/>
          <w:b w:val="false"/>
          <w:i w:val="false"/>
          <w:sz w:val="20"/>
        </w:rPr>
        <w:t>因为大家也知道Q一会有这种汇兑的原因，会导致报表端可能会不太好看。只不过没有想到这个美伊战争的一个到来。手套它在3 4月份作为一个战争的收益品种被炒了一波。但其实并没有去体现公司的包括行业这个提价的逻辑的那对于英科，我们之前也讲到，我们如果假设没有存在战争这个因素，我们对26年的主业务利润是看到17到18亿。那么大概对应的是26年应该在440亿左右的一个估值的目标。而海峡的这个关闭，使得公司的利润有额外的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09:45</w:t>
      </w:r>
    </w:p>
    <w:p>
      <w:r>
        <w:rPr>
          <w:rFonts w:ascii="等线(中文正文)" w:hAnsi="等线(中文正文)" w:cs="等线(中文正文)" w:eastAsia="等线(中文正文)"/>
          <w:b w:val="false"/>
          <w:i w:val="false"/>
          <w:sz w:val="20"/>
        </w:rPr>
        <w:t>我们刚刚说的，如果没有战争，我们估计26年的主营业务利润是17亿左右。但目前我们估计整个26年公司的主营业务利润能够提到25亿到30亿的水平。尤其是在这个二季报的一个报表，我们估计英科的这个报表会非常好看。我们保守估计它的主营业务利润能7到9个亿以上。而25年整个Q2公司的主营业务利润也就两个来亿。所以如果你看今年的二季度，我们估计可能有个同比的总业务利润增长，能有个百分之400到500多都是有机会的。而且这个确定性是很高的那甚至有可能整个26年Q2，公司它的一个报表上的利润，就比公司25年全年的都要更高，所以它的业绩是比较亮眼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10:21</w:t>
      </w:r>
    </w:p>
    <w:p>
      <w:r>
        <w:rPr>
          <w:rFonts w:ascii="等线(中文正文)" w:hAnsi="等线(中文正文)" w:cs="等线(中文正文)" w:eastAsia="等线(中文正文)"/>
          <w:b w:val="false"/>
          <w:i w:val="false"/>
          <w:sz w:val="20"/>
        </w:rPr>
        <w:t>另外，对于中恒跟南方这两个公司会更明显，因为这两个公司它的基数是很低的。例如说像250Q2两个公司的报表端，他都是亏损的，那对于他们26年Q2来看，他们的增长会更高。而且他们也一样，他们Q2的利润也会比他们整个25年全年的利润都要更高。所以整一个手套行业的三家公司，他的这个Q2的报表都会非常值得去期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10:42</w:t>
      </w:r>
    </w:p>
    <w:p>
      <w:r>
        <w:rPr>
          <w:rFonts w:ascii="等线(中文正文)" w:hAnsi="等线(中文正文)" w:cs="等线(中文正文)" w:eastAsia="等线(中文正文)"/>
          <w:b w:val="false"/>
          <w:i w:val="false"/>
          <w:sz w:val="20"/>
        </w:rPr>
        <w:t>除了我们刚刚说的，你像Q2的这种报表端的这个亮点，主要是因为战争带来这种额外的利润所导致的。但本质从强逻辑来看，美伊战争使得马来西亚它的生产成本的上涨是很明显的。即便后面的战争逐步缓解，但马来西亚它还是会面临着成本端不可逆的一个提升。就意味着说马来西亚它的成本弊端是被放大了。那国内企业它在全球的份额会提高，而且国内的企业有望去再提一些额外的一个价格。所以后面对于我们国产企业的这个全额提，它是有很大的一个促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11:12</w:t>
      </w:r>
    </w:p>
    <w:p>
      <w:r>
        <w:rPr>
          <w:rFonts w:ascii="等线(中文正文)" w:hAnsi="等线(中文正文)" w:cs="等线(中文正文)" w:eastAsia="等线(中文正文)"/>
          <w:b w:val="false"/>
          <w:i w:val="false"/>
          <w:sz w:val="20"/>
        </w:rPr>
        <w:t>另外除了首套板块，第二个我们看好的板块是这个电商以行业的赛道。首先我们认为电商以赛轮的福建题材已经过去了三年了。按照正常的这个题材的节奏，今年大概率我们估计电商里的题材应该会落地。由于电商里的国产份可能只有15%左右，这个是利好我们国产品牌的一个份额的提高的那中国首先整个电商里市场规模是持续在扩容的。26年实际市场病人有三千多万人，但是目前的手术的渗透率还不足2%。即便如此，26年整个电商里的市场规模也有大概有160亿左右。26到30年的这个批准大概在15%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11:45</w:t>
      </w:r>
    </w:p>
    <w:p>
      <w:r>
        <w:rPr>
          <w:rFonts w:ascii="等线(中文正文)" w:hAnsi="等线(中文正文)" w:cs="等线(中文正文)" w:eastAsia="等线(中文正文)"/>
          <w:b w:val="false"/>
          <w:i w:val="false"/>
          <w:sz w:val="20"/>
        </w:rPr>
        <w:t>目前我们关注的是电商类里面的房颤的这个手术。25年我们估计因为按照360的预测，四十多万台的反转手术，四十多万台的消融手术里面大概有二十多万台的反转手术。但国产里面基本上只做了小几千台。那么通过如果说新题材要到来的话，国家企业可以通过，包括说我们的产品矩阵，还有国家企业成本的优势，去拿到更多的房产的份额。这个会对于国产的两个企业，它的一个收入会有非常大的一个促进。最最关键的催化剂，还是我们刚刚说到的福建片头的第二轮的集采，我们认为有概率在今年下半年会落地。这个就是我们推进这些板块的一个最主要的理由，就是政策的推动会使得国产企业的份额，包括它的一个收入方面会有非常明显的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12:28</w:t>
      </w:r>
    </w:p>
    <w:p>
      <w:r>
        <w:rPr>
          <w:rFonts w:ascii="等线(中文正文)" w:hAnsi="等线(中文正文)" w:cs="等线(中文正文)" w:eastAsia="等线(中文正文)"/>
          <w:b w:val="false"/>
          <w:i w:val="false"/>
          <w:sz w:val="20"/>
        </w:rPr>
        <w:t>最后除了这两个细分板块以外，我们还推荐了一些在整个一季报里面超预期，而且后面有望去持续的标的。例如说像南威医学，像百元医疗，像万福生物等等。南威医学他们26年的Q1，大概它的一个同比增长是43%。规模净利润是同比增长了27%，扣费是73%。它的外销增速是非常明显的，整个外销它收入了5.2亿，同比增长了28%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12:51</w:t>
      </w:r>
    </w:p>
    <w:p>
      <w:r>
        <w:rPr>
          <w:rFonts w:ascii="等线(中文正文)" w:hAnsi="等线(中文正文)" w:cs="等线(中文正文)" w:eastAsia="等线(中文正文)"/>
          <w:b w:val="false"/>
          <w:i w:val="false"/>
          <w:sz w:val="20"/>
        </w:rPr>
        <w:t>收入占比在公司里面已经提升到了61%了，就已经接近2%是外销的收入。而且外销的增长一直都会很快。随着它的外销的比就不断的被放大，外销的高增长会不断的去传递到公司它的一个收入的增速上面。所以我们估计它的一个公司的收入增速的一个高增长，后面是可以持续的。而国内的这个题材的因素，慢慢的也会得到了一个包括说B基数，包括说他的题材新的题材会有一个对于国内销量的一个促进，这个是一些额外的增长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13:18</w:t>
      </w:r>
    </w:p>
    <w:p>
      <w:r>
        <w:rPr>
          <w:rFonts w:ascii="等线(中文正文)" w:hAnsi="等线(中文正文)" w:cs="等线(中文正文)" w:eastAsia="等线(中文正文)"/>
          <w:b w:val="false"/>
          <w:i w:val="false"/>
          <w:sz w:val="20"/>
        </w:rPr>
        <w:t>是对于南威医学，我们觉得26年还是值得期待的。百万医疗它二元Q1它也是超预期的。二年Q一批除了会对审议后公司的规模，净利润大概是1.83亿，同比增长了27%点多。26年Q一他们的这个大众办的销量大概在四百没那么差不多一个月在一百多枚左右。但整一个25年，其实也是卖了还不到1000枚左右，所以从今年的增速来看还是挺快的。另外公司它的胶原蛋白植入剂，他的一个新产品，今年Q一开始这个销售一季度的销售额，大概在1300到10001400多万。前年有望是能接到做到大概大几千万到接近1亿的水平，这个也是公司今年的增长点。所以前年我们认为百人它的新产品的一个放量，能够帮助公司的业绩会有一个比较稳定，较快的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14:00</w:t>
      </w:r>
    </w:p>
    <w:p>
      <w:r>
        <w:rPr>
          <w:rFonts w:ascii="等线(中文正文)" w:hAnsi="等线(中文正文)" w:cs="等线(中文正文)" w:eastAsia="等线(中文正文)"/>
          <w:b w:val="false"/>
          <w:i w:val="false"/>
          <w:sz w:val="20"/>
        </w:rPr>
        <w:t>另外万福生物它QE的报表也非常亮眼，营收环比增长了10%，接近50。那么规模净利润的环比也增长了150%。整个25年是因为LED行业它有一个行业承压，包括说费用预算调整的一个影响，导致了万福其实25年还是有一些业绩端的一个没有那么好看。但26年我们估计它的同比收入能做到25%到30%，净利率接近20%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14:22</w:t>
      </w:r>
    </w:p>
    <w:p>
      <w:r>
        <w:rPr>
          <w:rFonts w:ascii="等线(中文正文)" w:hAnsi="等线(中文正文)" w:cs="等线(中文正文)" w:eastAsia="等线(中文正文)"/>
          <w:b w:val="false"/>
          <w:i w:val="false"/>
          <w:sz w:val="20"/>
        </w:rPr>
        <w:t>那么在利润单方面就等于25年它是一个亏损的。但26年来看，我们估计它的利润将会有望能做到4到5个亿的水平。那它的这个拐点是非常显著。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14:30</w:t>
      </w:r>
    </w:p>
    <w:p>
      <w:r>
        <w:rPr>
          <w:rFonts w:ascii="等线(中文正文)" w:hAnsi="等线(中文正文)" w:cs="等线(中文正文)" w:eastAsia="等线(中文正文)"/>
          <w:b w:val="false"/>
          <w:i w:val="false"/>
          <w:sz w:val="20"/>
        </w:rPr>
        <w:t>另外公司它还添加了不停了像AI医疗去投资了像孙强，像广州的三维生，包括北京的医生。在在AI病理AI影像方面，它的这个AI布局都是有很好的卡位。随着这个AI辅助的收费，它的包括说像立项和医保一个支付全链路的打通，那么它的这个AI方面有望会逐步的去贡献收入。那么公司26年也不排除他们会对以上的标的去追加投资。后面我们也会关注万福生物在这个外延并购方面的一个协同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14:58</w:t>
      </w:r>
    </w:p>
    <w:p>
      <w:r>
        <w:rPr>
          <w:rFonts w:ascii="等线(中文正文)" w:hAnsi="等线(中文正文)" w:cs="等线(中文正文)" w:eastAsia="等线(中文正文)"/>
          <w:b w:val="false"/>
          <w:i w:val="false"/>
          <w:sz w:val="20"/>
        </w:rPr>
        <w:t>以上是我们认为整个五月份有机会一些细分的赛道，包括一些个股的标的。除了以上提到的这几个板块以外，我们认为像手术机器人，像脑机接口，还有AI它也是整个贯穿26年医疗器械板块的一个投资机会的那这方面我们就会关注像一些政策的推进，像像我们说海对岸，像美国这边有没有新的一些这种消息的一些释放，包括说我们的这种招标端的一个数据等等，做一个跟踪，来做一些新的一个辅助判断。以上是我们认为整个机械方面的一个观点。假肢汇报到这儿，下面交给我们的同事袁老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15:30</w:t>
      </w:r>
    </w:p>
    <w:p>
      <w:r>
        <w:rPr>
          <w:rFonts w:ascii="等线(中文正文)" w:hAnsi="等线(中文正文)" w:cs="等线(中文正文)" w:eastAsia="等线(中文正文)"/>
          <w:b w:val="false"/>
          <w:i w:val="false"/>
          <w:sz w:val="20"/>
        </w:rPr>
        <w:t>好的，谢谢。各位领导好，我是医药组的阮帅。我这边的话主要先给大家介绍一下几个板块的一个大概情况。首先是医疗服务服务这一块的话，其实这个板块其实对各个细分板块其实区别比较大。然后我们这边的话，主要是建议大家关注一个是眼科医院，眼科院这一块。因为眼科医院的公司其实从这次一季报和25年年报对比来看，其实一季报的一个变化就变化比较大。也好，因为这里面的话，其实从去年大家可以看到有些像这个全飞秒屈光领域里面，全飞秒的这个4.0以及这个全光束等等，它的一个数字升级是很确定的，而且它的一个占比在不断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16:00</w:t>
      </w:r>
    </w:p>
    <w:p>
      <w:r>
        <w:rPr>
          <w:rFonts w:ascii="等线(中文正文)" w:hAnsi="等线(中文正文)" w:cs="等线(中文正文)" w:eastAsia="等线(中文正文)"/>
          <w:b w:val="false"/>
          <w:i w:val="false"/>
          <w:sz w:val="20"/>
        </w:rPr>
        <w:t>所以表现在今年一季度同比来看，今年一季度的话，屈光的一个客单价基本上各家，大部分都有提升，在10到15点之间，大概在这样的一个价格提升幅度。所以其实，从这个一季度情况来看，我们觉得这个因素是可以持续的，这是第一个点。价格来看，其次的话就是这个诊疗量，整流量这一块的话，可能有些公司可能存量增速小个位数。但是也有公司，比方像普瑞，他们的一个整流量增速是大概位数的一个增长，其增速还是比较快的。所以也相当于一个这样提升一个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16:24</w:t>
      </w:r>
    </w:p>
    <w:p>
      <w:r>
        <w:rPr>
          <w:rFonts w:ascii="等线(中文正文)" w:hAnsi="等线(中文正文)" w:cs="等线(中文正文)" w:eastAsia="等线(中文正文)"/>
          <w:b w:val="false"/>
          <w:i w:val="false"/>
          <w:sz w:val="20"/>
        </w:rPr>
        <w:t>所以我们看刚刚讲的这个价格的趋势，一季度二季度应该是可以持续。也就是说其实我们从现在看到，就是比方说你二季度，中报等等，这个时候其实可以看一看的。我觉得像眼科的这家公司是可以去重点看的。而且这一块的话，就是一季报的几家公司，免费医院基本上应该都超预期大，特别是普瑞眼科。一季度的一个收入端是10到11点的增长，然后利润端的话是150% 150的一个增速。所以其实从这个表单数据来看，因为去年公司大概是有有个三个多月3个医院，三个医院的薪资，然后到现在的话，今年基本上是一个减亏的一个过程。然后到所以也就是说其实从这个季度以及全年趋势来看，它的一个利润端的一个增速，是应该是大概率是可以持续的。所以我们觉得医院是可以重点看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17:02</w:t>
      </w:r>
    </w:p>
    <w:p>
      <w:r>
        <w:rPr>
          <w:rFonts w:ascii="等线(中文正文)" w:hAnsi="等线(中文正文)" w:cs="等线(中文正文)" w:eastAsia="等线(中文正文)"/>
          <w:b w:val="false"/>
          <w:i w:val="false"/>
          <w:sz w:val="20"/>
        </w:rPr>
        <w:t>其次的话就是口腔这一块，口腔医院这一块的话主要冲刺。冲刺的话其实我们觉得它的这个策略是没问题的，就是做低端的一个种植以及这个低端的一个正畸。因为在浙江省的话，按照他们汉口的一个品牌来看，以及他医生的一个手术，以及熟练度这东西以他的一个培训周期来看，其实在浙江省内应该对其他的像莆田系医院，或者说其他的一些民营的口腔医院，应该是有一个比较明显的优势的。所以他们去做低端的种植和正畸，我们就这个大的战略方向，肯定是没问题的。所以但是核心的一点，我们觉得他要等一个比较好一点，就这个位置可以去继续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17:33</w:t>
      </w:r>
    </w:p>
    <w:p>
      <w:r>
        <w:rPr>
          <w:rFonts w:ascii="等线(中文正文)" w:hAnsi="等线(中文正文)" w:cs="等线(中文正文)" w:eastAsia="等线(中文正文)"/>
          <w:b w:val="false"/>
          <w:i w:val="false"/>
          <w:sz w:val="20"/>
        </w:rPr>
        <w:t>但是更好的一个时间点就是什么？就是它的一个右侧。我们觉得因为他现在做的一个地推或者网格员的一个营销模式变革，核心的就是要需要找到一个各个区域里面比较合适或者比较有影响力的一些人物。所以现在的话找这个过程，找这些人的过程，肯定不可能离错了就好。我觉得因为他的一个目标是目标，但是如果说你要突然一下招到这些人，可能难度比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17:50</w:t>
      </w:r>
    </w:p>
    <w:p>
      <w:r>
        <w:rPr>
          <w:rFonts w:ascii="等线(中文正文)" w:hAnsi="等线(中文正文)" w:cs="等线(中文正文)" w:eastAsia="等线(中文正文)"/>
          <w:b w:val="false"/>
          <w:i w:val="false"/>
          <w:sz w:val="20"/>
        </w:rPr>
        <w:t>但是我觉得因为公司也改了他的一个策略，就是营销员的一个招聘的一个策略。之前可能就每个区域招一个人，现在可能就每个区域大概招三四个人左右，让他们内部竞争，相当于做一个末位一个淘汰。就是各个区里面把一些优秀的营销代表，基本上就选拔出来。选出来的话，他们对他区域里面的一些一些患者，或者说一些比方说年龄比较大的，或者说这个目标人群，他们是比较熟悉的。而且他们也有比较强的人脉和动力去做这件事情。所以核心的就是说需要把这一类人群去选择出来。然后不管是通过我们刚才幽幽生态，还是说通过其他什么方式，去把这些人选出来。所以一旦公司的这个地推这类人群真的一定要确定下来之后，他的这个就是一个不断的去滚雪球，一个复利的一过程了。所以我觉得这个冲刺疫苗，我觉得这个位置大家还是可以去重点关注，重点关注。我觉得核心的，就后面看三季度，如果说出现一个种植或者正畸出现一个明显的一个放量，这个位置就应该就是公司的一个比较明确的，中长期的一个拐点，就是一个很好的一个时间点，所以这是口腔医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18:40</w:t>
      </w:r>
    </w:p>
    <w:p>
      <w:r>
        <w:rPr>
          <w:rFonts w:ascii="等线(中文正文)" w:hAnsi="等线(中文正文)" w:cs="等线(中文正文)" w:eastAsia="等线(中文正文)"/>
          <w:b w:val="false"/>
          <w:i w:val="false"/>
          <w:sz w:val="20"/>
        </w:rPr>
        <w:t>然后再一个就是原料这一块，原料这一块的话，我们这边超预期的，主要就是pro的一，pro这边其实他的超预期，其实我们可以看到，可以看翻一下这个pro的一个扣费的一个单季度一个数据。基本上从去年应该从24年，到这个25年，然后到26年一季度，基本上26年一季度出现一个比较明显的18%的一个增速，就扣费端，然后大的逻辑，之前大家跟大家之前汇报的也比较多哈。因为主要就是CDO板块的一个转型。然后CDO这一块的一个的订单规模也比较大，68个亿对吧？然后再就是这个增速，这个板块的增速，应该今年最起码应该在二三十这个增速对吧？所以而且本身它CDO这1块20多亿的一个收入体量，所以你在现在这个价格订单情况下，未来几年公司cdmo的一个高增速，我们觉得是大概率可以实现的，大概可以实现，所以这是它最核心的一个引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19:19</w:t>
      </w:r>
    </w:p>
    <w:p>
      <w:r>
        <w:rPr>
          <w:rFonts w:ascii="等线(中文正文)" w:hAnsi="等线(中文正文)" w:cs="等线(中文正文)" w:eastAsia="等线(中文正文)"/>
          <w:b w:val="false"/>
          <w:i w:val="false"/>
          <w:sz w:val="20"/>
        </w:rPr>
        <w:t>然后其他的几个板块，不管是像API还是像这个资金的话，因为去年API是拖累的，拖累业务，然后资金去年也是拖累项目，所以今年的话一季度一些还是有些拖累。但是到全年的话，我们觉得API可能就持平了，大概率就不会拖累。然后四季的话，大概率今年也是持平。然后明年的话四季度这一块会有一个还是维持一个比较快速的增长。API和制剂这一块基本上就会有一定贡献的。所以从这个角度来看普通家车公司从今年、明年、后年未来三四年来看，大概率是一个业绩增速不断，就增速中枢往上走的一个过程。大概就是这个过程，而且我们觉得这个实现的可能性是很大，而且它现在估值水平其实也不到20倍，所以其实从这个公司来看，我们觉得未来肯定是一个双击的一过程，再回去双击的过程。所以这位置我们还是建议大家去重点关注普洛药业，也是我们重点推荐的一个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19:57</w:t>
      </w:r>
    </w:p>
    <w:p>
      <w:r>
        <w:rPr>
          <w:rFonts w:ascii="等线(中文正文)" w:hAnsi="等线(中文正文)" w:cs="等线(中文正文)" w:eastAsia="等线(中文正文)"/>
          <w:b w:val="false"/>
          <w:i w:val="false"/>
          <w:sz w:val="20"/>
        </w:rPr>
        <w:t>然后其他的API公司，这里面的话主要像这个国邦、奥瑞特、天宇这些公司。像国邦的话其实逻辑没变，主要是这个一个周期，就是应该是一个偏周期，但跟踪应该也不大。其实这个它核心的就是看塑料这一块的一个价格周期拐点。然后其实供给端初期是其实确实很彻底，所以就是看右侧，右侧的一个价格周期什么时候起来。我们预计应该是下半年，大概大概率应该会出来，大概率应该会在下半年，所以这个价格保险出来之后，这个公司的一个利润弹性会比较大，这是一部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20:22</w:t>
      </w:r>
    </w:p>
    <w:p>
      <w:r>
        <w:rPr>
          <w:rFonts w:ascii="等线(中文正文)" w:hAnsi="等线(中文正文)" w:cs="等线(中文正文)" w:eastAsia="等线(中文正文)"/>
          <w:b w:val="false"/>
          <w:i w:val="false"/>
          <w:sz w:val="20"/>
        </w:rPr>
        <w:t>其次的话这就支付保护这一块，支付保护这一块的业务，今年公司是应该是应该去年去年开始开始做的，然后今年开始会出现放量。今年明年大概率三年左右时间，大概做到7到10个亿的体量，公司总的一个收入体量也就是60亿左右。所以就是说三年时间一个新的业务做到接近十个亿的一个收体量，所以它的一个增速带来增速也是比较可观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20:39</w:t>
      </w:r>
    </w:p>
    <w:p>
      <w:r>
        <w:rPr>
          <w:rFonts w:ascii="等线(中文正文)" w:hAnsi="等线(中文正文)" w:cs="等线(中文正文)" w:eastAsia="等线(中文正文)"/>
          <w:b w:val="false"/>
          <w:i w:val="false"/>
          <w:sz w:val="20"/>
        </w:rPr>
        <w:t>所以我们觉得国邦这个位置，我们觉得是可以去重点看啊这个位置。因为一季度因为这个汇兑，以及像这个价格的一个就去年同期价格的一个高位，今年价格一个低位，所以这些也是可以理解。我觉得所以国邦这边我们也是建议大家去重点关注，我们也是重点推荐这个位置。虽然说如果说要等右侧，大家如果等右侧的话，等这个价格管理可以，但是我们觉得这个位置的话性价比也很高了。如果说你后面如果跟起来的话，其实涨的就会比较快。我们觉得国邦这个位置建议大家去重点看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21:04</w:t>
      </w:r>
    </w:p>
    <w:p>
      <w:r>
        <w:rPr>
          <w:rFonts w:ascii="等线(中文正文)" w:hAnsi="等线(中文正文)" w:cs="等线(中文正文)" w:eastAsia="等线(中文正文)"/>
          <w:b w:val="false"/>
          <w:i w:val="false"/>
          <w:sz w:val="20"/>
        </w:rPr>
        <w:t>然后再就是这个奥瑞特，奥锐特的话这个位置其实我们之前也是一直在讲。但是公司的话核心的一度核心的原因就是一个是折旧，一个是刚刚讲的这个跟其他API公司同样的一个原因，就汇率的问题。然后我们觉得汇率，这应该是一个行业性的东西，对吧？对他有影响。但对其他公司也是有影响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21:18</w:t>
      </w:r>
    </w:p>
    <w:p>
      <w:r>
        <w:rPr>
          <w:rFonts w:ascii="等线(中文正文)" w:hAnsi="等线(中文正文)" w:cs="等线(中文正文)" w:eastAsia="等线(中文正文)"/>
          <w:b w:val="false"/>
          <w:i w:val="false"/>
          <w:sz w:val="20"/>
        </w:rPr>
        <w:t>但是这个折旧折旧的话，因为去年有一个制剂的一个产能，新增一个产能，所以今年会有一个亿的折旧，所以单季度大概是两三千万1个折旧量。所以其实公司单个季度一个利润体量大概1.11.2左右1.2左右。所以其实你这个折旧量的一个影响其实比较大。就叠加这个汇兑，再叠加这个运费这些东西，其实会有一些影响。但是在二季来看，我们觉得二季度环比肯定会明显好转，环比也明显好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21:38</w:t>
      </w:r>
    </w:p>
    <w:p>
      <w:r>
        <w:rPr>
          <w:rFonts w:ascii="等线(中文正文)" w:hAnsi="等线(中文正文)" w:cs="等线(中文正文)" w:eastAsia="等线(中文正文)"/>
          <w:b w:val="false"/>
          <w:i w:val="false"/>
          <w:sz w:val="20"/>
        </w:rPr>
        <w:t>这个位置的话，另外就是JK的这个小核酸的审计，其实还在进行过程中，预计看下半年应该会有一个比较稳定的一结果。我们觉得所以对他来讲，其实就是说这个位置业务上还是在向上的。只不过说损益表，因为这个折旧的问题其实是有一些影响，但是现金流其实没啥影响的，像最终下降，所以我们觉得这个位置的话，其实现在跌到94个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21:56</w:t>
      </w:r>
    </w:p>
    <w:p>
      <w:r>
        <w:rPr>
          <w:rFonts w:ascii="等线(中文正文)" w:hAnsi="等线(中文正文)" w:cs="等线(中文正文)" w:eastAsia="等线(中文正文)"/>
          <w:b w:val="false"/>
          <w:i w:val="false"/>
          <w:sz w:val="20"/>
        </w:rPr>
        <w:t>基本上94亿的话，我们对他这个业绩预测，今年应该是4.2、4.31亿利润，现在也就20倍左右，20倍左右的公司，而且今年就是我们当下折旧这些因素，20倍公司之前每年的业绩都兑现的。今年还有GSK的期权，就这个位置我们建议是可以去重点看的。就之前因为业绩一季报，当时我们是有一个大概的预期，就觉得说这些因素其实都是看得到的。所以到了现在这个时间点，92亿的一个市值，基本上按照我们最悲观的预期，4.2亿的利润。因为去年是25年4.4到4.5左右，所以我们按照这个数据去看，4.1拍的话就是20倍左右。20倍的话你还叠加这个阶，今天是期权，这个位置肯定可以去重点去看的，肯定可以去布局。所以我们觉得这个位置，我们觉得可以去重点推一下这个奥维克，可以建议大家去重点看啊，就是原料里面这家公司，然后还有一个板块，血制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22:34</w:t>
      </w:r>
    </w:p>
    <w:p>
      <w:r>
        <w:rPr>
          <w:rFonts w:ascii="等线(中文正文)" w:hAnsi="等线(中文正文)" w:cs="等线(中文正文)" w:eastAsia="等线(中文正文)"/>
          <w:b w:val="false"/>
          <w:i w:val="false"/>
          <w:sz w:val="20"/>
        </w:rPr>
        <w:t>血制品这一块的话，其实大家最近都比较悲观，不管是包括去年2、五年业绩，以及26年业绩的业绩，其实都比较差，也从股价上也可以看到，其实确实各家公司有的像减值，以及像利润大幅下滑等等这些我觉得应该跟踪的基本上应该都大概有了解大概的一个情况。核心原因什么呢？就是说供给端上就是产业量一个大幅增长，二三年24年的一个二三年24年行业产业量都在一二十的增速，对吧？进口的批发的量也是双位数比以上的增长，所以其实供在大幅增加。需求端的话，因为这个医保的问题，院内就因为医保的这个DRG这个限制，其实就支付会有一些限制。其次的话在院外院外端的话，就是价格就不断的库存在比较高，然后持续的去库存，就这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23:12</w:t>
      </w:r>
    </w:p>
    <w:p>
      <w:r>
        <w:rPr>
          <w:rFonts w:ascii="等线(中文正文)" w:hAnsi="等线(中文正文)" w:cs="等线(中文正文)" w:eastAsia="等线(中文正文)"/>
          <w:b w:val="false"/>
          <w:i w:val="false"/>
          <w:sz w:val="20"/>
        </w:rPr>
        <w:t>所以其实现在现在这个位置，我们觉得血制品从25年的一个偏就是那个存量来看，25年其实产量最快的应该是上海莱士，大概在八九点，然后其他的公司基本上小个位数。像天团的话就是没有增长，其实是他天团的一个市场份额最大的，所以他们基本没有增长。所以去年25年，25年全年的这个水制品的一个产业的一个增长大概在四五点左右，差不多这样的一个数据。然后今年一季度的话，因为去年这个技术问题，今年季度比较高，可能稍微高点。但是今年全年，因为从去年各家的一个浆站的一个新增和设施来看，基本上都没什么新增的一个浆站，都没新增浆站。所以基本上25年跟20年基本上持平了，大部分公司基本都持平的。所以你从这点来看的话，去年25年是小规模的增长产业量，26年大概率还是一样的，维持一个小个位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23:54</w:t>
      </w:r>
    </w:p>
    <w:p>
      <w:r>
        <w:rPr>
          <w:rFonts w:ascii="等线(中文正文)" w:hAnsi="等线(中文正文)" w:cs="等线(中文正文)" w:eastAsia="等线(中文正文)"/>
          <w:b w:val="false"/>
          <w:i w:val="false"/>
          <w:sz w:val="20"/>
        </w:rPr>
        <w:t>但是就是说后面的一个整体的一个渠道的库存，在逐步趋化阶段。从这个白蛋白和这个经理的一个趋势，我们都都可以看到，基本上现在百分百的价格，基本上慢慢去基本持平的。精品的价格略有下滑，但是我们觉得现在到这个下半年来看，应该基本上差不多就到底部的，就是价格的一个周期底部，周期底部的个位置，基本上我们觉得这个位置的话，显示品还是可以去慢慢关注起来，慢慢关注起来。然后从价格周期来看，真正的下半年价格到底。再就是后面的话需求端我觉得从各家的这个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24:30</w:t>
      </w:r>
    </w:p>
    <w:p>
      <w:r>
        <w:rPr>
          <w:rFonts w:ascii="等线(中文正文)" w:hAnsi="等线(中文正文)" w:cs="等线(中文正文)" w:eastAsia="等线(中文正文)"/>
          <w:b w:val="false"/>
          <w:i w:val="false"/>
          <w:sz w:val="20"/>
        </w:rPr>
        <w:t>新的产品的临床的一个进度，或者说包括项目新品的一些新的适应症，慢慢的提出来的话，我们觉得这一块的一个数据量其实会慢慢的会有一些增长，会有增长。所以供需慢慢的一个调整下来之后，学食品这个行业其实还是一个慢慢会有一个很好的一个配置的一个价值。我们觉得所以核心的学食品这一块，我们建议大家可以是现在这个位置，是可以慢慢关注起来。因为这个位置现在市场的一个观点是很悲观。但是我们看看到的这个产销量供给端以及这个需求端的一个价格，基本上慢慢的就是在提稳，恢复企稳。所以从这里来看的话，其实学习品行是可以去关联起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24:58</w:t>
      </w:r>
    </w:p>
    <w:p>
      <w:r>
        <w:rPr>
          <w:rFonts w:ascii="等线(中文正文)" w:hAnsi="等线(中文正文)" w:cs="等线(中文正文)" w:eastAsia="等线(中文正文)"/>
          <w:b w:val="false"/>
          <w:i w:val="false"/>
          <w:sz w:val="20"/>
        </w:rPr>
        <w:t>对，所以我这边的话其实核心的还是一季报超预期的。主要是像眼镜医院，像普瑞这些公司。其次的话这就是普州，然后我们一季度放的这个放的这个金股行业主要是普洛医药。因为我们觉得pro的话，未来几年肯定是一个戴维斯双击的过程，这个是大概率。这个讲因为现在估值也不高，不到20倍的估值。对，因为我这边主要是这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25:14</w:t>
      </w:r>
    </w:p>
    <w:p>
      <w:r>
        <w:rPr>
          <w:rFonts w:ascii="等线(中文正文)" w:hAnsi="等线(中文正文)" w:cs="等线(中文正文)" w:eastAsia="等线(中文正文)"/>
          <w:b w:val="false"/>
          <w:i w:val="false"/>
          <w:sz w:val="20"/>
        </w:rPr>
        <w:t>李老师，好的，辛苦杨老师在各个板块的一个详细一个试点。行，我们接下来请我们舒然跟大家沟通一下。好的，谢谢于老师。各位投资者大家晚上好啊，我是开源证券的医药分析师曹树。今天也非常荣幸能和各位投资者进行一个月度金股的一个推荐。然后我们先分板块来讲。第一个板块我想说的就是这个药店板块。整体总结下来的话，我们还是非常期待板块整个边际向好的一个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25:38</w:t>
      </w:r>
    </w:p>
    <w:p>
      <w:r>
        <w:rPr>
          <w:rFonts w:ascii="等线(中文正文)" w:hAnsi="等线(中文正文)" w:cs="等线(中文正文)" w:eastAsia="等线(中文正文)"/>
          <w:b w:val="false"/>
          <w:i w:val="false"/>
          <w:sz w:val="20"/>
        </w:rPr>
        <w:t>首先从上到下来看，我们还是非常看好226年的一月份，就商务部九部委发布的这个，促进药品零售行业高质量发展的这个意见的一个文件。其实我们认为这个意见是一个非常积极的信号。然后也给这个零售药店的企业发展，比如说需要攻克的来自向情况流转统筹，包括医保资质以及多元服务业态，然后包括行业内并购等多个因素，也给予了一个非常正面的回应。所以说其实从一月份开始，我们觉得这个从政策角度上是一个非常积极的一个拐点。然后再到行业端，其实我们也可以看到，其实整个的客流量是有望借助这个门店出清加上服务提升来恢复一个正向的一个增长。然后整体来看的话，我们看到受监管趋严，包括行业竞争加剧的这么一系列的多因素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26:13</w:t>
      </w:r>
    </w:p>
    <w:p>
      <w:r>
        <w:rPr>
          <w:rFonts w:ascii="等线(中文正文)" w:hAnsi="等线(中文正文)" w:cs="等线(中文正文)" w:eastAsia="等线(中文正文)"/>
          <w:b w:val="false"/>
          <w:i w:val="false"/>
          <w:sz w:val="20"/>
        </w:rPr>
        <w:t>25年整体全国零售药店的一个出清的进程是在明显加快的那根据这个中康的数据，我们看到25年全国药店它是净减少了2.2万家。然后分季度来看的话，其实也可以看到各个季度减少的药店数量，是在一个加速出清的一个过程当中。从整个出清的结构来看，我们可以明显看到像这种合规能力，就包括专业化能力较弱的这一系列的中小连锁以及单体药店，是在陆续承压和出清的过程当中的。然后从24年的四季度到25年的三季度，整体净减少了近2万家门店当中。而中小连锁和单体药店的一个减少的门店的占比是达到了80.5%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26:42</w:t>
      </w:r>
    </w:p>
    <w:p>
      <w:r>
        <w:rPr>
          <w:rFonts w:ascii="等线(中文正文)" w:hAnsi="等线(中文正文)" w:cs="等线(中文正文)" w:eastAsia="等线(中文正文)"/>
          <w:b w:val="false"/>
          <w:i w:val="false"/>
          <w:sz w:val="20"/>
        </w:rPr>
        <w:t>所以说整体出现的趋势以及出现的门店的类型还是非常明确的那包括中康的预测也是可以看到药店数量也是预计在未来的3到5年回落到50万家以下。然后整个的一个药店行业加速整合的一个初心，包括店均服务的人数也是有望回升的。所以说整体的这个趋势，我们认为在未来的三年，其实非常有利于头部连锁药店的一个占率的提升，以及客流量的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26:59</w:t>
      </w:r>
    </w:p>
    <w:p>
      <w:r>
        <w:rPr>
          <w:rFonts w:ascii="等线(中文正文)" w:hAnsi="等线(中文正文)" w:cs="等线(中文正文)" w:eastAsia="等线(中文正文)"/>
          <w:b w:val="false"/>
          <w:i w:val="false"/>
          <w:sz w:val="20"/>
        </w:rPr>
        <w:t>然到这个股层面，我们认为25年是一个业绩触底的一个状态。在政策向好的情况下，也正如我们所强调的，26年是有望迎来整个业绩以及估值的一个双拐点。一方面的话是我们可以看到大部分的投资药店的一个关键动作是接近尾声的那在现有门店质量持续提升的这样一个背景下，也是有望重新进入到门店扩张的一个周期。然后另外的话就是这个客流量的提升。刚刚也提到一方面是受益于行业出清背景下客流的一个被动提升。另外一方面的话就是像龙头门店积极调改，也是在正是在非常积极推进的，比如说像学新堂开展3.0的门店试点，聚焦组织经济。然后像一丰的话可能更加聚焦电力产品，都有希望带来主动的客流提升，然后催化自身的一个业绩，包括估值的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27:36</w:t>
      </w:r>
    </w:p>
    <w:p>
      <w:r>
        <w:rPr>
          <w:rFonts w:ascii="等线(中文正文)" w:hAnsi="等线(中文正文)" w:cs="等线(中文正文)" w:eastAsia="等线(中文正文)"/>
          <w:b w:val="false"/>
          <w:i w:val="false"/>
          <w:sz w:val="20"/>
        </w:rPr>
        <w:t>然后再从26年一季度来看，其实我们可以明显看到，部分的龙头企业的一个营业收入同比恢复正常增长。然后包括利润端的话，也是实现了高个位数乃至双位数的一个增长。然后也是印证了我们之前的一个判断。所以说我们认为其实当下的这个时间节点的话，可以对整个板块有一个更加乐观和积极的一个态度。然后也是推荐大家重点关注龙头药房的一个投资机会。然后在新股方面，我们也是重点推荐大家关注益丰药房。那一方面来看，其实公整个公司的一个基本盘非常稳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28:00</w:t>
      </w:r>
    </w:p>
    <w:p>
      <w:r>
        <w:rPr>
          <w:rFonts w:ascii="等线(中文正文)" w:hAnsi="等线(中文正文)" w:cs="等线(中文正文)" w:eastAsia="等线(中文正文)"/>
          <w:b w:val="false"/>
          <w:i w:val="false"/>
          <w:sz w:val="20"/>
        </w:rPr>
        <w:t>然后全年的一个同店增长的目标是5%，然后包括门店拓展的计划也是也是非常积极的，包括新增直营店是500家，加盟店千500家。然后包括今年也是希望能够完成1到2单的一个大型的并购。所以说整体的公司的基本盘是在稳中向好的一个始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28:14</w:t>
      </w:r>
    </w:p>
    <w:p>
      <w:r>
        <w:rPr>
          <w:rFonts w:ascii="等线(中文正文)" w:hAnsi="等线(中文正文)" w:cs="等线(中文正文)" w:eastAsia="等线(中文正文)"/>
          <w:b w:val="false"/>
          <w:i w:val="false"/>
          <w:sz w:val="20"/>
        </w:rPr>
        <w:t>然后第二个方面是门店的调改是在持续的进行当中。25年公司完成了105家的一个门店的调改。26年的话，公司是希望计划调整1000家以上的一个门店。然后这个动作会从今年的三季度开始进行一个规模化的推进。我们预计其实这部分增量也非常有希望在26年的下半年乃至27年去陆续呈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28:29</w:t>
      </w:r>
    </w:p>
    <w:p>
      <w:r>
        <w:rPr>
          <w:rFonts w:ascii="等线(中文正文)" w:hAnsi="等线(中文正文)" w:cs="等线(中文正文)" w:eastAsia="等线(中文正文)"/>
          <w:b w:val="false"/>
          <w:i w:val="false"/>
          <w:sz w:val="20"/>
        </w:rPr>
        <w:t>然后包括刚刚提到的这个加直营店或者是加盟店，以及并购的一个门店的拓展。我们认为其实这个也是有希望在26年的下半年，包括27年的在业绩方面有一个非常亮眼的一个表现的。所以说整体来看的话，我们26年的话净利润也是预计公司有希望达到同比增长12%以上的这么一个预期。然后其实结合到当下的这个估值的位置，也是不到15倍的一个P所以说在整个从商标上我们可以看到边更好的一个行业背景下，也是推荐各位投资者能够重点关注一丰药房的一个投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28:55</w:t>
      </w:r>
    </w:p>
    <w:p>
      <w:r>
        <w:rPr>
          <w:rFonts w:ascii="等线(中文正文)" w:hAnsi="等线(中文正文)" w:cs="等线(中文正文)" w:eastAsia="等线(中文正文)"/>
          <w:b w:val="false"/>
          <w:i w:val="false"/>
          <w:sz w:val="20"/>
        </w:rPr>
        <w:t>然后第二个的话是这个中药板块。那其实我们从行业整体层面来看的话，其实也可以看到在这个24到25年，其实部分的企业跟业绩还是相对承压的那主要受到之前的一个高基数，包括渠道库存消化的压力，然后包括中药材价格波动以及消费市场不景气，这么一系列的宏观因素的一个影响。其实展望2026年，我们也可以看到，整体的一个高基数的影响是在逐步的平缓过程当中。然后包括去库存也已经在25年底乃至26年这个一季度也是接近于尾声的一个状态。然后包括我们也可以看到，中药材的一个原材料价格也是在持续下降的。然后我们其实从这个方面可以看到，比如说像这个药业，以及天士力，也可以在看到这26年的一季度也是交出了非常亮眼的一个业绩答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29:28</w:t>
      </w:r>
    </w:p>
    <w:p>
      <w:r>
        <w:rPr>
          <w:rFonts w:ascii="等线(中文正文)" w:hAnsi="等线(中文正文)" w:cs="等线(中文正文)" w:eastAsia="等线(中文正文)"/>
          <w:b w:val="false"/>
          <w:i w:val="false"/>
          <w:sz w:val="20"/>
        </w:rPr>
        <w:t>那行业整体的话，我们认为其实在26年有有希望实现一个健康的发展。然后包括利润端的话，也会受益于整个原材料价格的一个持续下降，有所修复。所以说我们是非常看好中药企业在二年的一个经营的一个业绩的一个稳健的态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29:40</w:t>
      </w:r>
    </w:p>
    <w:p>
      <w:r>
        <w:rPr>
          <w:rFonts w:ascii="等线(中文正文)" w:hAnsi="等线(中文正文)" w:cs="等线(中文正文)" w:eastAsia="等线(中文正文)"/>
          <w:b w:val="false"/>
          <w:i w:val="false"/>
          <w:sz w:val="20"/>
        </w:rPr>
        <w:t>然后在新股方面，我们也是重点推荐了这个众生药业。其实一方面的话，公司26年的一个业绩也是非常超预期的。主要是在利润端，然后收入端的话是一个基本持平的一个状态。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29:50</w:t>
      </w:r>
    </w:p>
    <w:p>
      <w:r>
        <w:rPr>
          <w:rFonts w:ascii="等线(中文正文)" w:hAnsi="等线(中文正文)" w:cs="等线(中文正文)" w:eastAsia="等线(中文正文)"/>
          <w:b w:val="false"/>
          <w:i w:val="false"/>
          <w:sz w:val="20"/>
        </w:rPr>
        <w:t>然后利润端的话，尤其是在扣费，在一个稳净利润的方面，是实现了30%以上的一个同比的正增长。所以说我们可以看到公司整体中化药的一个基本盘是非常稳健的。然后其次的话，其实还公司聚焦这个创新药管线是聚焦大适应症。比如说像这个莱瑞特韦片，叫阿拉蒂韦片的一个上市，也是验证了公司的一个研发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30:06</w:t>
      </w:r>
    </w:p>
    <w:p>
      <w:r>
        <w:rPr>
          <w:rFonts w:ascii="等线(中文正文)" w:hAnsi="等线(中文正文)" w:cs="等线(中文正文)" w:eastAsia="等线(中文正文)"/>
          <w:b w:val="false"/>
          <w:i w:val="false"/>
          <w:sz w:val="20"/>
        </w:rPr>
        <w:t>然后在在研管线方面的话，公司重点布局大凭证。比如说像这个减重降糖nh以及SV这么一系列的一个治疗领域。其实公司的一个明星管线就是这个V125注射液。它的一个减重和降糖的一个双实验证，也是处在一个临床三期的一个阶段。整个的话实验室在有序推进的过程当中，我们预计也是在今年的三季度有望读出减重的一个三期数据，然后四季度提交NDA。降糖的适应证是预计在明年27年的一季度读出数据，然后随后一个季度提交NBA。</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30:28</w:t>
      </w:r>
    </w:p>
    <w:p>
      <w:r>
        <w:rPr>
          <w:rFonts w:ascii="等线(中文正文)" w:hAnsi="等线(中文正文)" w:cs="等线(中文正文)" w:eastAsia="等线(中文正文)"/>
          <w:b w:val="false"/>
          <w:i w:val="false"/>
          <w:sz w:val="20"/>
        </w:rPr>
        <w:t>然后其实我们可以看到26年的一月份，公司和这个季度就要达成了中国地区的一个生产和商业化的一个合作。然后整体的一个合作金额是10亿元人民币，然后包括首付款2亿以及后续的里程碑8亿。然后整体的这个金额会在上市后获得一个净销售额的一个双位数分成。所以说我们也是非常看好公司，整体从业绩的基本面来看，是从产品上市之后会有一个比较不错的一个亮点的一管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30:48</w:t>
      </w:r>
    </w:p>
    <w:p>
      <w:r>
        <w:rPr>
          <w:rFonts w:ascii="等线(中文正文)" w:hAnsi="等线(中文正文)" w:cs="等线(中文正文)" w:eastAsia="等线(中文正文)"/>
          <w:b w:val="false"/>
          <w:i w:val="false"/>
          <w:sz w:val="20"/>
        </w:rPr>
        <w:t>然后第二个管线，我们认为大家可以再去重点关注公司的一个CP1601口服小分子治疗math的这么一个临床2B7的1个实验数据。这个数据的话预计会在五月读出2B7的1个临床数据的一个实验结果。然后我们认为这款管线的一个数据也是非常值得期待的。所以我们也可以看到，其实在此前近40年的时间里面，这个呃nh的领域是没有一些有效的药物是获批的那24年的三月份，我们看到这个瑞斯美替罗，就是这个T叉beta的这么一款激动剂在美国获批，成为了一个全球首款的一个nice的一个疗法，然后开启了一个商业化的时代。继瑞斯美提额之后，我们看到锐诺和诺的一个严重的这么一个鲁肽，是在25年的八月份获批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31:17</w:t>
      </w:r>
    </w:p>
    <w:p>
      <w:r>
        <w:rPr>
          <w:rFonts w:ascii="等线(中文正文)" w:hAnsi="等线(中文正文)" w:cs="等线(中文正文)" w:eastAsia="等线(中文正文)"/>
          <w:b w:val="false"/>
          <w:i w:val="false"/>
          <w:sz w:val="20"/>
        </w:rPr>
        <w:t>第二个慢适应症。其实整体从市场格局的角度来讲，市场重要还是处于一个相对紧缺的一个状态。然后我们看到有一些第三方在预测，就是到2035年，一个卖食用药的一市场规模是有望达到480多亿美元的这么一市场规模。所以说我们认为无论是从这个市场格局以及，规模前景等角度来讲，那我们觉得这款短线的数据也是非常值得大家进行一个重点期待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31:36</w:t>
      </w:r>
    </w:p>
    <w:p>
      <w:r>
        <w:rPr>
          <w:rFonts w:ascii="等线(中文正文)" w:hAnsi="等线(中文正文)" w:cs="等线(中文正文)" w:eastAsia="等线(中文正文)"/>
          <w:b w:val="false"/>
          <w:i w:val="false"/>
          <w:sz w:val="20"/>
        </w:rPr>
        <w:t>然后另外的话，其实我们可以看到公司的这个阿拉地韦颗粒，和阿拉迪韦片。尤其是针对儿童和青少年的一个治疗甲流的适应症，也是取得了一个三期的一个领先数据结果。这个后续在提交上市申请之后，我们认为也可以和公司现有的成人的一个适应作用形成一个良好的补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31:50</w:t>
      </w:r>
    </w:p>
    <w:p>
      <w:r>
        <w:rPr>
          <w:rFonts w:ascii="等线(中文正文)" w:hAnsi="等线(中文正文)" w:cs="等线(中文正文)" w:eastAsia="等线(中文正文)"/>
          <w:b w:val="false"/>
          <w:i w:val="false"/>
          <w:sz w:val="20"/>
        </w:rPr>
        <w:t>此外其实也可以看到公司在临床前的话，还是持续聚焦代谢加呼吸2大领域，持续的深耕。比如说在安利减重，然后RY以及小核酸等方面也是持续关注并且加大。所以说我们认为公司的这个整体长期的一个经营态势还是非常好的。尤其是大家可以关注后续五月份，这个管线的一个数据读出，带来的一个增长的一个空间。对，这是啊我们作为一个新股，也是给大家重点推荐众生药业的一个投资机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32:13</w:t>
      </w:r>
    </w:p>
    <w:p>
      <w:r>
        <w:rPr>
          <w:rFonts w:ascii="等线(中文正文)" w:hAnsi="等线(中文正文)" w:cs="等线(中文正文)" w:eastAsia="等线(中文正文)"/>
          <w:b w:val="false"/>
          <w:i w:val="false"/>
          <w:sz w:val="20"/>
        </w:rPr>
        <w:t>然后其实此外，我们还是在中药板块也是有一些兼具业绩和成长空间的公司。比如说刚刚李老师提到的这个方盛制药。方盛制药的话其实可以看到26年的一季度，它的一个营收比是回正的。然后扣非净利润是实现了20%以上的这么一个增长，也是非常超预期的一个表现。26年全年我们也是认为公司有望维持较高双位数的一个增长的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32:31</w:t>
      </w:r>
    </w:p>
    <w:p>
      <w:r>
        <w:rPr>
          <w:rFonts w:ascii="等线(中文正文)" w:hAnsi="等线(中文正文)" w:cs="等线(中文正文)" w:eastAsia="等线(中文正文)"/>
          <w:b w:val="false"/>
          <w:i w:val="false"/>
          <w:sz w:val="20"/>
        </w:rPr>
        <w:t>然后公司的新品，比如说像这个治疗紧张性头痛的这个羊脂祛风止痛颗粒，以及公司后续的一些业务，比如说像这个大码的一些业务，那可能在今年看有望实现扭亏，然后明年开始贡献一个净利润的增长。那这一系列的一个业务端的一个表现，我们认为也是有望在今年包括明年实现，帮助公司实现一个较好的一个利润的一个增长。所以说结合当下的这个不到15倍的，我们觉得还是非常便宜的一个位置。然后也是非常适合能够坚持长期投资这么一系列的投资者，我们认为还可以还是可以持续关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32:57</w:t>
      </w:r>
    </w:p>
    <w:p>
      <w:r>
        <w:rPr>
          <w:rFonts w:ascii="等线(中文正文)" w:hAnsi="等线(中文正文)" w:cs="等线(中文正文)" w:eastAsia="等线(中文正文)"/>
          <w:b w:val="false"/>
          <w:i w:val="false"/>
          <w:sz w:val="20"/>
        </w:rPr>
        <w:t>然后另外的话还是有一些业绩触底，然后有修复的公司，比如说像三益制药。我们认为这一系列的公司其实在今年都是有比较多的实现自己的业绩修复增长，然后实现自己的弹性空间的这么一系列的标的。所以说也是希望各位投资者能够重点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33:12</w:t>
      </w:r>
    </w:p>
    <w:p>
      <w:r>
        <w:rPr>
          <w:rFonts w:ascii="等线(中文正文)" w:hAnsi="等线(中文正文)" w:cs="等线(中文正文)" w:eastAsia="等线(中文正文)"/>
          <w:b w:val="false"/>
          <w:i w:val="false"/>
          <w:sz w:val="20"/>
        </w:rPr>
        <w:t>对，然后我这边主要就是这些，然后也谢谢各位投资者进来的时间，把时间交还给刘老师。好，辛苦是我们详细的一个分享。接下来就是有请圆圆，跟大家分析一下，分享一下创新药品的信息变化。包括好，感谢于老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33:27</w:t>
      </w:r>
    </w:p>
    <w:p>
      <w:r>
        <w:rPr>
          <w:rFonts w:ascii="等线(中文正文)" w:hAnsi="等线(中文正文)" w:cs="等线(中文正文)" w:eastAsia="等线(中文正文)"/>
          <w:b w:val="false"/>
          <w:i w:val="false"/>
          <w:sz w:val="20"/>
        </w:rPr>
        <w:t>各位投资者大家晚上好，我是开源证券的聂圆圆。我来更新一下创新板块近期的一个情况。首先我们去看整个四月份最重要的一个行业催化，就是刚刚过去不久的AACR会议。大家都了解AACR会议是聚焦临床前，还有临床早期的一些研发成果。那肯定帮助我们去了解全球的这种研发方向的风向标。你能看到这次ACI会议有超过100家的中国制造公司参加，有超过400项的研究成果，其中最重要的是IR的2.0。请关注公众号思维纪要社，更多纪要请加V西安20210130。还有新一代的ADC，还有canvas，是这次会议成果最丰富的研发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34:02</w:t>
      </w:r>
    </w:p>
    <w:p>
      <w:r>
        <w:rPr>
          <w:rFonts w:ascii="等线(中文正文)" w:hAnsi="等线(中文正文)" w:cs="等线(中文正文)" w:eastAsia="等线(中文正文)"/>
          <w:b w:val="false"/>
          <w:i w:val="false"/>
          <w:sz w:val="20"/>
        </w:rPr>
        <w:t>我们先举例看，先看L2.0这个领域，有金石的GS207，也就是他们的这个PDVGF双他们披露了双抗去联合化疗，还有去联合CTLA four抗体在结直肠癌和肝细胞癌的一个经验的数据。也有看到默沙东的MK2010，也是在这也是首次披露了这个人体实验数据，他更新了在一线的P阳性的细胞患者中的一个比较不错的OR数据，这个是在L2.0的这个赛道里，我们再看AABC这个赛道，那能看到一个这次在ACR上能看到在ABC领域有一个非常多样化的一个研发路径的一些成果。那包括靶点还有载荷的多样化，以及研究机制的一个多样化的一个创新路径。那我们分别来看，在这个有效载荷多样化成为这次最大的一个亮点。那以往我们能谈到ABC的毒素都是说MMAE然后DXD这种细胞毒素的这种漏。我们这次在这个AACR上能看到这种非细胞毒性的配的已经是明显增多。新型的策略是将这种rs抑制剂装到了这种抗体上，然后通过AC去递送到这个肿瘤部位。所以能看到ABC这种策略是正在从这种精准的递送细胞毒药物，迈向的是系统疗法的这种协同平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35:04</w:t>
      </w:r>
    </w:p>
    <w:p>
      <w:r>
        <w:rPr>
          <w:rFonts w:ascii="等线(中文正文)" w:hAnsi="等线(中文正文)" w:cs="等线(中文正文)" w:eastAsia="等线(中文正文)"/>
          <w:b w:val="false"/>
          <w:i w:val="false"/>
          <w:sz w:val="20"/>
        </w:rPr>
        <w:t>这个是从这个载荷上面来看，我们再从靶点上面来看，除了我们之前能常看到的这种单单抗的ABC还有双抗的ABC这次还能看到的是一些单抗的ABC，包括这个PIYBGH3VEGF的三抗，然后他们披露了这次这个三抗ABC的一个临床前的数据，这是从靶点上来看。我们再从这个创新机制上来看，能看到这次非常不一样的就是荣昌。荣昌生物它推出了一个全球首创的PRADC技术平台，是首次提出采用可回收游离载荷的一种设计。它能够主动的捕获循环，就是血液循环中的这种毒素并重复利用。不仅可以将这种配漏的这种系统性毒性明显降低，还能显著的提升这个药物的治疗效果。其实也就是成功去解决了我们传统ADC药物的一个脱靶毒性的痛点，这是我们这次在这个AAC上看到ADC1个特别多样化的一个成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35:47</w:t>
      </w:r>
    </w:p>
    <w:p>
      <w:r>
        <w:rPr>
          <w:rFonts w:ascii="等线(中文正文)" w:hAnsi="等线(中文正文)" w:cs="等线(中文正文)" w:eastAsia="等线(中文正文)"/>
          <w:b w:val="false"/>
          <w:i w:val="false"/>
          <w:sz w:val="20"/>
        </w:rPr>
        <w:t>上面我们是简单去回顾了一下这次AACR的一个成果。我们接下来再去展望一下，我们这个月也就是五月份一个非常核心的一个催化事件，就是美国临床肿瘤学会，也就是FQ大会。这个大会，我们众所周知是全球规模最大，也是影响学术影响力最强的一个肿瘤学生会。这次看到这个SQ大会，它是举办会超过200场分会场，这其中重中之重的肯定就是全体大会的这个环节。那其实前段时间大家也都看到了，就是在5月21 4月21号的时候，能看到这个题目公布的时候，我们能看到有五项的这个全球三期，五项全球五项三期临床研究入选到了全体大会的这个环节。其中康方生物的这个依沃西单抗，他头对头替雷利珠单抗的三期临床研究，也就是哈蒙尼六的这个研究，是入选了今年的SQ全体大会的一个研究。这也是今年唯一一入选的中国中国研究，也是SQ有史以来第二个入选这个重磅环节的中国本土创新药的一个研究。除了刚刚我们提到这种五个重磅成果以外，其实还有超过450项的口头摘要的报告和2700份的这种必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36:43</w:t>
      </w:r>
    </w:p>
    <w:p>
      <w:r>
        <w:rPr>
          <w:rFonts w:ascii="等线(中文正文)" w:hAnsi="等线(中文正文)" w:cs="等线(中文正文)" w:eastAsia="等线(中文正文)"/>
          <w:b w:val="false"/>
          <w:i w:val="false"/>
          <w:sz w:val="20"/>
        </w:rPr>
        <w:t>我们再重点提一下，就是这次在这个LBA里面，还有像信达生物的信迪利单抗的两项LBA，那百利天恒的LE然后迪哲的说替尼隆昌的威利稀土单抗，还有和黄的福奎替尼，他们都会有自己这次去做的这个LBA。除了我们刚提到这些公司，还有像哥伦博泰是要亚圣责令这些公司，他们也都是入选了这次的口头报告。所以能看到今年的这个SQ是中国创新从数量到质量的一个全面的升级。这是我们刚刚去更新一下四月份的ACR，一起去展望今年的S就今年5月份SO的一些重点的成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37:13</w:t>
      </w:r>
    </w:p>
    <w:p>
      <w:r>
        <w:rPr>
          <w:rFonts w:ascii="等线(中文正文)" w:hAnsi="等线(中文正文)" w:cs="等线(中文正文)" w:eastAsia="等线(中文正文)"/>
          <w:b w:val="false"/>
          <w:i w:val="false"/>
          <w:sz w:val="20"/>
        </w:rPr>
        <w:t>接下来我重点更新两家赛道，就是两个赛道上面的两家公司，分别是信达生物和百利天恒。这两家公司是我们一直看好并且重点推荐的两家标的。首先先更新一下信达生物，信达生物也是在这个五一的节前，刚刚去公布了公司2026年Q1的1个产品收入的情况。我们Q一能看到公司是有超过38亿元的一个收入，同比是超过50%。那我们觉得是一个比较超预期的一个收入的增速。如此亮眼的一个场景，进一步的印证到了公司他们的这个双轮驱动策略的一个成功的执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37:42</w:t>
      </w:r>
    </w:p>
    <w:p>
      <w:r>
        <w:rPr>
          <w:rFonts w:ascii="等线(中文正文)" w:hAnsi="等线(中文正文)" w:cs="等线(中文正文)" w:eastAsia="等线(中文正文)"/>
          <w:b w:val="false"/>
          <w:i w:val="false"/>
          <w:sz w:val="20"/>
        </w:rPr>
        <w:t>公司在指自己的这个基石板块里面，就是肿瘤板块，它的领先地位是持续的巩固。慢病的这种新兴产品显示成为了公司新的强劲的增长的引擎。我们能看到2025年公司有5款的TKI的产品，已经是参加了医保谈判，并且进入了医保的这个目录然后2026年实行了医保价格，那是进一步夯实了做信达生物在肿瘤板块的一个持续增长的一个基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38:02</w:t>
      </w:r>
    </w:p>
    <w:p>
      <w:r>
        <w:rPr>
          <w:rFonts w:ascii="等线(中文正文)" w:hAnsi="等线(中文正文)" w:cs="等线(中文正文)" w:eastAsia="等线(中文正文)"/>
          <w:b w:val="false"/>
          <w:i w:val="false"/>
          <w:sz w:val="20"/>
        </w:rPr>
        <w:t>我们再看慢病的这个领域来看，在这个新兴的产品线中，马氏镀钛是成为了公司在慢病板块的一个绝对增长的主力。从25年的七月份开始到今年的Q1，它是一直持续一个比较高的环比的增长，就是在这个慢病领域。除了我们刚提到的玛仕度肽公司，还有PCSKI，然后还有眼科的新兴的产品。这两款蓝屏产品也是销售表现非常强劲，持续为公司贡献一个新增量。公司也是对2027年200亿产品收入这个目标保持不变，对这个收入的一个持续快速增长还是充满信心的那同时公司还会持续的推进全球化的创新。包括肿瘤、心血管代谢字面，还有眼科领域都会去做全球临床的开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38:38</w:t>
      </w:r>
    </w:p>
    <w:p>
      <w:r>
        <w:rPr>
          <w:rFonts w:ascii="等线(中文正文)" w:hAnsi="等线(中文正文)" w:cs="等线(中文正文)" w:eastAsia="等线(中文正文)"/>
          <w:b w:val="false"/>
          <w:i w:val="false"/>
          <w:sz w:val="20"/>
        </w:rPr>
        <w:t>我们再回顾看啊，也不是，我们接下来再看一下信达生物在这次esco大会中的一个成果。我们觉得最主要的就是公司的这个IDI363，也就是那个p one 8742的双抗。这次会在ecco去披露在非细胞肺癌的后线以及一线治疗的一些POC的数据，这个是他们这次在s go非常重磅的两个数据。信达生物它作为二代IO中PD one白金二双抗的代表，这是我们长期看好并且重点推荐的标的。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39:02</w:t>
      </w:r>
    </w:p>
    <w:p>
      <w:r>
        <w:rPr>
          <w:rFonts w:ascii="等线(中文正文)" w:hAnsi="等线(中文正文)" w:cs="等线(中文正文)" w:eastAsia="等线(中文正文)"/>
          <w:b w:val="false"/>
          <w:i w:val="false"/>
          <w:sz w:val="20"/>
        </w:rPr>
        <w:t>除了信达生物以外，我们从全年的维度去看，在二代IO里面其实还会有非常多和非常重磅的数据催化也会在今年发生。包括像康方巷、隆昌巷、军师基石这些都会有陆续的数据的读出。所以我们认为这个赛道其实容量规模是非常大的，肯定是一个千亿美金级别以上的这种赛道。然后现在只有少数几家公司MMNC去做了布局。所以我们认为二代IO的这个赛道，我们还是会有持续的ED的机会，这是我们对二代IO以及信达生物的一个更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39:28</w:t>
      </w:r>
    </w:p>
    <w:p>
      <w:r>
        <w:rPr>
          <w:rFonts w:ascii="等线(中文正文)" w:hAnsi="等线(中文正文)" w:cs="等线(中文正文)" w:eastAsia="等线(中文正文)"/>
          <w:b w:val="false"/>
          <w:i w:val="false"/>
          <w:sz w:val="20"/>
        </w:rPr>
        <w:t>接下来我们再更新一下这个百利天恒。百利天恒是在这个泛肿瘤ABC泛瘤种的ABC赛道里面确定性非常高的一个A股标的。我们从当前的股价来看，我们认为公司还远远没有到充分定价的一个阶段。后续公司的核心产品的全球注册，临床的加速开展，以及密集的这种数据披露，都将成为公司非常重要的催化节点。2026年也将会是百里天衡非常重要的一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39:49</w:t>
      </w:r>
    </w:p>
    <w:p>
      <w:r>
        <w:rPr>
          <w:rFonts w:ascii="等线(中文正文)" w:hAnsi="等线(中文正文)" w:cs="等线(中文正文)" w:eastAsia="等线(中文正文)"/>
          <w:b w:val="false"/>
          <w:i w:val="false"/>
          <w:sz w:val="20"/>
        </w:rPr>
        <w:t>公司的核心产品SI就针对的目前的鼻炎癌，还有食管联癌这两项适应症的NNNDA都已经在去年的年底，还有今年的年初获得了CDE的受理。是在今年的下半年就有望这个I在中国获批上市。今年就是会成为公司的一个创新药商业化的元年。公司在这个阶段已经组织好了他们的商业化的团队，他们会为这个产品获批后的快速市场的准入，还有放量做好了准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40:11</w:t>
      </w:r>
    </w:p>
    <w:p>
      <w:r>
        <w:rPr>
          <w:rFonts w:ascii="等线(中文正文)" w:hAnsi="等线(中文正文)" w:cs="等线(中文正文)" w:eastAsia="等线(中文正文)"/>
          <w:b w:val="false"/>
          <w:i w:val="false"/>
          <w:sz w:val="20"/>
        </w:rPr>
        <w:t>除了SV以外，公司还有多个核心的代言产品也进入到了临床的后期。像这个hto ADC也就是t bray，它已经在中国有八个三期临床试验已经开展了，也是具备有非常强的这种BIC的潜力。今年也是有望开展首个全球注册临床。除了这TV还有公司的这个05D1，也就是cloud sh 8.2的ABC。它针对于胃癌，还有胃食管癌的三期临床已经在国内开展了。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40:31</w:t>
      </w:r>
    </w:p>
    <w:p>
      <w:r>
        <w:rPr>
          <w:rFonts w:ascii="等线(中文正文)" w:hAnsi="等线(中文正文)" w:cs="等线(中文正文)" w:eastAsia="等线(中文正文)"/>
          <w:b w:val="false"/>
          <w:i w:val="false"/>
          <w:sz w:val="20"/>
        </w:rPr>
        <w:t>除了我们刚说的这两款也已经步入到了临床后期的产品外，公司还有自己这个ARC平台，也就是核药的这个ABC平台，有两款药物已经进入到了临床阶段。就是公司搭建了另外的一个平台。所以呢看所以去就是看整个咱们整个2026年，公司是有望把自己的核心产品的首批适应证获批上市。同时也会有多个ID的三期的注册临床去完成入组以及数据读出。然后还有除了i in包括的TV还有cloud 18.2都有望去启动进一个新的全球注册临床。所以能看到今年的这个还是非常丰富的。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41:01</w:t>
      </w:r>
    </w:p>
    <w:p>
      <w:r>
        <w:rPr>
          <w:rFonts w:ascii="等线(中文正文)" w:hAnsi="等线(中文正文)" w:cs="等线(中文正文)" w:eastAsia="等线(中文正文)"/>
          <w:b w:val="false"/>
          <w:i w:val="false"/>
          <w:sz w:val="20"/>
        </w:rPr>
        <w:t>以上就是我对这个创新药板块的行业，还有个股的更新，谢谢。再把时间还给于老师。好，辛苦圆圆。不管是从行业还是从个股的这一个详细的一个分享。最后就是有请我们刘毅来跟大家分享一下整个的巴巴的这些公司进行一些变化，包括推荐公司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41:19</w:t>
      </w:r>
    </w:p>
    <w:p>
      <w:r>
        <w:rPr>
          <w:rFonts w:ascii="等线(中文正文)" w:hAnsi="等线(中文正文)" w:cs="等线(中文正文)" w:eastAsia="等线(中文正文)"/>
          <w:b w:val="false"/>
          <w:i w:val="false"/>
          <w:sz w:val="20"/>
        </w:rPr>
        <w:t>好的，谢谢老师。各位投资者大家晚上好，我是开元医药的刘毅。也是回顾2025年和2026年的一季报，我们也是看到了很多商业化的创新药，带来了一个很快速的一个放量。典型的像262Q1的这个季报中，这个业绩超预期的领头羊。比如说这个恒瑞医药，收入总收入的增速也是接近13%，然后归母净利润的增速也是将近22%的这样一个超预期的这样一个增速。然后此外还有包括像新型眼药这个低浓度阿托品也是它的这个快速放量，也是带动了公司的扣非归母净利润接近52%的这样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41:54</w:t>
      </w:r>
    </w:p>
    <w:p>
      <w:r>
        <w:rPr>
          <w:rFonts w:ascii="等线(中文正文)" w:hAnsi="等线(中文正文)" w:cs="等线(中文正文)" w:eastAsia="等线(中文正文)"/>
          <w:b w:val="false"/>
          <w:i w:val="false"/>
          <w:sz w:val="20"/>
        </w:rPr>
        <w:t>那么我们去抛开这些这些超预期公司的比，我们可以发现它的一个核心的一个主要的原因还是创新药的这样一个放量，包括高壁垒的这样一个创新的品种。我们回顾这些头部的发码，其实很多的这些发码的创新药的收入占到总营收的这个比例已经是很高的这样一个水平了。就比如说我刚才提到的恒瑞，那25年的它的一个创销的占比到了58.34%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42:21</w:t>
      </w:r>
    </w:p>
    <w:p>
      <w:r>
        <w:rPr>
          <w:rFonts w:ascii="等线(中文正文)" w:hAnsi="等线(中文正文)" w:cs="等线(中文正文)" w:eastAsia="等线(中文正文)"/>
          <w:b w:val="false"/>
          <w:i w:val="false"/>
          <w:sz w:val="20"/>
        </w:rPr>
        <w:t>那么26Q1也已经超过了60%。包括像中国生物制药25年年报，它的这个创新药收入占比也接近48%。然后包括汉森已经达到了80 82.2%的这样一个2025年的创销的收入占比。先生药业也是超过了80%。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42:38</w:t>
      </w:r>
    </w:p>
    <w:p>
      <w:r>
        <w:rPr>
          <w:rFonts w:ascii="等线(中文正文)" w:hAnsi="等线(中文正文)" w:cs="等线(中文正文)" w:eastAsia="等线(中文正文)"/>
          <w:b w:val="false"/>
          <w:i w:val="false"/>
          <w:sz w:val="20"/>
        </w:rPr>
        <w:t>我们可以看到就是目前创新药的占公司占马公司总营收的比例在持续的加大。它创新的收入增速也是在不断的加快的。我们就是往后看，可能大家说可能这个基数是不是慢慢高了。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42:53</w:t>
      </w:r>
    </w:p>
    <w:p>
      <w:r>
        <w:rPr>
          <w:rFonts w:ascii="等线(中文正文)" w:hAnsi="等线(中文正文)" w:cs="等线(中文正文)" w:eastAsia="等线(中文正文)"/>
          <w:b w:val="false"/>
          <w:i w:val="false"/>
          <w:sz w:val="20"/>
        </w:rPr>
        <w:t>这个增速包括这个占比，能不能继续去保持这么高的一个数字呢？我们给出答案那是肯定的。首先，还是由于政策方面，像四月份四月中旬的时候，国务院也是印发了关于健全药品价格形成机制的这个若干意见。这个政策也是从定价端、支付端，然后供给端、监管端等各方面去进一步的去健全了以市场为主导的药品的价格形成机制。然后也是又一次的全链条的支持了创新药的高质量发展。所以我们认为从政政策上来看的话，政这个文件的落地，也是一个创新溢价和多元支付，包括智能监管的一个组合拳。我们认为是有望再一次快速的带动这个创新药的进一步的放量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43:38</w:t>
      </w:r>
    </w:p>
    <w:p>
      <w:r>
        <w:rPr>
          <w:rFonts w:ascii="等线(中文正文)" w:hAnsi="等线(中文正文)" w:cs="等线(中文正文)" w:eastAsia="等线(中文正文)"/>
          <w:b w:val="false"/>
          <w:i w:val="false"/>
          <w:sz w:val="20"/>
        </w:rPr>
        <w:t>这是政策方面，归到这个公司层面，我们认为很多家优质的发展的标的，还是后面的管线还是非常的全面的。然后包括进入到临床后期的这样一个管线。所以说我们认为这些临床后期的管在在即将的上市之后，有望给这个公司的创新药带来一定的弹性的增量。所以我们非常看好砝码后面这些创新药有一个进一步的这样一个放量。那么具体到这个公司推荐的标的方面，我们还是推荐以比如说石药集团，海思科这类方案的这一类的公司。我们认为这些公当前的估值还是相对比较低的，然后包括后面也有一系列的催化剂，然后我们还是持续的去推荐。学药集团在三月份的新股会中，我也为大家做了详细的逻辑的梳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44:27</w:t>
      </w:r>
    </w:p>
    <w:p>
      <w:r>
        <w:rPr>
          <w:rFonts w:ascii="等线(中文正文)" w:hAnsi="等线(中文正文)" w:cs="等线(中文正文)" w:eastAsia="等线(中文正文)"/>
          <w:b w:val="false"/>
          <w:i w:val="false"/>
          <w:sz w:val="20"/>
        </w:rPr>
        <w:t>在在四月份的时候，石药集团在这个AACR大会上也公布了他这个SYS6010EGFRABC的食食管鳞癌的鼻咽癌的数据。我们也是看到在整体的患者中，还有这个OR达到了36%，然后这个MPFS达到了7.7个月，我们认为这个数据还是非常的积极的，然后也是和乐虎生物这个BNI的数据也是可比的，甚至是更优的这样一个水平。对，所以我们还是比较看好石药集团这个EDFRADC。</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44:56</w:t>
      </w:r>
    </w:p>
    <w:p>
      <w:r>
        <w:rPr>
          <w:rFonts w:ascii="等线(中文正文)" w:hAnsi="等线(中文正文)" w:cs="等线(中文正文)" w:eastAsia="等线(中文正文)"/>
          <w:b w:val="false"/>
          <w:i w:val="false"/>
          <w:sz w:val="20"/>
        </w:rPr>
        <w:t>除了鼻咽癌，2026年石药集团也已经在也已经开启了多项EGFRADC的三期临床，然后包括像EGFR敏感突变的非小细胞肺癌，也包括像E甲班阴性的非鳞状的非小细胞肺癌。然后也除了非小细胞肺癌，他在食管鳞癌和乳腺癌也是开展了多项的三期临床。所以说公司对这个管线还是非常的有信心，也是在加速的去做这样一个推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45:24</w:t>
      </w:r>
    </w:p>
    <w:p>
      <w:r>
        <w:rPr>
          <w:rFonts w:ascii="等线(中文正文)" w:hAnsi="等线(中文正文)" w:cs="等线(中文正文)" w:eastAsia="等线(中文正文)"/>
          <w:b w:val="false"/>
          <w:i w:val="false"/>
          <w:sz w:val="20"/>
        </w:rPr>
        <w:t>除了这个ADC之外，石药集团其实今年还有陆续的临床数据的读出。包括像这个B7H3的鼻咽癌、妇科肿瘤，然后这个晚期实体瘤的一期的临床数据，都会在各项大会上去做更新。包括像这个next four ADC，然后CM326治疗中重度哮喘的数据，然后包括它的治疗晚期实体瘤的PD one l15的1期的数据。也会在2020年做进一步的这样一个披露。所以我们认为石药集团后续的催化确实是比较多。然后当前的这个估值也是比较便宜的，这个是石药集团的一个更新。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45:58</w:t>
      </w:r>
    </w:p>
    <w:p>
      <w:r>
        <w:rPr>
          <w:rFonts w:ascii="等线(中文正文)" w:hAnsi="等线(中文正文)" w:cs="等线(中文正文)" w:eastAsia="等线(中文正文)"/>
          <w:b w:val="false"/>
          <w:i w:val="false"/>
          <w:sz w:val="20"/>
        </w:rPr>
        <w:t>然后后面的话就是嗯还有一家标的，就比如说这个海思科。然后海思科的话也是在他2025年年度的业绩会上，对这个业绩做了明确的指引。然后2226年的话，海思科预计总收入的增速将超过20%。然后这个创新的占比也是超过50%的这样一个比例。所以我们看到海思科在这个创新药发码的标的上，也是一个非常强悍的这样一个领头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46:25</w:t>
      </w:r>
    </w:p>
    <w:p>
      <w:r>
        <w:rPr>
          <w:rFonts w:ascii="等线(中文正文)" w:hAnsi="等线(中文正文)" w:cs="等线(中文正文)" w:eastAsia="等线(中文正文)"/>
          <w:b w:val="false"/>
          <w:i w:val="false"/>
          <w:sz w:val="20"/>
        </w:rPr>
        <w:t>那么对于后续的管线方海思科布局的也是非常的全面。比如说即将已经申请上市的CCSD的补体的抑制剂392297，还有包括进入到临床三期的PD三四PD4B然后包括这个GPP one，然后t take two这样一系列三期的这样管线。然后二期的包括纳米的1.8来接13，然后包括它的这个THR贝塔治疗这个mesh的这个管线也是在临床二期级的推进当中。然后包括临床一期和临床前还有一系列的管线布局。此外还是个在这个protect的平台台上布局的，也是非常的有差异化和前瞻性的这样一个优势。所以我们觉得从商业化的品种和管线的布局上来看的话，海思科都是相对布局的很非常全面的，这样一家公司。此外，公司也是具有BD的能力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47:14</w:t>
      </w:r>
    </w:p>
    <w:p>
      <w:r>
        <w:rPr>
          <w:rFonts w:ascii="等线(中文正文)" w:hAnsi="等线(中文正文)" w:cs="等线(中文正文)" w:eastAsia="等线(中文正文)"/>
          <w:b w:val="false"/>
          <w:i w:val="false"/>
          <w:sz w:val="20"/>
        </w:rPr>
        <w:t>当前公司其实大家也看到了，已经有四个四条管线对外授权出去了。然后你包括像近期的这个钠离子1.8，我们都觉得都是这个金额。然后包括授权方都是非常好的给大家传递的一些积极的这样一个信号。对，所以我们觉得这个海思科当前也是非常值得看的。包括再提一点比如说海思科其实有非常多的品种都是纳入了CDE的这样一个突破的疗法，包括像这个PD34、THR北大，括APY，我们觉得就是纳入这个租赁两块，就是ACDE非常看重的这些管线。然后其实海思科都是在这个研发方面还是具有非常强悍的这样一个实力的。所以我们觉得海思科这个位置也是重点的，值得去推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47:55</w:t>
      </w:r>
    </w:p>
    <w:p>
      <w:r>
        <w:rPr>
          <w:rFonts w:ascii="等线(中文正文)" w:hAnsi="等线(中文正文)" w:cs="等线(中文正文)" w:eastAsia="等线(中文正文)"/>
          <w:b w:val="false"/>
          <w:i w:val="false"/>
          <w:sz w:val="20"/>
        </w:rPr>
        <w:t>对，然后就是石药集团海福特霸，我们就是简单举了一些这个发展的例子，是值得大家重点去关注的。然后我们也是持续看好以创新药商业化放量为带动下的这个发码的一个弹性的增量。这个是我对发码行业和包括各个公司的一个推荐。具体的拆解和问题，迎投资者下来我们再做交流。下面把时间交还给于老师，辛苦刘毅的这个分享。最后我就补充一下，就是产业，因为我们推荐的公司大家应该都蛮清楚，在我们金库里面放的就是银行的平台，还有别的一样。这三家公司可能现在就可以直接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48:29</w:t>
      </w:r>
    </w:p>
    <w:p>
      <w:r>
        <w:rPr>
          <w:rFonts w:ascii="等线(中文正文)" w:hAnsi="等线(中文正文)" w:cs="等线(中文正文)" w:eastAsia="等线(中文正文)"/>
          <w:b w:val="false"/>
          <w:i w:val="false"/>
          <w:sz w:val="20"/>
        </w:rPr>
        <w:t>因为今天时间也比较有限，所以就先讲这些。一个多小时时间，我今天的这个会议差不多也就就就到此结束了。也非常感谢各位同学的这个时间。后续大家有什么这个问题，我们可以在会后的再详细的交流。好吧，我们先这样，谢谢大家。感谢大家参加本次会议，用AI进宝获得优质复盘资料，更多专业AI工具和投研内容打开进门F领取会员体验。祝您工作顺利，再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48:55</w:t>
      </w:r>
    </w:p>
    <w:p>
      <w:r>
        <w:rPr>
          <w:rFonts w:ascii="等线(中文正文)" w:hAnsi="等线(中文正文)" w:cs="等线(中文正文)" w:eastAsia="等线(中文正文)"/>
          <w:b w:val="false"/>
          <w:i w:val="false"/>
          <w:sz w:val="20"/>
        </w:rPr>
        <w:t>本次会议仅面向开源证券的专业投资机构客户或受邀客户，仅供在新媒背景下研究观点的及时交流。第三方专家发言内容仅代表其个人观点、所有信息或所表述的意见并不构成对任何人的投资建议。未经开源证券事先书面许可，任何机构或个人严禁录音、转发及相关解读。涉嫌违反上述情形的，我们将保留一切法律权利。感谢您的理解和支持，谢谢。</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2026-05-05T17:40:59Z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E6636BB100BBAFBB4581D91E6DDB8D84590DBEFCC37DD81A0A94463F44DFE56AEE3B9DEC4F53E2D4A81AC71C3F1F400E716FA4C3CE2B28BF51E32C7D590FCE371A3DD35</vt:lpwstr>
  </property>
</Properties>
</file>