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比依股份 260430_原文</w:t>
      </w:r>
    </w:p>
    <w:p>
      <w:pPr>
        <w:jc w:val="center"/>
      </w:pPr>
      <w:r>
        <w:rPr>
          <w:rFonts w:ascii="等线(中文正文)" w:hAnsi="等线(中文正文)" w:cs="等线(中文正文)" w:eastAsia="等线(中文正文)"/>
          <w:b w:val="false"/>
          <w:i w:val="false"/>
          <w:sz w:val="20"/>
        </w:rPr>
        <w:t>2026年05月05日 23:04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就是25年我们销售还是有一个比较好的增长，销售收入23.5亿元，同比增长14.17%。主要核心应该是咖啡机业务的一个爆发式增长。另外还有我们的空气烤箱、空气炸锅这个核心业务，相对来说虽然收入还是有一个比较稳定的增长。境内收入主要应该是我们的木木咖啡机这个自主品牌的销售增长。其他的是一个模式的变化，应该是这一块增长比较大26年一季度希望收入是五点接近5.5亿元，同比增长3.5%，增速相对好。主要应该是我们在子公司就是中意产业园这个一期年底已经建好，26年的开始投入使用。目前产能的利用方面还没有完全释放，利用率还比较低。一度总体来看利用率可能还在10%左右，而且我们的自动化产效都面还在一个快速增长的冲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w:t>
      </w:r>
    </w:p>
    <w:p>
      <w:r>
        <w:rPr>
          <w:rFonts w:ascii="等线(中文正文)" w:hAnsi="等线(中文正文)" w:cs="等线(中文正文)" w:eastAsia="等线(中文正文)"/>
          <w:b w:val="false"/>
          <w:i w:val="false"/>
          <w:sz w:val="20"/>
        </w:rPr>
        <w:t>26年我们也有也也开发了一些新的产品，尤其是SN的全自动咖啡机这种全新产品，20年1 1月开始批量下线。还有我们的扫地机器人，也是一个相对来说比较新的产品。这些新的产品相对初期了，有一个产效慢慢的提升的过程。因为我们在26年生产区先长期利用复产以来我们的员工统计数量也在继续的增长，因为效率还在一个培训提升过程中。当然在我们也看到整个大行业，在大环境看到我们原来涨价有一定的影响。所以在20年一季度相比现在而言，我们就是在利润方面相对说的平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w:t>
      </w:r>
    </w:p>
    <w:p>
      <w:r>
        <w:rPr>
          <w:rFonts w:ascii="等线(中文正文)" w:hAnsi="等线(中文正文)" w:cs="等线(中文正文)" w:eastAsia="等线(中文正文)"/>
          <w:b w:val="false"/>
          <w:i w:val="false"/>
          <w:sz w:val="20"/>
        </w:rPr>
        <w:t>我就简单介绍到这里，好吧，是有好的，非常感谢田总哈那我这边先请会议助理报一下本电话会议的这个提问方式。大家好，如需提问电话端的参会者，请向话机上的星号键再按数字一。网络端的参会者，您可以在直播间互动区域内文字提问，或点击旁边的举手按钮进行语音提问，谢谢。大家好，如需提问电话端的参会者，请向话机上的星号键再按数字一。网络端的参会者，您可以在直播间互动区域内文字提问，或点击旁边的举手按钮进行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02:54</w:t>
      </w:r>
    </w:p>
    <w:p>
      <w:r>
        <w:rPr>
          <w:rFonts w:ascii="等线(中文正文)" w:hAnsi="等线(中文正文)" w:cs="等线(中文正文)" w:eastAsia="等线(中文正文)"/>
          <w:b w:val="false"/>
          <w:i w:val="false"/>
          <w:sz w:val="20"/>
        </w:rPr>
        <w:t>好的，在大家接入提问的过程当中，我这边先抛砖引玉问两个问题。第一个问题，还是想请教一下，从整个的出口，今天我们看到很多的企业都是由汇率的波动，导致整个的阶段性业绩都会有一些影响，包括毛利率，包括这个汇兑。所以第一个问题也想请问一下公司领导看一下能不能帮忙拆分一下。比如说我们毛利率可能在26周一有一些比较明显的下降，然后包括这个汇兑的损失大概可能会有多少。这块如果房源回来的话，可能我们实际上内生的经营利润大概是一个什么水平？好，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就是一个比较细节的问题对吧？对，就是规律波动。对，我们在我们那个报表里面提到过，我们那个惠民波动，在综合收益里面提到一个外币折算在一季度上还是有一些哪里印象？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徐总，丁总，徐总，各位同事，要么这个事情，要么我可能比较清晰一点，我来再来补充一下好吧。就是你刚刚说的一个会的这块，主要是我们我就说一季报，一季报的话我们从26年的一月份的汇率，美元的汇率7.02这个样子，到我们三月份的96.92这个样子。这样的话就是我们整体的汇率，去年的时候就是一月份到3月份的汇率，是7.18到7.17。其实这个买点去年跟今年相差很多，从7.02开始到后面是变成了7.18到7.02，那这个就是汇率伤害确实是蛮多的那这样的话，整个2526年的话，整个汇率收益，就是相差要差额，就是相当于要570万左右，跟去年的差额了，比去年25年的一季报，大约还赚了几十万钱。那么今年的话，可能要亏五百多万，再一来回，就是亏了3500多是吧？还有一个好的，就是我们现在，汇率，有这样的一部分，就是泰币，原来是可能是4.5，现在那个专业点就4.5几了，也甚至到4.6快到了，那也就赚了一百多万的钱。那么一来回，正常的还有相差500万的钱，那这个汇率就对我们来说，还有一个什么问题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05:45</w:t>
      </w:r>
    </w:p>
    <w:p>
      <w:r>
        <w:rPr>
          <w:rFonts w:ascii="等线(中文正文)" w:hAnsi="等线(中文正文)" w:cs="等线(中文正文)" w:eastAsia="等线(中文正文)"/>
          <w:b w:val="false"/>
          <w:i w:val="false"/>
          <w:sz w:val="20"/>
        </w:rPr>
        <w:t>就是看我们这个美元放着的时候，或者派币放的时间节点，什么时候去抛售的时候，这个也是我必须要我作为财务的话，整个市场经济范围，根据把握市场的把控，我要去把后面二季度把这个汇总这块把它怎么样调大，怎么样把它追回来的问题。这个是一个汇兑损益的具体一个数字。朱老师你刚才说的还有就一季度的毛利率的问题是吧？这个是这样子的，我们可能大家感兴趣的话，可能跟我他的可能比较细一点。可能对大家可能时间上有一个就我们可能大家会看到去年一季度和今年一季度相差有快的快，有六个点的正常的毛利率的下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06:33</w:t>
      </w:r>
    </w:p>
    <w:p>
      <w:r>
        <w:rPr>
          <w:rFonts w:ascii="等线(中文正文)" w:hAnsi="等线(中文正文)" w:cs="等线(中文正文)" w:eastAsia="等线(中文正文)"/>
          <w:b w:val="false"/>
          <w:i w:val="false"/>
          <w:sz w:val="20"/>
        </w:rPr>
        <w:t>这个是里面，主要是我从我们正常的话，从料工费里面，我整个把它拆开来，我料相对讲起来相差不大。这个一个点的所谓的又没断掉，肯定没有没断掉。孙老师能听到吗？可以听到很清晰，那我继续就材料的话大概一个点左右，可能是这个节点上，从去年的一月份的12月初的时候开始，大宗材料已经有个明显的一个降价的不就升价的过程，塑料就涨价了。从节后春节以后，就明显的一个上浮的一个过程。这样的话，我们也是一个材料的球与大豆原材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07:18</w:t>
      </w:r>
    </w:p>
    <w:p>
      <w:r>
        <w:rPr>
          <w:rFonts w:ascii="等线(中文正文)" w:hAnsi="等线(中文正文)" w:cs="等线(中文正文)" w:eastAsia="等线(中文正文)"/>
          <w:b w:val="false"/>
          <w:i w:val="false"/>
          <w:sz w:val="20"/>
        </w:rPr>
        <w:t>那么我们解决的方法，肯定是我们现在你也知道我们广交会整个价格体系也跟客户在谈了，包括我们银甲大鹏的银甲，包括飞利浦，这些前几大的我们都比价格已经到。正常的话就是五月份都能体现出来。四月份可能确实是有个时间差的问题。五月份过年前你这是这一点，我申请的把它追回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07:42</w:t>
      </w:r>
    </w:p>
    <w:p>
      <w:r>
        <w:rPr>
          <w:rFonts w:ascii="等线(中文正文)" w:hAnsi="等线(中文正文)" w:cs="等线(中文正文)" w:eastAsia="等线(中文正文)"/>
          <w:b w:val="false"/>
          <w:i w:val="false"/>
          <w:sz w:val="20"/>
        </w:rPr>
        <w:t>最大的一个第二个问题，就是还有一个问题，就狒狒主要是大家也知道，我从那个老厂区搬到你这边的中意的那边的，就现在就比科技城市公司，我们从验收结束12月份结束以后，一月份开始正式转库了。而且这样的话，你也知道每个月是全部，我现在是一步一步转步的，有设备也是慢慢投入的，产量完全没释放。那这样的话，我投入假设全部释放掉，每个月相当于要几百万的赚到固定成本进去的那这个费用可能多少也影响了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08:23</w:t>
      </w:r>
    </w:p>
    <w:p>
      <w:r>
        <w:rPr>
          <w:rFonts w:ascii="等线(中文正文)" w:hAnsi="等线(中文正文)" w:cs="等线(中文正文)" w:eastAsia="等线(中文正文)"/>
          <w:b w:val="false"/>
          <w:i w:val="false"/>
          <w:sz w:val="20"/>
        </w:rPr>
        <w:t>最大的问题，就是刚刚可能董明也聊到了，我最主要是一个人工的问题。这个人工是什么原因呢？我大家也拆分一下，这个人工第一个就是员工的熟练程度，因为从原来的市区搬到我们来过我们公司的话，来到那个科技其实有一个小的路程，就是相当不老的员工他是不愿意过来的。我们新招的员工，都是全部是新的劳务工。劳务工的那个成本大家都明白，加15%的管理费，而且他的熟练程度，可能是稳定性除了以前都没那么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09:01</w:t>
      </w:r>
    </w:p>
    <w:p>
      <w:r>
        <w:rPr>
          <w:rFonts w:ascii="等线(中文正文)" w:hAnsi="等线(中文正文)" w:cs="等线(中文正文)" w:eastAsia="等线(中文正文)"/>
          <w:b w:val="false"/>
          <w:i w:val="false"/>
          <w:sz w:val="20"/>
        </w:rPr>
        <w:t>我们下一步员工的这个问题怎么解释？为什么？怎么解决呢？就是我们肯定是我们因为你们来过我们产品，看来整个氛围是蛮好的，包括吃住什么都是一流的。我们从相对稳定性劳务工把它稳定下来，而且劳务工里面的就是一个归属感。以后就是劳务工把它展开了自有员工，那么这个费用就会省下来，一个稳定性。第二个就是从员工引流到自己的员工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09:32</w:t>
      </w:r>
    </w:p>
    <w:p>
      <w:r>
        <w:rPr>
          <w:rFonts w:ascii="等线(中文正文)" w:hAnsi="等线(中文正文)" w:cs="等线(中文正文)" w:eastAsia="等线(中文正文)"/>
          <w:b w:val="false"/>
          <w:i w:val="false"/>
          <w:sz w:val="20"/>
        </w:rPr>
        <w:t>第二个人工的影响，就是我们新品的咖啡机，全自动的咖啡机。他们你们刚刚田总也是在说，我们从一月份开始批量、小批、中批、大批。从二月春节前几天，就是大年30前几天说第一批大货，其实所有的费用都投资在一季度里面。这样的话，首先给投资人员的话，他肯定你原来的框定你们定稿的人数可能是不匹配的。你正常的匹配一条流水线，大家也知道可能有370多个人。那其实我们可能要在目前市场的阶段，可能我要用到450个人。大家可能想象一下，各位确实是对于我们来说，因为全新的可能成一个新的，而且比较不像空大这么技术含量相对比较薄弱一点的产品来说。就可能这个人员的投入对我们来说，原来刚开始就跑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10:29</w:t>
      </w:r>
    </w:p>
    <w:p>
      <w:r>
        <w:rPr>
          <w:rFonts w:ascii="等线(中文正文)" w:hAnsi="等线(中文正文)" w:cs="等线(中文正文)" w:eastAsia="等线(中文正文)"/>
          <w:b w:val="false"/>
          <w:i w:val="false"/>
          <w:sz w:val="20"/>
        </w:rPr>
        <w:t>第三个就是这个我们怎么去解决呢？就是你说的咖啡机全自动，现在前面批量生产的人员我肯定是没有了，而且人员我也稳定了。正常的话我现在人员定岗也在，基本就在框架里面了。这个也就是我们前面和规划一季度的就是人员浪费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10:50</w:t>
      </w:r>
    </w:p>
    <w:p>
      <w:r>
        <w:rPr>
          <w:rFonts w:ascii="等线(中文正文)" w:hAnsi="等线(中文正文)" w:cs="等线(中文正文)" w:eastAsia="等线(中文正文)"/>
          <w:b w:val="false"/>
          <w:i w:val="false"/>
          <w:sz w:val="20"/>
        </w:rPr>
        <w:t>第三个就是我们人员就盘算打不上来产生的有全自动咖啡机标准的每天的话每天做1200万台1200台。而我们就是当时的时候第一批客户出的时候，每天最高产量也只有800万800。这两个数据你们看一下，产销结构仍然是运存不够。我现在产销到目前为止，我到现在应该是四月初的时候，我已经能满足你不会有点加班的。也实话实说，从四月份加班的前提下，我也能做到每天1200台，那也就是我也在看到政策的范围里面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11:29</w:t>
      </w:r>
    </w:p>
    <w:p>
      <w:r>
        <w:rPr>
          <w:rFonts w:ascii="等线(中文正文)" w:hAnsi="等线(中文正文)" w:cs="等线(中文正文)" w:eastAsia="等线(中文正文)"/>
          <w:b w:val="false"/>
          <w:i w:val="false"/>
          <w:sz w:val="20"/>
        </w:rPr>
        <w:t>这个里面第四个就是比较大的一个问题的影响，就是刚刚我们新品的那个扫地机器人。其实扫地机器人这块，其实看上去是去年刚生在生产的。我们你们大家看到报表里面可能我能保本。那其实这个保本，对我来说，现在就是你们大家也看到我股份做了个转的，转了以后转到我们这边自己生产。而且前面为什么能保本呢？就是成熟的加工企业在做那个咖啡机的装备整个流程。而我们拿到这边来以后，也是又是一个重新配了，这边又又是不熟悉的。所以这样的话可能又有一个拿货的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12:11</w:t>
      </w:r>
    </w:p>
    <w:p>
      <w:r>
        <w:rPr>
          <w:rFonts w:ascii="等线(中文正文)" w:hAnsi="等线(中文正文)" w:cs="等线(中文正文)" w:eastAsia="等线(中文正文)"/>
          <w:b w:val="false"/>
          <w:i w:val="false"/>
          <w:sz w:val="20"/>
        </w:rPr>
        <w:t>不过我相信，因为我们本来就做制造业是一个盘算，这块对于我们来说多多少少可能会产生一下子提升的话，可能比较难。我相信我到5月份的时候，我可能按正常的成效也能跑出的来。因为毕竟实质上是我们的成效，所以整个毛利率大概可能会这样的。就是我回归到那个材料，我大约是赢下来了一个点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12:37</w:t>
      </w:r>
    </w:p>
    <w:p>
      <w:r>
        <w:rPr>
          <w:rFonts w:ascii="等线(中文正文)" w:hAnsi="等线(中文正文)" w:cs="等线(中文正文)" w:eastAsia="等线(中文正文)"/>
          <w:b w:val="false"/>
          <w:i w:val="false"/>
          <w:sz w:val="20"/>
        </w:rPr>
        <w:t>那么人工，我确实远远的由于刚才我说的12三四个点的原因，我可能要影响三个点不到的原因。而且对固定成本的话，就是刚刚固定成本加入的话，而且现在一提的也包括一些模具，那也就正常的话要一个点两个点不到底。这样一拆分的话，这个毛利率是要定下来六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12:59</w:t>
      </w:r>
    </w:p>
    <w:p>
      <w:r>
        <w:rPr>
          <w:rFonts w:ascii="等线(中文正文)" w:hAnsi="等线(中文正文)" w:cs="等线(中文正文)" w:eastAsia="等线(中文正文)"/>
          <w:b w:val="false"/>
          <w:i w:val="false"/>
          <w:sz w:val="20"/>
        </w:rPr>
        <w:t>那么不，石老师我没解释清楚，就后续我解决的方案，大家都跟大家聊了一下，但是主要是这样的，非常清楚。对，感谢金总，感谢金总。那刚刚我就顺着您的这个问题再具体请教一下。您其实也提了我们今年的重要的几个新品，确实都从现在这个阶段，其实爬坡已经开始，明显增长比较快。比如说咖啡机，从最开始的每天800台，现在到了每天1200台哈那我就想比如说请教一下咖啡机的这个确认的收入和贡献的角度来讲，今年比如说在一季度可能应该是大概能有多少的收入贡献。然后后面可能从这个二季度开始再往后去展望的话，如果我简单去用1200台算的话，是不是相当于说我们整个二季度如果满产继续去交付，可能会有接近8万台的这么一个产量出来。我不知道实际的交付角度，一般可能按季度的一些交付的节奏大概怎么来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13:59</w:t>
      </w:r>
    </w:p>
    <w:p>
      <w:r>
        <w:rPr>
          <w:rFonts w:ascii="等线(中文正文)" w:hAnsi="等线(中文正文)" w:cs="等线(中文正文)" w:eastAsia="等线(中文正文)"/>
          <w:b w:val="false"/>
          <w:i w:val="false"/>
          <w:sz w:val="20"/>
        </w:rPr>
        <w:t>那是这样子的，就是咖啡机这块，SN的话就是相当于1到3月份的咖啡机，我总共做了一个做了4200多万销售体验。主要它有几个大客户，一个是我们自己品牌的越觉，对吧？可能他做了一部分。而且小米做了1000万，SN做了2000万左右。那是因为小米的SN是两月份开始出货的，都是出货。那么现在目前SN原来的框定的年的框架，整个便宜要做六个亿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14:37</w:t>
      </w:r>
    </w:p>
    <w:p>
      <w:r>
        <w:rPr>
          <w:rFonts w:ascii="等线(中文正文)" w:hAnsi="等线(中文正文)" w:cs="等线(中文正文)" w:eastAsia="等线(中文正文)"/>
          <w:b w:val="false"/>
          <w:i w:val="false"/>
          <w:sz w:val="20"/>
        </w:rPr>
        <w:t>这个数字因为原来布局是有两条产线，一条线要飞到泰国那边去的。现在泰国你们知道关键的原因一直在变，所以银行那边还在考评这条线呢，总的在目前刚前几天刚定下来，暂定的。第二天你还是开在国内，不放在国外去了。那也就我前面的原来做的在泰国部的电脑，我返回来就是原来是不是也到模具中在泰国的吗？我还没返回来。对，那所以影响了整体的就是我二期的整个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总的来说，你说那个SN的咖啡机，到目前为止我在手订单，而且第二天没涂上去的在手订单样的话，5S目前那个咖啡在手的订单，我也有13万台在手上。那么看这个区域，就是我慢慢爬坡，你说8万到你一下子爬上来，估计你确实是有一个过程。有研的布局是完全可以换一个方向，一个国内市场。今晚上到境内是这样子，主要是咖啡机AN的是这个状态，一季度的也做了4200万左右，二季度的我经常说到期末为止的咖啡机的带货费，大约在20万台左右。其中敏感的咖啡只能13万，还可以这样子，主要是这样。明白，非常清楚。对，感谢金总的这个介绍哈那接下来我就把这个时间交给我的同事刘宇航，以及后面排队提问的小伙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16:23</w:t>
      </w:r>
    </w:p>
    <w:p>
      <w:r>
        <w:rPr>
          <w:rFonts w:ascii="等线(中文正文)" w:hAnsi="等线(中文正文)" w:cs="等线(中文正文)" w:eastAsia="等线(中文正文)"/>
          <w:b w:val="false"/>
          <w:i w:val="false"/>
          <w:sz w:val="20"/>
        </w:rPr>
        <w:t>金总，你好，要不我们先接入一下线上的领导的这样一个提问。会议助理麻烦再播报一下提问方式，然后麻烦接入一下举手的家人们提问。大家好，如需提问电话端的参会者，请现文化机上的星号键再按数字一。网络端的参会者，您可以在直播间互动区域内文字提问，或点击旁边的举手按钮进行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16:59</w:t>
      </w:r>
    </w:p>
    <w:p>
      <w:r>
        <w:rPr>
          <w:rFonts w:ascii="等线(中文正文)" w:hAnsi="等线(中文正文)" w:cs="等线(中文正文)" w:eastAsia="等线(中文正文)"/>
          <w:b w:val="false"/>
          <w:i w:val="false"/>
          <w:sz w:val="20"/>
        </w:rPr>
        <w:t>下面的是511630的客户主任，请提问。是直播吗？各位领导好，我是国信证券的王茂涛。想还是先请教一下咱们原来的主流空气炸锅这边的一个情况。因为我看到咱们这个25年全年年报私募的空气炸锅这边有一个亮点加工的情况，所以想先请教一下领导，咱们25年这个亮点下增主要是什么样的一个原因？王总主要应该是我们结产品的结构的变化，就是产品升级，对一些高端的产品的量在增长。比方说好的，明白那个飞利浦在他的原来是基础款，从去年下半年开始，像这个比较高端的款型装锅，真在一起这些方向转化，所以它的产品的配置上升。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18:16</w:t>
      </w:r>
    </w:p>
    <w:p>
      <w:r>
        <w:rPr>
          <w:rFonts w:ascii="等线(中文正文)" w:hAnsi="等线(中文正文)" w:cs="等线(中文正文)" w:eastAsia="等线(中文正文)"/>
          <w:b w:val="false"/>
          <w:i w:val="false"/>
          <w:sz w:val="20"/>
        </w:rPr>
        <w:t>好的，明白。领导我想补充问一下，咱们目前去看的话，目前像这个飞利浦，包括前几个大的空气炸锅的客户的比例。咱们比如说25年跟过去年度比的话，有没有什么样的变化？从25年的角度看，应该是比例不是没有多大的变化。还是第一名是飞利浦，然后第二名是剩下就是楚曼德龙大多，谢谢。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18:55</w:t>
      </w:r>
    </w:p>
    <w:p>
      <w:r>
        <w:rPr>
          <w:rFonts w:ascii="等线(中文正文)" w:hAnsi="等线(中文正文)" w:cs="等线(中文正文)" w:eastAsia="等线(中文正文)"/>
          <w:b w:val="false"/>
          <w:i w:val="false"/>
          <w:sz w:val="20"/>
        </w:rPr>
        <w:t>只不过就是说像飞利浦，包括其他各个品牌，可能这个品牌内部的这个结构会有一定的变化是吧？内部结构就是相对来说，像下半年加26年它就增长比较快。然后是合生的两级产品，增长速度也比较快。明白，然后咱们刚才说的这个空气表格里面高端款的这个比例提升就是这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19:26</w:t>
      </w:r>
    </w:p>
    <w:p>
      <w:r>
        <w:rPr>
          <w:rFonts w:ascii="等线(中文正文)" w:hAnsi="等线(中文正文)" w:cs="等线(中文正文)" w:eastAsia="等线(中文正文)"/>
          <w:b w:val="false"/>
          <w:i w:val="false"/>
          <w:sz w:val="20"/>
        </w:rPr>
        <w:t>咱们目前从21年的这个角度去看的话，是还是一个结构改善的一个方向吗？还是说可能这个空气炸锅的结构还会有一些其他的变化？我觉得应该是最重要的，因为整个机构升级，这是一个方向。我们的年报里面的行业分析也是这样做的。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19:53</w:t>
      </w:r>
    </w:p>
    <w:p>
      <w:r>
        <w:rPr>
          <w:rFonts w:ascii="等线(中文正文)" w:hAnsi="等线(中文正文)" w:cs="等线(中文正文)" w:eastAsia="等线(中文正文)"/>
          <w:b w:val="false"/>
          <w:i w:val="false"/>
          <w:sz w:val="20"/>
        </w:rPr>
        <w:t>然后另外我们也看到空气炸锅这边的毛利率的话，25年刚才其实金总也解释了，像这个新产能爬坡这些的可能也会有一定的影响。然后如果咱们今年26年去涨上去看的话，因为像这个原材料也在涨，包括可能从二季度开始，塑料这边的这个原材料压力肯定也上来了。如果我们去展望一下，26年这个空气炸锅这边的这个盈利能力的话，咱们的一些比如说应对方法包或整个毛利率的一个展望可能大概会是什么样的情况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20:27</w:t>
      </w:r>
    </w:p>
    <w:p>
      <w:r>
        <w:rPr>
          <w:rFonts w:ascii="等线(中文正文)" w:hAnsi="等线(中文正文)" w:cs="等线(中文正文)" w:eastAsia="等线(中文正文)"/>
          <w:b w:val="false"/>
          <w:i w:val="false"/>
          <w:sz w:val="20"/>
        </w:rPr>
        <w:t>首先比方说我们从研发的角度入手，从新产品的升级产品提升产品的这种低价值。其次就是我们的客户的结构的优化。比方说像要求客户像德隆这些比较相对来说毛利相对高一点的客户，就是他们重点拓展新产品。再就是我们自己在这个规模化制造这方面，就是提升整个产教。应该主要是这三个方面，产品的结构也是向高端方向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21:10</w:t>
      </w:r>
    </w:p>
    <w:p>
      <w:r>
        <w:rPr>
          <w:rFonts w:ascii="等线(中文正文)" w:hAnsi="等线(中文正文)" w:cs="等线(中文正文)" w:eastAsia="等线(中文正文)"/>
          <w:b w:val="false"/>
          <w:i w:val="false"/>
          <w:sz w:val="20"/>
        </w:rPr>
        <w:t>明白，所以所以综合咱们产品结构提升，包括像材料这边的这个压力的话，我们今年全年对空气炸会有一个收入，包括毛利率的一个大大方向的一个展望吗？我觉得首先是收入应该是有一个稳定的增长。因为具体来说新大波已经从网红款车厢里这种价值的产品，就是说它作为一个小瓷店的基本的一个价值功能是越来越明显了。所以说应该是产品的性能是越来越高，适用性越来越强。所以说它的配置各方面更需要像这种消费者这种比较比较适合的这种产品，就那些提升。另一方面就是这一块，我们在行业的地位也有很强的这种行业地位，客户关系也特别好。所以从我们我们目前发展的角度，我们觉得26年我们在空间的估值方面，应该是处于一个稳定增长的一个大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22:25</w:t>
      </w:r>
    </w:p>
    <w:p>
      <w:r>
        <w:rPr>
          <w:rFonts w:ascii="等线(中文正文)" w:hAnsi="等线(中文正文)" w:cs="等线(中文正文)" w:eastAsia="等线(中文正文)"/>
          <w:b w:val="false"/>
          <w:i w:val="false"/>
          <w:sz w:val="20"/>
        </w:rPr>
        <w:t>好的，明白，谢谢杨总。杨总我再补充一个小问题，就是咱们一季度这边有没有一个分品类大体的一个拆分情况？一度有的有下跌，但是从目前来说，表现比较明显的增长就是我们的咖啡机环境经济这一块增长速度是更快一些，相对来说供应大多相对平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22:54</w:t>
      </w:r>
    </w:p>
    <w:p>
      <w:r>
        <w:rPr>
          <w:rFonts w:ascii="等线(中文正文)" w:hAnsi="等线(中文正文)" w:cs="等线(中文正文)" w:eastAsia="等线(中文正文)"/>
          <w:b w:val="false"/>
          <w:i w:val="false"/>
          <w:sz w:val="20"/>
        </w:rPr>
        <w:t>好的，明白。王总，王总要不我今天开。好的，你好。刚刚你刚刚在说各个品类的能不能拆分一下是吧？我刚才不好意思，又有一个电话来打了个电话，不好意思，真的不好意思。你的意思就是各个品类就是要拆分一下，对吧？对，刚才您说那个说的咖啡机就剩下几个品类，想看一下咱们一季度大体的情况。好的，其实总的来说，你可能田总可能有一些数据上，我大概再补充一下，就是从整个我们现在主打一个空气炸锅，包括油炸锅、发电咖啡机、扫地机器人走进来这样按这个比例来划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23:37</w:t>
      </w:r>
    </w:p>
    <w:p>
      <w:r>
        <w:rPr>
          <w:rFonts w:ascii="等线(中文正文)" w:hAnsi="等线(中文正文)" w:cs="等线(中文正文)" w:eastAsia="等线(中文正文)"/>
          <w:b w:val="false"/>
          <w:i w:val="false"/>
          <w:sz w:val="20"/>
        </w:rPr>
        <w:t>空气加工跟去年一季度同时，其实还是有一个下滑的一个过程。因为其实可能你们看到，因为整体的量在提升，因为咖啡机在提升，所以看起来它的占整个占比相应会一个相应的下跌的一个过程。其实环境这块，就是跟咖啡机这块，整体有一个明显的一个上升的过程，大约涨幅了200%多了。那么从空降，就原来是大约做了去年的时候，我们大约做了四亿多一点，4.64。现在大约做了4.02的整个销售体量。管电这块，原来可能下午都上去，原来做了25年做了304，现在可能一下子做了2600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24:30</w:t>
      </w:r>
    </w:p>
    <w:p>
      <w:r>
        <w:rPr>
          <w:rFonts w:ascii="等线(中文正文)" w:hAnsi="等线(中文正文)" w:cs="等线(中文正文)" w:eastAsia="等线(中文正文)"/>
          <w:b w:val="false"/>
          <w:i w:val="false"/>
          <w:sz w:val="20"/>
        </w:rPr>
        <w:t>咖啡机也是在原来做了1000万不到，现在做了4200多万。这两块是明显是一个上升的过程。从占比来看，空大的话，我们占比来从有一个下午的，我原来可能有百分之去年同期80%，其实说我们可能有73%。那个软件的原来可能降低零点几，那现在涨跌5%左右。咖啡机的占比也就从原来的一点多升的占比达到8个点左右。那主要的这个品类的占比，就是王总，我跟你就是补充这几个数字，您看一下还有什么补充，到时候再提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25:13</w:t>
      </w:r>
    </w:p>
    <w:p>
      <w:r>
        <w:rPr>
          <w:rFonts w:ascii="等线(中文正文)" w:hAnsi="等线(中文正文)" w:cs="等线(中文正文)" w:eastAsia="等线(中文正文)"/>
          <w:b w:val="false"/>
          <w:i w:val="false"/>
          <w:sz w:val="20"/>
        </w:rPr>
        <w:t>好的，很清楚了。丁总谢谢丁总，谢谢田总。我就这些问题，下面请尾号5335的参会者进行提问，谢谢。申请，你好，田总好，我是10万家电的沈晨曦。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25:33</w:t>
      </w:r>
    </w:p>
    <w:p>
      <w:r>
        <w:rPr>
          <w:rFonts w:ascii="等线(中文正文)" w:hAnsi="等线(中文正文)" w:cs="等线(中文正文)" w:eastAsia="等线(中文正文)"/>
          <w:b w:val="false"/>
          <w:i w:val="false"/>
          <w:sz w:val="20"/>
        </w:rPr>
        <w:t>然后我这边有几个小问题想请教一下。第一个就是针对前面金总拆的这个毛利率的影响因素，还想再进一步请教一下。一个就是我们目前的这个收入里面，有美元结算的这个客户占比大概还有多少？然后另外就是刚刚金总也讲了，我们对这个和大客户这边谈了这个涨价五月份开始可以，这个涨价的幅度目前来看是可以完全覆盖掉这个原材料成本。涨价的一个因素，包括我们这个因为新工厂这边的前期的成本可能会更高一些，能不能覆盖掉一部分这个成本？我先打那我先打一下，马上需要先补充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26:23</w:t>
      </w:r>
    </w:p>
    <w:p>
      <w:r>
        <w:rPr>
          <w:rFonts w:ascii="等线(中文正文)" w:hAnsi="等线(中文正文)" w:cs="等线(中文正文)" w:eastAsia="等线(中文正文)"/>
          <w:b w:val="false"/>
          <w:i w:val="false"/>
          <w:sz w:val="20"/>
        </w:rPr>
        <w:t>你说是我们那个客户的比例里面就是标外地收入占比，我们统计的是大约是40%左右的，是外地的，有60%里面实现了人民币结算，这是第一个问题。第二个就是你提到涨价这个问题，我们首先是根据不同的客户，因为我们主要不是标准的一刀切，所以根据我们客户来进行这个谈判。谈判大于比例是在1%到8%左右这样的一个成本比例。所以根据客户各个客户之间这个谈判的过程，当然我们自己也不一仅仅是客户涨价，我们自己也修炼自己的泪沟，把我们的人造、规模化这方面自己要不断的提升，来来消化这个过程。当然我们经常说的投入使用来说，我们最大的特点就是把我们的产能利用率提升。所以2026年我们应该主要的任务是把整个利用率提升好上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27:38</w:t>
      </w:r>
    </w:p>
    <w:p>
      <w:r>
        <w:rPr>
          <w:rFonts w:ascii="等线(中文正文)" w:hAnsi="等线(中文正文)" w:cs="等线(中文正文)" w:eastAsia="等线(中文正文)"/>
          <w:b w:val="false"/>
          <w:i w:val="false"/>
          <w:sz w:val="20"/>
        </w:rPr>
        <w:t>好，我回答是这样，叶总有补充吗？老师你好，陈陈老师，陈老师。对，是的，陈哥，陈老师，是的，金总刚刚我的其实美元结算的这个比例，就是原来你知道飞利浦全部用美元结算的。那么从前几年开始，就是你现在飞利浦就看一下，飞利浦现在占比大约30%多40左右了，那这个占比，就是全部用人民币来结算了。那原来是城北的话，原来有一半是普通国碳贸易公司，一半是通过委托，就相当于我们报关出去的，就那个港口的。现在他的权限，从今年就是从去年其实开始，今年一季度更加多了，全部也是用人民币来结算了也就是我可以这样说，正常的话有65%左右是用原来从不是从美元的转成了人民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28:38</w:t>
      </w:r>
    </w:p>
    <w:p>
      <w:r>
        <w:rPr>
          <w:rFonts w:ascii="等线(中文正文)" w:hAnsi="等线(中文正文)" w:cs="等线(中文正文)" w:eastAsia="等线(中文正文)"/>
          <w:b w:val="false"/>
          <w:i w:val="false"/>
          <w:sz w:val="20"/>
        </w:rPr>
        <w:t>还有第二块，您说的刚刚说的就是客户谈价的这个问题。客户整体是这样子，从目前我们整个聊下来看以后，就是从几个前期大有小的客户，可能占比也不高，费率不是肯定是在看没问题，大约我们在谈的一个是里头一个是定价，一个是支付宝还是给ACB。这几比较大的公司谈的话，基本在三个点左右。我也是在谈价格，因为这个是因为原材料涨价更行动，因为现在在目前在看我们区域，我们一季度是一下来3个点1个点左右。那其实后面不是，是里面的整个塑料材料也是这样画的，也是正常的。就是我最低底线从三个点的比例去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29:26</w:t>
      </w:r>
    </w:p>
    <w:p>
      <w:r>
        <w:rPr>
          <w:rFonts w:ascii="等线(中文正文)" w:hAnsi="等线(中文正文)" w:cs="等线(中文正文)" w:eastAsia="等线(中文正文)"/>
          <w:b w:val="false"/>
          <w:i w:val="false"/>
          <w:sz w:val="20"/>
        </w:rPr>
        <w:t>您刚刚说的可能能不能现在新的产能就是搬迁到那个中医来以后，就原来的固化成本怎么去消化？其实刚刚我也聊到了固化成为一月份的话，我大约要增加1.8个点左右。那么就是后下一步把前面转股的话，就是生产投入全面转股的话，可能正常的话影响起要到5个点左右。那这个五个点是完全是达成的，达成你的时候五个点，其实我们产能在打破这个固化的成本，我也在相应的在续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30:05</w:t>
      </w:r>
    </w:p>
    <w:p>
      <w:r>
        <w:rPr>
          <w:rFonts w:ascii="等线(中文正文)" w:hAnsi="等线(中文正文)" w:cs="等线(中文正文)" w:eastAsia="等线(中文正文)"/>
          <w:b w:val="false"/>
          <w:i w:val="false"/>
          <w:sz w:val="20"/>
        </w:rPr>
        <w:t>正常的话我是这么理解的，我们从原来的我们原来在做的话，就是从那个就是你这么理解，咖啡机我是原来是可以说是零点是归零的那今年我有不是正常有六个亿可以做，而且下半年我还有一个全北的全自动咖啡机，包括小米的一个全自动咖啡机，包括去曲阜曼的五合一咖啡机。这个体验上，其实我没跟大家前面可能听到我们聊过的，我可能跟大家汇报过这块缺损。其实我们在全年的30亿待亿，明年今年的20年我们指标大家也知道，我前面也聊过，这30亿左右的范围里面是没包含的。所以这样的话，我就按照这几个咖啡机整体的体验来去细化我原来全能达成的五个点，我觉得是没法答的问题。陈老师，主要是您问的就是这几个吗？对我明白钱总跟金总就讲的很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31:09</w:t>
      </w:r>
    </w:p>
    <w:p>
      <w:r>
        <w:rPr>
          <w:rFonts w:ascii="等线(中文正文)" w:hAnsi="等线(中文正文)" w:cs="等线(中文正文)" w:eastAsia="等线(中文正文)"/>
          <w:b w:val="false"/>
          <w:i w:val="false"/>
          <w:sz w:val="20"/>
        </w:rPr>
        <w:t>然后还有一个问题想请教一下，我们目前如果看25年或者看26年一季度，我们咖啡机这一块的这个盈利能力大概是怎么样？然后后面因为今年其实全年咖啡师的放量也会比较大，想了解一下量起来之后，它的这个盈利能力能够做到我们之前这个空气炸锅的一个净利率水平，或者说更高的一个水平。前面几年可能大家看到的，可能也交流的时候，可能我私下聊过。就是说年报里面可能我没有单独把咖啡机拆分开出来。现在今年开始，我不是把咖啡机的整个产业链中作为专业拆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31:53</w:t>
      </w:r>
    </w:p>
    <w:p>
      <w:r>
        <w:rPr>
          <w:rFonts w:ascii="等线(中文正文)" w:hAnsi="等线(中文正文)" w:cs="等线(中文正文)" w:eastAsia="等线(中文正文)"/>
          <w:b w:val="false"/>
          <w:i w:val="false"/>
          <w:sz w:val="20"/>
        </w:rPr>
        <w:t>就在25年的时候，我咖啡机的毛利率其实有10%的29个大于29的毛利率，那其实比空大已经是应该是没法比的，这个是一个趋势。因为我作为一个投入多，也有效益，得到的效益可能也要多一点。大家可能会看到一季度的话，我那个咖啡机可能相应的毛利用一个下午的作品。那大大家可能也刚刚我也跟大家聊过了，可能从29个点可能现在要拆分开来，有一季度我可能能力有十个点左右了。这样子一下分，就刚刚我说的由于各种原因形成这个体系范围里面，而且原来29的是没有做低价的，现在就刚做低价了，整体的就毛利率已经打下来了。不过我相信自从我们刚刚我聊的关于人工的，包括产能彩票的这是一件提升以后，我相信这个毛利还是恢复到原来的一个状态的。所以跟空大这里面的咖啡机，两个还是两个概念的问题，因为产品结构技术含量完全是不一样的。行行，明白，感谢金总和田总的一个解答，然后我这边没有其他问题了，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33:27</w:t>
      </w:r>
    </w:p>
    <w:p>
      <w:r>
        <w:rPr>
          <w:rFonts w:ascii="等线(中文正文)" w:hAnsi="等线(中文正文)" w:cs="等线(中文正文)" w:eastAsia="等线(中文正文)"/>
          <w:b w:val="false"/>
          <w:i w:val="false"/>
          <w:sz w:val="20"/>
        </w:rPr>
        <w:t>下面有请尾号7892的服务者进行提问，请关注公众号思维纪要社，更多纪要请加V西安20210130，谢谢。你好，陈你好，我是广发证券的交易分析师文轩。我这边有几个小问题想继续请教一下金总和田总。首先就是想再了解一下咖啡机这块，想了解一下咖啡机这块的一个订单的出货的节奏是怎么样的，以及说收入和利润大概是哪个季度可以看到一个比较明显的一个释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34:09</w:t>
      </w:r>
    </w:p>
    <w:p>
      <w:r>
        <w:rPr>
          <w:rFonts w:ascii="等线(中文正文)" w:hAnsi="等线(中文正文)" w:cs="等线(中文正文)" w:eastAsia="等线(中文正文)"/>
          <w:b w:val="false"/>
          <w:i w:val="false"/>
          <w:sz w:val="20"/>
        </w:rPr>
        <w:t>从目前来说，就是一季度这一块，刚才金总也讲了，作为一季度应该是我们咖啡机的订单完成情况还有提升的，就是低于预期的那二季度的时候，我们现在已经从四月开始，已经这个能含量已经达到每天1200的孩子的最低，这个要求已经达到了。就是说在5 6月份的时候，可能还会开第二次线，可能到那个时候就会有到一天的像SN的这个第二条线实现了以后，就是说一天的产量就会2400的车。就那样来说就是我们的可能利用密度会再进一步的提升。对我们新产品来说，同样来说如果说有一个明显的在报表的反应，它应该在二季度的后5 6月到7 3月78月应该差不多可以，还真这一块的。另外我们在还执行的订单，还有这个入学的小米的订单。另外我们刚才提到就是那个西普曼的咖啡机，它的平台支出量也很大，而且我们也在持续的推进过程中，会有一个在今年也会有一个很好的体现的。明白，非常清楚，谢谢田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35:48</w:t>
      </w:r>
    </w:p>
    <w:p>
      <w:r>
        <w:rPr>
          <w:rFonts w:ascii="等线(中文正文)" w:hAnsi="等线(中文正文)" w:cs="等线(中文正文)" w:eastAsia="等线(中文正文)"/>
          <w:b w:val="false"/>
          <w:i w:val="false"/>
          <w:sz w:val="20"/>
        </w:rPr>
        <w:t>我想请教一下，接下来刚才听到了几个咖啡机，后面还有一些新的客户。我不知道这块的一个模具费用大概就是有有没有有没有具体过，就大概是会对金融有多少的影响。爱心的模具费应该主要就是他们承担，就是说这块不是我们进来的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36:21</w:t>
      </w:r>
    </w:p>
    <w:p>
      <w:r>
        <w:rPr>
          <w:rFonts w:ascii="等线(中文正文)" w:hAnsi="等线(中文正文)" w:cs="等线(中文正文)" w:eastAsia="等线(中文正文)"/>
          <w:b w:val="false"/>
          <w:i w:val="false"/>
          <w:sz w:val="20"/>
        </w:rPr>
        <w:t>明白，就是其他的。对。所以iphone的逻辑，它也对我们影响没有什么影响。明白，就是其他的chop的那些客户，他们的一个模具费用大概今年是有多少？今天我们就要轻松的摸底。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36:48</w:t>
      </w:r>
    </w:p>
    <w:p>
      <w:r>
        <w:rPr>
          <w:rFonts w:ascii="等线(中文正文)" w:hAnsi="等线(中文正文)" w:cs="等线(中文正文)" w:eastAsia="等线(中文正文)"/>
          <w:b w:val="false"/>
          <w:i w:val="false"/>
          <w:sz w:val="20"/>
        </w:rPr>
        <w:t>老师你好，春风苑的五合一的模具费，它是这样子的，按多少体量来的，多少体量里面是我们承担多少体量，做到以后，是他们来承担的。那么全自动五合一，跟全自动的咖啡机还是不一样。它正常的话，现在到目前我接到的那个在做的大约一千多万的目的费。那我们是按两年来分摊的，会计准则两年来分摊的，也就是两年以后的话，就四个就纯利润了，就是没有模具费的。而且可能到一定程度他还会返还过来，是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37:22</w:t>
      </w:r>
    </w:p>
    <w:p>
      <w:r>
        <w:rPr>
          <w:rFonts w:ascii="等线(中文正文)" w:hAnsi="等线(中文正文)" w:cs="等线(中文正文)" w:eastAsia="等线(中文正文)"/>
          <w:b w:val="false"/>
          <w:i w:val="false"/>
          <w:sz w:val="20"/>
        </w:rPr>
        <w:t>您说的后面小米跟那个城北的，从到目前为止，因为现在这个时期还谈到这个价格，其实我立上了。他们初步的贡献，可能也要在下半年，而且可能要第四季度才出现销售。从我整个对小米体系的了解的话，它是两种模式。一种就是模具费是可能是要慢，还有一种模具费卡了，他在价格里面才出现。他们的一般他们的那个商业逻辑就是这么来的，因为最终还没谈到这一步，所以我可能现在还无法了解。到时候我有第一时间信息的话，我及时跟大家沟通。好的，谢谢田总，谢谢田总。我还想请教一下，毛利率这边其实折腾有一点影响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38:11</w:t>
      </w:r>
    </w:p>
    <w:p>
      <w:r>
        <w:rPr>
          <w:rFonts w:ascii="等线(中文正文)" w:hAnsi="等线(中文正文)" w:cs="等线(中文正文)" w:eastAsia="等线(中文正文)"/>
          <w:b w:val="false"/>
          <w:i w:val="false"/>
          <w:sz w:val="20"/>
        </w:rPr>
        <w:t>不知道后面这个我们现在这个新产能转过一个节奏是怎么样的，以及说大概后面每个季度还会有多少折腾影响。其实房子就是就造的房子全部进去了，全部一次性涨过。因为这个是没办法的，整个上必须防止你在干好了以后，他不管你使用不使用，他不管你可使用状态，不可能一定要全部转过的，因为机器设备是我是局部的产线铺多少，那个机器设备付多少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38:40</w:t>
      </w:r>
    </w:p>
    <w:p>
      <w:r>
        <w:rPr>
          <w:rFonts w:ascii="等线(中文正文)" w:hAnsi="等线(中文正文)" w:cs="等线(中文正文)" w:eastAsia="等线(中文正文)"/>
          <w:b w:val="false"/>
          <w:i w:val="false"/>
          <w:sz w:val="20"/>
        </w:rPr>
        <w:t>从整体来看，我整个固定资产的投入的话，我现在房屋是全部已经足够了的。机器设备我是局部在交付的，是这样子。你要问我可能要问我，我整个投入是多少？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38:54</w:t>
      </w:r>
    </w:p>
    <w:p>
      <w:r>
        <w:rPr>
          <w:rFonts w:ascii="等线(中文正文)" w:hAnsi="等线(中文正文)" w:cs="等线(中文正文)" w:eastAsia="等线(中文正文)"/>
          <w:b w:val="false"/>
          <w:i w:val="false"/>
          <w:sz w:val="20"/>
        </w:rPr>
        <w:t>我基建的话，整个房子转户大约有八个多亿，四倍两次涨幅一个月左右。包括整体折旧摊销这些，那你要是正常现在在每个月大约一百多万一个月逐步在提升的过程，可能后续全部完成的话达成产的。而且我有一套房子不是还没到，是吧？还没见，但全部限额的话，可能要在每个月的直接额400万。那今年400万肯定是每个月直接400万，估计肯定不会要到，也是要到第四季度才到，正常的肯定是到不了每个月，就是可能100 200是要到。这样淘汰的一个过程。可能这个是不单单是可能你看到的科技，可能货物你们大家了解的话，可能我还有一个泰国这块可能多少也会追究，相应每个月进去一点。明白，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39:55</w:t>
      </w:r>
    </w:p>
    <w:p>
      <w:r>
        <w:rPr>
          <w:rFonts w:ascii="等线(中文正文)" w:hAnsi="等线(中文正文)" w:cs="等线(中文正文)" w:eastAsia="等线(中文正文)"/>
          <w:b w:val="false"/>
          <w:i w:val="false"/>
          <w:sz w:val="20"/>
        </w:rPr>
        <w:t>我在今天我在的非常清楚，我想继续再请教一逆变器这块听下来一季度增速也是比较快的，想请教收购引导这个增速比较快的原因，以及说这块我们今年全年的收入经济怎么涨，还有盈利能力这一块。那我们现在这个？所以黄金电器的为什么增速这么快？其实跟我们在合作的一个核心，这家客户就是有相应的一个匹配部分。他们是真正的一个相当于一个九阳纳税的一家企业。他从应该是我们上次的一年，22年的时候，长沙刚开始拓展，到现在为止，可能今年可能做到可以做到40亿左右了。也就是他的那个相当于企业发展的速度蛮快，也就是他把板块我们跟着他相当做配套的，也会相应的量会提升。而且我们相信今年的话，你可能回归到我今年整体的话，我们可以做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41:00</w:t>
      </w:r>
    </w:p>
    <w:p>
      <w:r>
        <w:rPr>
          <w:rFonts w:ascii="等线(中文正文)" w:hAnsi="等线(中文正文)" w:cs="等线(中文正文)" w:eastAsia="等线(中文正文)"/>
          <w:b w:val="false"/>
          <w:i w:val="false"/>
          <w:sz w:val="20"/>
        </w:rPr>
        <w:t>这个月第一季度的话，我们不是整个做了2000，我们是我看一下，第一季度我做了大约做了2700万左右。前年的换算的话，我可能会做1.7到1.80的这个销售体量，大概是这个方向在规划在走。假设我们后面我们自己从行业竞争，不是现在这个框架其实已经细化了以后，我们自己开模，自己找客户的两个产品也会相应的提升到内存上的那可能这个销量体量可能还会突破1.7个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41:43</w:t>
      </w:r>
    </w:p>
    <w:p>
      <w:r>
        <w:rPr>
          <w:rFonts w:ascii="等线(中文正文)" w:hAnsi="等线(中文正文)" w:cs="等线(中文正文)" w:eastAsia="等线(中文正文)"/>
          <w:b w:val="false"/>
          <w:i w:val="false"/>
          <w:sz w:val="20"/>
        </w:rPr>
        <w:t>明白金融这块的盈利能力，今年怎么着，是这样子的，我就看核心的这块的客户的话，就是从整年再看，去年再看的话，它整个的毛大约在在十个点左右。贸易率因为代加工的，相信你也知道做贸易产业和亚马逊的。我们自己假设后半年下半年如果把自己的自己客户的产品上来的话，这个毛利率相对会跟空气炸锅相差不多，也就是在15%左右徘徊的毛利率是这样。明白，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42:30</w:t>
      </w:r>
    </w:p>
    <w:p>
      <w:r>
        <w:rPr>
          <w:rFonts w:ascii="等线(中文正文)" w:hAnsi="等线(中文正文)" w:cs="等线(中文正文)" w:eastAsia="等线(中文正文)"/>
          <w:b w:val="false"/>
          <w:i w:val="false"/>
          <w:sz w:val="20"/>
        </w:rPr>
        <w:t>我这边最后一个小问题就是再请教一下整体管理层，再给我们展望一下，就是全年公司的一个收入和利润这块有没有一个大概的一个心理群，谢谢。李总考虑到我们我们咖啡机，还有环境电器，我们目前已经能看到的订单，以及我们公司内部的考核目标。我觉得我们全年还是努力一下30%到40%的增长的这种方向努力的。而且我觉得从收入的角度看，应该来说还是非常可以能可能能够实现。明白，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43:23</w:t>
      </w:r>
    </w:p>
    <w:p>
      <w:r>
        <w:rPr>
          <w:rFonts w:ascii="等线(中文正文)" w:hAnsi="等线(中文正文)" w:cs="等线(中文正文)" w:eastAsia="等线(中文正文)"/>
          <w:b w:val="false"/>
          <w:i w:val="false"/>
          <w:sz w:val="20"/>
        </w:rPr>
        <w:t>谢谢田总，谢谢金总，我这边没有什么其他问题要请教的。利润还是很少的。陈总今天好，我招生在电影行。然后我再补充提问几个小问题。想请教一下咱们AIAI引进的这样一个包装业务的这样一个最新的进展，目前是否已经获得了一些客户的这样一个正式的订单，然后以及对20年全年来看的话，我们收入跟业绩有具体的这样一个指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43:59</w:t>
      </w:r>
    </w:p>
    <w:p>
      <w:r>
        <w:rPr>
          <w:rFonts w:ascii="等线(中文正文)" w:hAnsi="等线(中文正文)" w:cs="等线(中文正文)" w:eastAsia="等线(中文正文)"/>
          <w:b w:val="false"/>
          <w:i w:val="false"/>
          <w:sz w:val="20"/>
        </w:rPr>
        <w:t>这一块就是目前来说整个行业上就是我们走的这个叫殿内光波导这个技术这个方向，就是现在一个大厂已经开始关注这个技术，也已经有新一代的产品可以出现。所以我们在这方面机会还是比较多的。现在我们产业也布置好，我们的做业务的团队也在外面去推进业务。我觉得26年应该从收入上会有一份，就是现在还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44:36</w:t>
      </w:r>
    </w:p>
    <w:p>
      <w:r>
        <w:rPr>
          <w:rFonts w:ascii="等线(中文正文)" w:hAnsi="等线(中文正文)" w:cs="等线(中文正文)" w:eastAsia="等线(中文正文)"/>
          <w:b w:val="false"/>
          <w:i w:val="false"/>
          <w:sz w:val="20"/>
        </w:rPr>
        <w:t>明白，那想再请教一下，就是在整个代工业务中，我们想占一个目标的决策是以这个整体的武装为主，还是说会开始承接一些这种光学模组等附附加值高这样一个前面的公式，然后以及这种不同工序之间，我们目标的这样一个毛利率水平大概会能做到什么样的？应该是前面还是一个比较早期的一个行业导入。从我们的生产线布置来说，我们有后面的整张整装业务，还有前面的关于模组的全套处理，这两块都有。现在我们目标先做一个业务导入，应该是这样子。明白，还想请我们作为理财中心的这样一个大股东，那目前或者说未来在这个产业协同，或者说技术研发成本控制等方面，是否有更深度的这样一个合作的计划。应应该还在持续推进过程中，应该会有进步。第一个鉴定过，我们有个团队给他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46:12</w:t>
      </w:r>
    </w:p>
    <w:p>
      <w:r>
        <w:rPr>
          <w:rFonts w:ascii="等线(中文正文)" w:hAnsi="等线(中文正文)" w:cs="等线(中文正文)" w:eastAsia="等线(中文正文)"/>
          <w:b w:val="false"/>
          <w:i w:val="false"/>
          <w:sz w:val="20"/>
        </w:rPr>
        <w:t>公司的这样一个宁波的中心产业园和泰国工厂目前的这样一个产能利用率，他们也达到了多少这样一个状态，然后预计何时能达到公司目标利润的这样一个水平。泰国目前我们原来有咖啡机，现在因为关税这方面影响。但是我们核心的就是我们的两G产品这一块，在应该是泰国目前的主要的生产的，再加上一些既有的空军大国在开始生产，所以泰国目前在一期这个产能方面利用还是可以的。二期这方面因为它是分两期，二期这个没有推进的那么快，主要是在一期利用上。明白，想请我想请问一下，泰国和中国产业园的这样一个二期的项目，目前的建设进度大概如何呢？然后预计后续的这样一个资本开支的计划是怎么样？据我了解泰国这一块，它二期的是厂房工程已经完成了。后面里面的设备，生产线的布置这方面，我们再算算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47:43</w:t>
      </w:r>
    </w:p>
    <w:p>
      <w:r>
        <w:rPr>
          <w:rFonts w:ascii="等线(中文正文)" w:hAnsi="等线(中文正文)" w:cs="等线(中文正文)" w:eastAsia="等线(中文正文)"/>
          <w:b w:val="false"/>
          <w:i w:val="false"/>
          <w:sz w:val="20"/>
        </w:rPr>
        <w:t>所以那个二二期的厂房相对来说相当于我们做一些对作为仓库这种使用。然后我们在那边还有一个子公司小格力的，就是搅拌机的也在那里使用，出口。明白，那还想请问一下，咱们北美的订单就在减免关税的这样一个政策变化中，是否会导致一些原计划在泰国生产的这样一个北美一定的回流至国内生产。你看产品从目前来说就是咖啡机的关税差额不是太大。所以现在考虑到国内好像空气炸锅，这个管理电器它的关系上还是有一些差异的。所以在他的身上。明白，好的，感谢田总。如果没有其他问题了，好的，感谢陈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48:52</w:t>
      </w:r>
    </w:p>
    <w:p>
      <w:r>
        <w:rPr>
          <w:rFonts w:ascii="等线(中文正文)" w:hAnsi="等线(中文正文)" w:cs="等线(中文正文)" w:eastAsia="等线(中文正文)"/>
          <w:b w:val="false"/>
          <w:i w:val="false"/>
          <w:sz w:val="20"/>
        </w:rPr>
        <w:t>我这边就稍微插一个问题，就是今年一个是关税这块，最近也有一些大的情况的一些变化。能不能请田总更新一下，目前可能我们对美出口的这个关税的税率是不是在年初有所下降？现在的税率目前大概是多少？最新一版的专柜应该是像咖啡机。泰国到美国的是13.7，最近是22，是中国到美国的是21.2，之前的是31.2。框架玻璃就是这一块的，它分为钢或被钢部分，像中国的、美国的是75、33、15，泰国的速度是差异性会高一些。明白吗？我就这么讲，关于空气炸锅，因为现在不是最新的有出来了，也就是等着呢我们现在原来技术关税不是有25，那将来现在有25，也就是总共是中国大约是初级款的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50:08</w:t>
      </w:r>
    </w:p>
    <w:p>
      <w:r>
        <w:rPr>
          <w:rFonts w:ascii="等线(中文正文)" w:hAnsi="等线(中文正文)" w:cs="等线(中文正文)" w:eastAsia="等线(中文正文)"/>
          <w:b w:val="false"/>
          <w:i w:val="false"/>
          <w:sz w:val="20"/>
        </w:rPr>
        <w:t>泰国从原来的百分之多少算出来，百分之那个框架是19%，现在已经上了25%，也就是现在有25的差价。那个是空气炸锅，那么咖啡机的话，刚刚田总那边也说了，那最新的咱们这边是21.2，那边是那个13.7就空价。我补充一下，就相当于25的差，就给予我一个差价。明白，就是空白是因为这个22关税之后，实际上额外增加了一些，然后开机反而电话不大。对，是的OK明白，很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50:55</w:t>
      </w:r>
    </w:p>
    <w:p>
      <w:r>
        <w:rPr>
          <w:rFonts w:ascii="等线(中文正文)" w:hAnsi="等线(中文正文)" w:cs="等线(中文正文)" w:eastAsia="等线(中文正文)"/>
          <w:b w:val="false"/>
          <w:i w:val="false"/>
          <w:sz w:val="20"/>
        </w:rPr>
        <w:t>好，这最后的话我我我总结一下，总体看今年的这个比例的财报，包括跟金总和田总的学习，我感受到公司在这个咖啡机订单，包括跌品牌的突破，一个新品类，都还是做出了非常可圈可点的一些成绩。所以也是祝公司可能在后面的这个经营当中能取得越来越好的成绩。然后看一下田总和金总这边还有没有什么要总结，跟大家去做一些交代的。我简单介绍一下，从目前就是我从我们一季报的简单报表来看，其实市场还是没有看到我们公司这个新的长期产能，利用了新的长期的投入，还有我们这个SN全自动咖啡机快速的爬坡这个过程。包括我们和其他的这个呃，呃，像城北，城北科技的这个咖啡机，包括我们你那个，两季产品，除了合成以外，还有新的客户目前也在看盘中，包括我们重点的客户里面的德隆的提升的份额也在大幅的提升，这些可能市场还没反映出来。在整个我们完整的带领下，就是公司在整个产能的提效，员工的熟练培训这方面还是高度统一的。我觉得从26年的角度来看，我们这个收入各方面还是非常的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52:33</w:t>
      </w:r>
    </w:p>
    <w:p>
      <w:r>
        <w:rPr>
          <w:rFonts w:ascii="等线(中文正文)" w:hAnsi="等线(中文正文)" w:cs="等线(中文正文)" w:eastAsia="等线(中文正文)"/>
          <w:b w:val="false"/>
          <w:i w:val="false"/>
          <w:sz w:val="20"/>
        </w:rPr>
        <w:t>我的介绍完了，谢谢徐总。好的，感谢陈总，也非常感谢今天参会的各位领导。最后的话，我看线上好像也没有排队提问的投资者，要不我们今天的会议交流就先到这里。好的，谢谢石总。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52:51</w:t>
      </w:r>
    </w:p>
    <w:p>
      <w:r>
        <w:rPr>
          <w:rFonts w:ascii="等线(中文正文)" w:hAnsi="等线(中文正文)" w:cs="等线(中文正文)" w:eastAsia="等线(中文正文)"/>
          <w:b w:val="false"/>
          <w:i w:val="false"/>
          <w:sz w:val="20"/>
        </w:rPr>
        <w:t>如果有各位投资者还有其他的问题可以通过你向我提问，也可以单独联系我。我是不是这里方便给我的电话说一下，大家方便可以记一下，好吧？好的，给我的电话，感谢任总。18768163197，18768163197。好，各位领导如果要是还有其他的问题可以直接联系我。因为这个号码也是微信号，可以直接加我微信，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53:25</w:t>
      </w:r>
    </w:p>
    <w:p>
      <w:r>
        <w:rPr>
          <w:rFonts w:ascii="等线(中文正文)" w:hAnsi="等线(中文正文)" w:cs="等线(中文正文)" w:eastAsia="等线(中文正文)"/>
          <w:b w:val="false"/>
          <w:i w:val="false"/>
          <w:sz w:val="20"/>
        </w:rPr>
        <w:t>好的，非常感谢金总钱总的时间，也感谢各位参会的小伙伴。然后我们今天的会议就先到这里结束，感谢各位，谢谢领导，谢谢各位投资者，谢谢各位领导，谢谢石总。好，谢谢。好，拜拜。感谢大家参加本次会议，用AI进宝获得优质复盘资料，更多专业AI工具和投研内容，打开进门F领取会员体验。</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2026-05-05T15:19:30Z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E6636BB100BBAFBB4581D91E6DDB8DB409FBBEFC537DD1DAAAC3463F44DFE5EA7EFB9DEC465DE2D4A81ED7FC431F40FF7A6CA4C3C22B282056EBAC7D510FCE961A3AD35</vt:lpwstr>
  </property>
</Properties>
</file>