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【摩根大通】首席周末宏观：全球经济科技驱动韧性走强，霍尔木兹海峡高油价双情景推演、各大经济体分化 260504_原文</w:t>
      </w:r>
    </w:p>
    <w:p>
      <w:pPr>
        <w:jc w:val="center"/>
      </w:pPr>
      <w:r>
        <w:rPr>
          <w:rFonts w:ascii="等线(中文正文)" w:hAnsi="等线(中文正文)" w:cs="等线(中文正文)" w:eastAsia="等线(中文正文)"/>
          <w:b w:val="false"/>
          <w:i w:val="false"/>
          <w:sz w:val="20"/>
        </w:rPr>
        <w:t>2026年05月05日 12:26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Welcome to the J. P. Morgan weekender and brisk as man and with me is joe up and surprise, surprise, a brucie at the place because we're dealing this a day early on thursday.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00:12</w:t>
      </w:r>
    </w:p>
    <w:p>
      <w:r>
        <w:rPr>
          <w:rFonts w:ascii="等线(中文正文)" w:hAnsi="等线(中文正文)" w:cs="等线(中文正文)" w:eastAsia="等线(中文正文)"/>
          <w:b w:val="false"/>
          <w:i w:val="false"/>
          <w:sz w:val="20"/>
        </w:rPr>
        <w:t xml:space="preserve">I love my. My Normal routine. So it's gonna little bit different.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 xml:space="preserve">But yes, we are doing this on thursday because joe is traveling to his daughters college gratuity, uh, tomorrow. Congratulations joe. Gratulations to 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 xml:space="preserve">Congratulations to her. Congratulations to the family. Uh, great achievement and enjoy. So with that, uh, we're going to do this on thursday, uh, will miss the ISM, which I think is the only important data release we don't have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00:45</w:t>
      </w:r>
    </w:p>
    <w:p>
      <w:r>
        <w:rPr>
          <w:rFonts w:ascii="等线(中文正文)" w:hAnsi="等线(中文正文)" w:cs="等线(中文正文)" w:eastAsia="等线(中文正文)"/>
          <w:b w:val="false"/>
          <w:i w:val="false"/>
          <w:sz w:val="20"/>
        </w:rPr>
        <w:t xml:space="preserve">I don't think that's going to change the conversation very much here. And let's let me frame the conversation if I saying, I think the emotion of the global economy, at least on growth, we can about inflation in policy separately, but on growth has basically two things. And a one of them is how much momentum has the global economy taken into the new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 xml:space="preserve">And the other is how much momentum is gonna get taken out, what the risks are around the geopolitical events driving uh, the energy sector. And IT feels like, if anything, we're kind of becoming um um more powerfully at odds in terms of these signals. I think one of the you know interesting and important signals from this week's data and really accumulating the last few weeks data is how well the globe economy is doing uh with obviously a clear uh, concentration and what has been tech.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 xml:space="preserve">If you look at the GDP prince that have come out of asia so far for the first quarter, china, korea close to seven percent growth. Taiwan this morning close to twelve percent growth. All those are sequent al, US。Holding up a reasonably well in terms of private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 xml:space="preserve">Lot a noisy components switch I don't wana um more people here with. But um and then I think the business survey is the industry data overall, you know kind of complimenting that story on tech. But this seems to be some fairly big um um you know uh gains going on there with the April PMI service, which we talked about a lot when the 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 xml:space="preserve">M. Came out and we were questioning whether that would be followed through in asia where we've gotten to china wanted, if anything, china was even stronger than the DM. one. So there's a lot of, I think, pretty healthy growth moments here. There's a question about whether the europe pe is a lagged, and we can maybe talk about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 xml:space="preserve">But the other side of the story, without dwelling on the details very much as we do not have an opening of the straight forms, we do not have any signs that were about to have an agreement and we do have this uh concern that um the pressures from uh reduce supply, the lack of progress on anything a politically here, these is very vulnerable to nonlinearity. Uh, we wrote a piece this we kind of going through the idea that we're at a crossroads, that there's potentially two scenario here. Uh, we have talked to decent amount about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03:23</w:t>
      </w:r>
    </w:p>
    <w:p>
      <w:r>
        <w:rPr>
          <w:rFonts w:ascii="等线(中文正文)" w:hAnsi="等线(中文正文)" w:cs="等线(中文正文)" w:eastAsia="等线(中文正文)"/>
          <w:b w:val="false"/>
          <w:i w:val="false"/>
          <w:sz w:val="20"/>
        </w:rPr>
        <w:t xml:space="preserve">But i'll just say in our baselines area, we get through this in a reasonably constructive way that requires the straight to open. There is some growth drag, but growth holes trend possibly in higher given the moment that we have uh, inflation, which has been elevated at the core, stays elevated. And I think part of this is that there's a gradual tilt in the direction of higher interest strates central bank tightening that canna, uh, comes with three other ways that can play up, but that's probably the most likely scenario.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03:54</w:t>
      </w:r>
    </w:p>
    <w:p>
      <w:r>
        <w:rPr>
          <w:rFonts w:ascii="等线(中文正文)" w:hAnsi="等线(中文正文)" w:cs="等线(中文正文)" w:eastAsia="等线(中文正文)"/>
          <w:b w:val="false"/>
          <w:i w:val="false"/>
          <w:sz w:val="20"/>
        </w:rPr>
        <w:t xml:space="preserve">And then all help breaks lose. If we really have an adverse scenario, we start to push oil Prices up in non in your way, we start to have physical supply constraints. And obviously, that's a genuine threat to the expansion. So without framing the we we should really figure out where we want to probe in terms of a uh, the issues here. We've talked about the general uh, tension.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 xml:space="preserve">Uh, what is that, that you're most focused on at this point? Well, I mean, you laid everything out and of course I could we we could dig in to any piece of that in rehash ship, but I think we've been doing that a lot. I think if I were just to pick one area that um well, maybe two things that I think are worth highlighting. One is just worth highlighting. The second is, uh I guess I my um push on you a little 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04:49</w:t>
      </w:r>
    </w:p>
    <w:p>
      <w:r>
        <w:rPr>
          <w:rFonts w:ascii="等线(中文正文)" w:hAnsi="等线(中文正文)" w:cs="等线(中文正文)" w:eastAsia="等线(中文正文)"/>
          <w:b w:val="false"/>
          <w:i w:val="false"/>
          <w:sz w:val="20"/>
        </w:rPr>
        <w:t xml:space="preserve">Uh so the first the highlighting bed is is just to recognize this idea that you know we go through this in the peace, right that if we do get through this and we don't have a recession, and let me say actually the path to that, the path to our baseline, our baseline may start to see more and more every week that we go through this. But remember, there's there's a narrative which is that things get really bad for a brief Carried of time before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05:21</w:t>
      </w:r>
    </w:p>
    <w:p>
      <w:r>
        <w:rPr>
          <w:rFonts w:ascii="等线(中文正文)" w:hAnsi="等线(中文正文)" w:cs="等线(中文正文)" w:eastAsia="等线(中文正文)"/>
          <w:b w:val="false"/>
          <w:i w:val="false"/>
          <w:sz w:val="20"/>
        </w:rPr>
        <w:t xml:space="preserve">And the and the travel administration really just kind of gives in to a lot of the iranian demands and then we we kind of Prices come back down quickly. So that's not our narrative. That's your narrative.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 xml:space="preserve">No, no, I know. I'm just saying that I said there is a narrative. Get right. I said we have a baseline which is right now our baseline is one hundred dollars average um and we considered something where the Price Spikes up one fifty year higher. That's in this in this peace. You can imagine a world where we Spike up to one fifty one, say, even one seventy five or one eighty for a few days before things come back down very quickly. We should ranking eyes that things can get very bleak before they get Better.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06:09</w:t>
      </w:r>
    </w:p>
    <w:p>
      <w:r>
        <w:rPr>
          <w:rFonts w:ascii="等线(中文正文)" w:hAnsi="等线(中文正文)" w:cs="等线(中文正文)" w:eastAsia="等线(中文正文)"/>
          <w:b w:val="false"/>
          <w:i w:val="false"/>
          <w:sz w:val="20"/>
        </w:rPr>
        <w:t xml:space="preserve">And we could still beyond this path of a resilience, in which case the the one point I wanted to highlight, and you can see very clearly in the peace in our figure four, if anyone wants to dig into this, which is that if we don't have a recession, um yes, the ads of a hikes here are are are quite high, right? And when we talk about kind of broad based hikes were talking something close to fifty percent and it's really just a resurrection of that theme that we've been saying for a while, which is you can have your cake and needed uh and needed to. So um IT doesn't mean it's is so a guarantee, but the the central big views obviously really vary between these two paths.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 xml:space="preserve">And some sense is not not surprising. But the numbers the way they fall out, I think where we're kind of interesting, that's just a highlight point. The point that I want to be with you a bit um is that this adverse energy that we have, which is a world where Prices stay quite elevated, which means the straight stays closed, let's say II don't know how that we see the opening police say that stays closed into August and Prices stay elevated one fifty or higher for the next several months here um that to me is more of a world where you know recession seems almost like a forgone n conclusion and you admit that the probabilities are more likely than not in that strand.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 xml:space="preserve">You put a bit of a higher way on the idea that we could whether that and is that just today is you've tried me before that you just been humble, which I am open minded to that hey, maybe there's just a lot more inventories here that we don't see. We don't realize and inventories are a big cushion. They have been a cushion.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 xml:space="preserve">Maybe there's more than we don't realize, not just include space, but in in product space on or is there something else? Is IT also the cushions that hey, we keep? Well, think I think we're getting into an area which I don't really want to spend too much time delvin because I think behind your question is the idea that accompanying a move to Prices one hundred and fifty or war is a cover like breakdown and supply chains.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 xml:space="preserve">You know you you're basically saying in in that scenario that we run out of inventories, people can find oil and other products and as result of that, we have mass uh, problems. And I considering the baseline and you are to you to asking me about in the adverse scenario how we avoid recession.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 xml:space="preserve">So i'm saying that I wanted distinguish between what is the ability of the global economy to continue growing with oil Prices close to one hundred and fifty dollars a barrel and what's the ability of the globe economy to continue to grow if you don't have oil and people are not able to actually find the products in their production processes. I would agree with you, jae. I would agree with you, jae, that if you have a serious uh, breakdown in the capacity to actually have physical supply that broad base across the world, the global conomo is going to have a recession.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09:24</w:t>
      </w:r>
    </w:p>
    <w:p>
      <w:r>
        <w:rPr>
          <w:rFonts w:ascii="等线(中文正文)" w:hAnsi="等线(中文正文)" w:cs="等线(中文正文)" w:eastAsia="等线(中文正文)"/>
          <w:b w:val="false"/>
          <w:i w:val="false"/>
          <w:sz w:val="20"/>
        </w:rPr>
        <w:t xml:space="preserve">I'm not i'm not convinced that um that is the a the only scenario that you have if you have one hundred and fifty oil Prices. And i'd like to actually address the issue. Can the globe economy, without major and broad base, a supply chain breakdowns, handle one hundred and fifty thousand or oil hundred fifty dollars? Il would basically be a roughly hundred percent rise in the Price of oil.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09:51</w:t>
      </w:r>
    </w:p>
    <w:p>
      <w:r>
        <w:rPr>
          <w:rFonts w:ascii="等线(中文正文)" w:hAnsi="等线(中文正文)" w:cs="等线(中文正文)" w:eastAsia="等线(中文正文)"/>
          <w:b w:val="false"/>
          <w:i w:val="false"/>
          <w:sz w:val="20"/>
        </w:rPr>
        <w:t xml:space="preserve">Yeah, be like one hundred and seventy nine, right? IT would also be like nineteen ninety nine no that was more like sixty percent um OK with either case in nineteen ninety nine and h represent world in which in a world in which Prices um moved up fairly dramatically, uh the US. Economy growth four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10:14</w:t>
      </w:r>
    </w:p>
    <w:p>
      <w:r>
        <w:rPr>
          <w:rFonts w:ascii="等线(中文正文)" w:hAnsi="等线(中文正文)" w:cs="等线(中文正文)" w:eastAsia="等线(中文正文)"/>
          <w:b w:val="false"/>
          <w:i w:val="false"/>
          <w:sz w:val="20"/>
        </w:rPr>
        <w:t xml:space="preserve">Now you're going to say to me incorrectly so that that was a period in which the a you know y two k was happening and we had you know um for easing in the background and and other things. But my point to you here is that if you look at the global economy through periods of significant oil Price shocks, and we separate out the recession dynamics that were in place otherwise, and we separate out the physical supply constraints, there are a number of cases where you have had big increases. Oil Prices and economies have continue to grow through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10:49</w:t>
      </w:r>
    </w:p>
    <w:p>
      <w:r>
        <w:rPr>
          <w:rFonts w:ascii="等线(中文正文)" w:hAnsi="等线(中文正文)" w:cs="等线(中文正文)" w:eastAsia="等线(中文正文)"/>
          <w:b w:val="false"/>
          <w:i w:val="false"/>
          <w:sz w:val="20"/>
        </w:rPr>
        <w:t xml:space="preserve">That doesn't mean they've been unaffected by IT, but they put in recessions. Yeah II this is good, right? Because I guess we're finding areas to disagree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 xml:space="preserve">But like first of all, ninety nine, that's a weird one because that has a big demand component in IT as well. Uh, you know the the what I think what we should try to do is isolate clear supply shocks. You know there was a clear supply shocks there OPEC cut back oil products. That's the one case where you had a production cut back, which was pretty immediate in the face of an event, uh, saying that now it's fair to say that they were cutting back because they had oversupplied the market before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11:26</w:t>
      </w:r>
    </w:p>
    <w:p>
      <w:r>
        <w:rPr>
          <w:rFonts w:ascii="等线(中文正文)" w:hAnsi="等线(中文正文)" w:cs="等线(中文正文)" w:eastAsia="等线(中文正文)"/>
          <w:b w:val="false"/>
          <w:i w:val="false"/>
          <w:sz w:val="20"/>
        </w:rPr>
        <w:t xml:space="preserve">But the the point is I think that if you you're trying to say that there was a demand element there and you're also gonna say to me that in nineteen ninety when europe continue to move well through the uh the oil Price shock, which um you know we had at that point was because of german unification, I correctly say. And we have today, we have strength right now. And so these are the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 xml:space="preserve">But II what I wanted to get to was to say that magnitude matters. And the only time we've seen a hundred percent Price move wasn't seventy four and seventy nine. Well, if we're going to distinguish between and eighty and one hundred percent, I think that dramatically different.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 xml:space="preserve">Ninety Bruce, ninety nine is actually fifty um ninety is sixty okay, whatever IT is and whatever you know we're starting to get into whatever Bruce, when i'm sitting, your same scale matters right in one thousand hundred and seventy nine, you know what kind of monetary policy tightening you ve got in the world? sure. So if you know what, I think the the impact of Price increases are significant, but I don't think they have to cause a recession if they're not being accompanying by the big kind of constraint or they're being accompanying by significant monetary tightening.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 xml:space="preserve">I mean, if if the issue is here, if you asking me the question, does one hundred and fifty dog oil Prices have to create a recession for the global conney? My answer is no. Yeah, the is is no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 xml:space="preserve">But you just said yes when you said that when you you started this by thing I percent, you got a hundred fifty oil. I literally said I wouldn't say it's a hundred percent I what I say, it's what I say, it's thirty five percent that we avoid recession. That seems a little high to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13:14</w:t>
      </w:r>
    </w:p>
    <w:p>
      <w:r>
        <w:rPr>
          <w:rFonts w:ascii="等线(中文正文)" w:hAnsi="等线(中文正文)" w:cs="等线(中文正文)" w:eastAsia="等线(中文正文)"/>
          <w:b w:val="false"/>
          <w:i w:val="false"/>
          <w:sz w:val="20"/>
        </w:rPr>
        <w:t xml:space="preserve">But you know I mean, maybe that's I look, I raised this. I don't know what what we're talking about if we agree that the probability of recession is probably high in that environment, but it's not by any means of done deal. What I know I was, what where are we? Where are we? disagree.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13:32</w:t>
      </w:r>
    </w:p>
    <w:p>
      <w:r>
        <w:rPr>
          <w:rFonts w:ascii="等线(中文正文)" w:hAnsi="等线(中文正文)" w:cs="等线(中文正文)" w:eastAsia="等线(中文正文)"/>
          <w:b w:val="false"/>
          <w:i w:val="false"/>
          <w:sz w:val="20"/>
        </w:rPr>
        <w:t xml:space="preserve">Ein, here, I want to put the odds at maybe a eighty twenty. okay. And if I put the odds at sixty forty, what do we actually disagreeing on? Well, that's not what we wrote in the piece, and that's not what we argued about.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 xml:space="preserve">We put IT, we wrote in the pieces in the scene of adversary like seventy thirty, excuse me, was more like seventy thirty. And that's where I was kind of saying, like it's a little low for me, right? I would have said I want to say I say the seventy to eighty is worth arguing about. I'm just saying this is an issue.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 xml:space="preserve">I wanted to understand the nature oh my my point that my point getting getting away from these numbers, which I think you're not very, you know, the mechanism and I wanna talk about, I want na talk about the idea that I think there is more flexibility, there is more ability in the current environment to be able to substitute away from oil periods of time. As i've mentioned to you in the best we've seen episodes where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 xml:space="preserve">Gasoline consumption is going down four, five percent in a year and IT hasn't LED to AA pullback in consumer spending. H that's not that these things don't matter, not that these things aren't causing, uh, growth slowdowns. But do they have to cause the kind of breakdown that you have when you have, uh, recessions?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 xml:space="preserve">I don't think that's the only uh, path. I think it's a it's a it's a threat to expansion, but I don't think it's a uh, anything close to a uncertainty that you're going to fall into recession in that environment. I do worry, and I think the point here is important as I do worry if we keep down this path of keeping the strike close.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15:10</w:t>
      </w:r>
    </w:p>
    <w:p>
      <w:r>
        <w:rPr>
          <w:rFonts w:ascii="等线(中文正文)" w:hAnsi="等线(中文正文)" w:cs="等线(中文正文)" w:eastAsia="等线(中文正文)"/>
          <w:b w:val="false"/>
          <w:i w:val="false"/>
          <w:sz w:val="20"/>
        </w:rPr>
        <w:t xml:space="preserve">We are onna have in some parts of the world uh supply uh problems and that is gona magnify. That's probably going to be a more originally concentrated story. And one of the interesting features of the current environment is that, that story is playing out in the region, which has the strongest a growth moment of tie attack, which is asia and also probably is having the biggest policy response in terms of the fiscal supports.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 xml:space="preserve">Uh to kind of question the blow. So asia is kind of really interesting in this world in the sense of how potentially vulnerable but is to a middle east oil shock here being extended. But at the same time is got uh the biggest benefits coming uh from both tech and from what fiscal is doing at the moment.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 xml:space="preserve">Fiscal is important. The tech II, I haven't fully fought thought through this. I mean, like to take taiwan for example. I mean, this is like one company that's driving this, right? I mean XTSMC and the you know some of the the support companies for TSMC, taiwan is not doing that great as is that is kind of just moving alongside, which is why you get this fiscal to kind of step in to try to provide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 xml:space="preserve">Mean, if you look at the asian region and you look at its exports and you look at and this is a big part of the world, we're talking about china as well as, uh, the asia countries as well as korea. If you look at these guys, they're selling a lot of stuff. And I think tech is an important part of IT, but it's not the only part of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 xml:space="preserve">And you know GDP in the region in the first quarter was boomy. GDP in the fourth quarter was booming. Uh, I agree, ruse, II don't there's nothing you told me there that says how much what the non tech part of that is doing. well. So I yes, there's two points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 xml:space="preserve">First of all, if if II don't have a clean read on the tech versus the non tech, but if IT is the tech and that means the tech stuff is just so bombing, uh, that I can deerlike this much growth for the region, why? Why are we why are we losing side of that fact in terms of cavin continued support for growth given that the text story doesn't seem to be going away? So what is a matter what the point you try to make here is II totally agree.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 xml:space="preserve">And not only that, I will say I did not see how strong tech was gonna over the last year, and I have. So what is I mean, but what's in terms of thinking about the asian a outlook going forward from here? Are we supposed to feel more worried about the asian outlook because it's so concentrated in tax spending?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17:53</w:t>
      </w:r>
    </w:p>
    <w:p>
      <w:r>
        <w:rPr>
          <w:rFonts w:ascii="等线(中文正文)" w:hAnsi="等线(中文正文)" w:cs="等线(中文正文)" w:eastAsia="等线(中文正文)"/>
          <w:b w:val="false"/>
          <w:i w:val="false"/>
          <w:sz w:val="20"/>
        </w:rPr>
        <w:t xml:space="preserve">I think on the margin, yeah, I were to give you two economies, one where every sector is booming and one where one is going to the atmosphere and everything else is weak. Which economy would you I think that's not the right way to frame IT. I think if you are looking at an economy right now, which is being boosted in a very significant way by a set of forces which are somewhat less sensitive, uh, to the energy Price shock, that I feel somewhat Better about IT relative to one where, uh, the sectors that were driving the growth are more sensitive.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18:27</w:t>
      </w:r>
    </w:p>
    <w:p>
      <w:r>
        <w:rPr>
          <w:rFonts w:ascii="等线(中文正文)" w:hAnsi="等线(中文正文)" w:cs="等线(中文正文)" w:eastAsia="等线(中文正文)"/>
          <w:b w:val="false"/>
          <w:i w:val="false"/>
          <w:sz w:val="20"/>
        </w:rPr>
        <w:t xml:space="preserve">And I think the tech is gonna sense that, that may be your point, if that's the point you want to make, is that tech is is highly sensitive here to the energy sector. But i'm not sure II degree with that is about you keep hearing stories about well, they've got an up inventory is kind of get them through and and and that just gets us back into the into the other side of the of the probability tree, which we all agree this thing. But let's talk about the other other piece of this story, which is if you ask the question where in the world has growth been somewhat disappointing or or at least where the momentum feels to be somewhat worrisome?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 xml:space="preserve">I'd say it's western europe right now. So certainly the the G, DP numbers I think you cut IT are not necessarily too bad. Take out ireland, the first quarter still growing not far from one percent, but you fat AA week start to the consumer, you had a nine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What this was a region we I mean we've been saying like this should be a rebounding region for about actually and that pretty big drops in the survey um in marching to April in a way that you don't see IT um elsewhere. So we know the other side of this is we should we be more particularly worried about europe? Europe doesn't have quite the same vulnerability is um a请关注公众号思维纪要社，更多纪要请加V西安20210130。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19:59</w:t>
      </w:r>
    </w:p>
    <w:p>
      <w:r>
        <w:rPr>
          <w:rFonts w:ascii="等线(中文正文)" w:hAnsi="等线(中文正文)" w:cs="等线(中文正文)" w:eastAsia="等线(中文正文)"/>
          <w:b w:val="false"/>
          <w:i w:val="false"/>
          <w:sz w:val="20"/>
        </w:rPr>
        <w:t xml:space="preserve">A politically uh to the area in the america's, uh sentiment seems to be getting hit here. Uh, and D, C, B looks like it's about to hike, ride into hike, hike policy rate. S so II mean, where II was kindlin IT out and and you know was showing this kind of earlier today just to kind of go through our conversation.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20:23</w:t>
      </w:r>
    </w:p>
    <w:p>
      <w:r>
        <w:rPr>
          <w:rFonts w:ascii="等线(中文正文)" w:hAnsi="等线(中文正文)" w:cs="等线(中文正文)" w:eastAsia="等线(中文正文)"/>
          <w:b w:val="false"/>
          <w:i w:val="false"/>
          <w:sz w:val="20"/>
        </w:rPr>
        <w:t xml:space="preserve">And this was to say, luck. The us. Is probably getting you not probably is getting a drag from iran, is getting a little bit of attack boost, not not much, which is easy to overstate the tech boost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20:35</w:t>
      </w:r>
    </w:p>
    <w:p>
      <w:r>
        <w:rPr>
          <w:rFonts w:ascii="等线(中文正文)" w:hAnsi="等线(中文正文)" w:cs="等线(中文正文)" w:eastAsia="等线(中文正文)"/>
          <w:b w:val="false"/>
          <w:i w:val="false"/>
          <w:sz w:val="20"/>
        </w:rPr>
        <w:t xml:space="preserve">S. When you look at just cap backs. But the net trade takes a lot of that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 xml:space="preserve">It's getting some boost. So it's getting some drag from around. Some boost from tech. Is getting, uh, I think of a pretty good boost from financial conditions in the stock market still there after glow of the last year's gains, is getting a pretty good boost from fiscal and is getting a little boost from monetary. If I look to europe, I think is getting hard here, harder by iran.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21:00</w:t>
      </w:r>
    </w:p>
    <w:p>
      <w:r>
        <w:rPr>
          <w:rFonts w:ascii="等线(中文正文)" w:hAnsi="等线(中文正文)" w:cs="等线(中文正文)" w:eastAsia="等线(中文正文)"/>
          <w:b w:val="false"/>
          <w:i w:val="false"/>
          <w:sz w:val="20"/>
        </w:rPr>
        <w:t xml:space="preserve">Um I think the tech story is not really doing all that much for europe. I think financial conditions are not doing all that Marks like they are for the us. I think physical is adding a little bit from germany, but not doing that as much as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21:16</w:t>
      </w:r>
    </w:p>
    <w:p>
      <w:r>
        <w:rPr>
          <w:rFonts w:ascii="等线(中文正文)" w:hAnsi="等线(中文正文)" w:cs="等线(中文正文)" w:eastAsia="等线(中文正文)"/>
          <w:b w:val="false"/>
          <w:i w:val="false"/>
          <w:sz w:val="20"/>
        </w:rPr>
        <w:t xml:space="preserve">S. And I think monetary mix because I think they do have rates all the way back to neutral, which is maybe more Better than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21:24</w:t>
      </w:r>
    </w:p>
    <w:p>
      <w:r>
        <w:rPr>
          <w:rFonts w:ascii="等线(中文正文)" w:hAnsi="等线(中文正文)" w:cs="等线(中文正文)" w:eastAsia="等线(中文正文)"/>
          <w:b w:val="false"/>
          <w:i w:val="false"/>
          <w:sz w:val="20"/>
        </w:rPr>
        <w:t xml:space="preserve">But as you just got through saying, uh, it's a central bank that sitting, you're ready to hike into all this weakness. So when I add up the US. Plus and minus is I get like a kind of like a five plus if II think like maybe one plus at best.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21:39</w:t>
      </w:r>
    </w:p>
    <w:p>
      <w:r>
        <w:rPr>
          <w:rFonts w:ascii="等线(中文正文)" w:hAnsi="等线(中文正文)" w:cs="等线(中文正文)" w:eastAsia="等线(中文正文)"/>
          <w:b w:val="false"/>
          <w:i w:val="false"/>
          <w:sz w:val="20"/>
        </w:rPr>
        <w:t xml:space="preserve">So I think I think one of the issues here we we didn't address in the in the piece that we wrote this week, and I think IT is um partly because we kept this um on a more of a top down global basis, is to what degree should our concerns be more regionally focused than globally focused? yes. What what concerns we have um as as much as we we should talk about global recession, but what what should our concerns be in terms of thinking? Well, this could play out with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 xml:space="preserve">You know getting died in asia, getting things perhaps and someone like you're maybe having a recession or something like that is is that a important way to to frame the um the outwork I do this for the whole world. I would say the US. Is at the top which is like surprise surprise as always.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22:33</w:t>
      </w:r>
    </w:p>
    <w:p>
      <w:r>
        <w:rPr>
          <w:rFonts w:ascii="等线(中文正文)" w:hAnsi="等线(中文正文)" w:cs="等线(中文正文)" w:eastAsia="等线(中文正文)"/>
          <w:b w:val="false"/>
          <w:i w:val="false"/>
          <w:sz w:val="20"/>
        </w:rPr>
        <w:t xml:space="preserve">Uh then I think he is next. Because I think while they are getting the tech in space, I don't think they have nearly as much on the uh on the monetary or fiscal. You say that even given their vulnerabilities to the shocks, well, I just got to say that's what pulls them back, is that the shock is there are more vulnerable to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 xml:space="preserve">So that's what puts them number two to the us. So if U. S. Is number one ages, number two and then western, I mean, that time is kind of like there kind of seeing someone quiet to all of this. So there are kind of number three in western europe.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23:08</w:t>
      </w:r>
    </w:p>
    <w:p>
      <w:r>
        <w:rPr>
          <w:rFonts w:ascii="等线(中文正文)" w:hAnsi="等线(中文正文)" w:cs="等线(中文正文)" w:eastAsia="等线(中文正文)"/>
          <w:b w:val="false"/>
          <w:i w:val="false"/>
          <w:sz w:val="20"/>
        </w:rPr>
        <w:t xml:space="preserve">Just kind of, to me, adds up to the the least perform, which is why you jump to that as the one that but let me throw another part of this to the store rails. Let's let's stay in the baseline. And then the baseline are um our model view now is um okay, growth is doing and IT goes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 xml:space="preserve">Baseline means we get some resolution in the next three weeks. Just lets sort of keep that in mind. But in the baseline, the uh model view is global growth is doing IT runs close to trend over the next two, three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23:44</w:t>
      </w:r>
    </w:p>
    <w:p>
      <w:r>
        <w:rPr>
          <w:rFonts w:ascii="等线(中文正文)" w:hAnsi="等线(中文正文)" w:cs="等线(中文正文)" w:eastAsia="等线(中文正文)"/>
          <w:b w:val="false"/>
          <w:i w:val="false"/>
          <w:sz w:val="20"/>
        </w:rPr>
        <w:t xml:space="preserve">Core inflation stay sticky. Um and we get sort of AA roughly you know mix mixed you in terms of what central banks do. We have any C, B, and we have a uh, a few other central banks hiking, and we have a lot of other central banks that stay on hold.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 xml:space="preserve">I guess where I would push right now, and this is come back to what we set up front, is that the tales get get somewhat wider here. The the tensions get get larger is clearly, as we said of front, the longer the straight stays close, the more of the risk that something bad non in linea happens here. But at the same time, if things do actually resolve, I think the argument to be made that growth turns out to be stronger, that pressures on inflation, uh, turn out to be greater uh, and that we have a broader tightening, maybe not immediately.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 xml:space="preserve">I do I think it's hard to get the fit, do anything immediately um starts to build. And II obviously a key to the uh story on global central banking in the and the fed specifically is whether we're gonna right that we're going to get AA Normalization uh, pick up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24:57</w:t>
      </w:r>
    </w:p>
    <w:p>
      <w:r>
        <w:rPr>
          <w:rFonts w:ascii="等线(中文正文)" w:hAnsi="等线(中文正文)" w:cs="等线(中文正文)" w:eastAsia="等线(中文正文)"/>
          <w:b w:val="false"/>
          <w:i w:val="false"/>
          <w:sz w:val="20"/>
        </w:rPr>
        <w:t xml:space="preserve">Labour market here. But if we start to get that stuff, coal around the world in which the straight open in the next few weeks, I think we're gna feel much more kind of in that mode of the yeah, that's how I started this, right. I said that thing I want to highlight was that in the non recession mode, I think things shift a lot more to the not having in your cake and eat to and and and Frankly, I mean, is is is you know, to begin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25:24</w:t>
      </w:r>
    </w:p>
    <w:p>
      <w:r>
        <w:rPr>
          <w:rFonts w:ascii="等线(中文正文)" w:hAnsi="等线(中文正文)" w:cs="等线(中文正文)" w:eastAsia="等线(中文正文)"/>
          <w:b w:val="false"/>
          <w:i w:val="false"/>
          <w:sz w:val="20"/>
        </w:rPr>
        <w:t xml:space="preserve">You know, one of the kind of one of my high key calls as we are looking at the year ahead was that the fans gona start talking about hiking earlier than people think I mean january minutes and then this week with three people dissenting on that at least going to neutral um I about hiking but now that is talking about high r, they're just as likely to hike as there is that exactly talking about high已经right？That's going from bias to neutral. Bias is they talk about the other part of the tale so yeah II think IT is啊and yeah like，you know I mean, do you think in in a world where we get you were saying last week the use of payroll running a hundred thousand here in the next couple month?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26:14</w:t>
      </w:r>
    </w:p>
    <w:p>
      <w:r>
        <w:rPr>
          <w:rFonts w:ascii="等线(中文正文)" w:hAnsi="等线(中文正文)" w:cs="等线(中文正文)" w:eastAsia="等线(中文正文)"/>
          <w:b w:val="false"/>
          <w:i w:val="false"/>
          <w:sz w:val="20"/>
        </w:rPr>
        <w:t xml:space="preserve">Yeah, I think I think that when we sit here and after the june report, we're gona feel that the economies made him move to one hundred thousand. And so paro, growth, for sure, i've been feeling that way, right? And the start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26:26</w:t>
      </w:r>
    </w:p>
    <w:p>
      <w:r>
        <w:rPr>
          <w:rFonts w:ascii="等线(中文正文)" w:hAnsi="等线(中文正文)" w:cs="等线(中文正文)" w:eastAsia="等线(中文正文)"/>
          <w:b w:val="false"/>
          <w:i w:val="false"/>
          <w:sz w:val="20"/>
        </w:rPr>
        <w:t xml:space="preserve">And I still feel I feel the more more comfortable with that now. And yeah and so well, more comfortable conditional on that going on. The downside paths are also more comfortable, just unconditionally given that not more comfortable unconditionally in the following sense that I think if some things going to go wrong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26:47</w:t>
      </w:r>
    </w:p>
    <w:p>
      <w:r>
        <w:rPr>
          <w:rFonts w:ascii="等线(中文正文)" w:hAnsi="等线(中文正文)" w:cs="等线(中文正文)" w:eastAsia="等线(中文正文)"/>
          <w:b w:val="false"/>
          <w:i w:val="false"/>
          <w:sz w:val="20"/>
        </w:rPr>
        <w:t xml:space="preserve">S. Is going to come after the second quarter, if if we're not resolving this goal, the the straight thing here in the next six or eight weeks, yeah, we're going have problems, but I don't think it's going to have an effect on the April and may barrel reports. Oh, so you say you're saying anything can happen short of like your boots on the ground, but like we can stay completely close, no progress.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27:17</w:t>
      </w:r>
    </w:p>
    <w:p>
      <w:r>
        <w:rPr>
          <w:rFonts w:ascii="等线(中文正文)" w:hAnsi="等线(中文正文)" w:cs="等线(中文正文)" w:eastAsia="等线(中文正文)"/>
          <w:b w:val="false"/>
          <w:i w:val="false"/>
          <w:sz w:val="20"/>
        </w:rPr>
        <w:t xml:space="preserve">And you think we are getting one hundred thousand on payroll in may. I think the three months the average for the second quarter is going to be one hundred thousand. yeah. Now that, that might be followed by a recession in the second half.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27:28</w:t>
      </w:r>
    </w:p>
    <w:p>
      <w:r>
        <w:rPr>
          <w:rFonts w:ascii="等线(中文正文)" w:hAnsi="等线(中文正文)" w:cs="等线(中文正文)" w:eastAsia="等线(中文正文)"/>
          <w:b w:val="false"/>
          <w:i w:val="false"/>
          <w:sz w:val="20"/>
        </w:rPr>
        <w:t xml:space="preserve">I here in I here in I think the dynamics of transmission year, especially given what where we are in terms of financial conditions, in terms of what the um you know the energy Prices are right now. I think I think the point is, is just that there's a cycle that's happening here. Yeah, exactly.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 xml:space="preserve">I go. Is is, is kicking in. And I Frankly, this was our call, right, particularly on the good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 xml:space="preserve">We we said kind of two to three percent on global manufacturing in the first for the year, and I think I call back on track now um and that sicom left in the good sector come um you know I think you know the question is whether it's I think the question and this is where hard we're talking about asia before matters because asia is a big producer here is whether that is entirely tech, just tech doing a lot stronger or whether not there's actually some of the broadening in the base that we'd been. Well, I was gonna say two things. I was gonna one, this imbaLanced point that I which doesn't help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28:38</w:t>
      </w:r>
    </w:p>
    <w:p>
      <w:r>
        <w:rPr>
          <w:rFonts w:ascii="等线(中文正文)" w:hAnsi="等线(中文正文)" w:cs="等线(中文正文)" w:eastAsia="等线(中文正文)"/>
          <w:b w:val="false"/>
          <w:i w:val="false"/>
          <w:sz w:val="20"/>
        </w:rPr>
        <w:t xml:space="preserve">S. That much someone and even if and if I did, you don't get one hundred thousand jobs from yo yo. Building a data center.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 xml:space="preserve">Um you know so I the other point I wanted to raise is what's striking to me is that even with this, I always thought this in the hall for strong growth was that you are you are getting all the fiscal stimulus right. The the the refunds we're gona drive consumer spending. You're gonna a huge increase in in income.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 xml:space="preserve">Uh and what i'm seeing now is at least of if our forecasts is right, that we've got kind of real, real compensation overall is actually in the first time is contracting one and a half percent and that if I throw in the the refunds, their real D, P, I forecasts is minus point five. So that's a very different world that I thought we are. If you would say, oh, by the way, if you're going to see real D, P, I contract by a half a percent in the first half, I don't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 xml:space="preserve">I would a ban is upbeat on the fiscal stimulus boost in the first half of the year. Well, I mean, to me, the fiscal stimulus boost was not the primary driver of the growth forecast. And I think you have to um realize that at the same time that you're getting the tax cut, which does matter uh and its front loaded in the first part of the year, uh, state local spending is slowing.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30:09</w:t>
      </w:r>
    </w:p>
    <w:p>
      <w:r>
        <w:rPr>
          <w:rFonts w:ascii="等线(中文正文)" w:hAnsi="等线(中文正文)" w:cs="等线(中文正文)" w:eastAsia="等线(中文正文)"/>
          <w:b w:val="false"/>
          <w:i w:val="false"/>
          <w:sz w:val="20"/>
        </w:rPr>
        <w:t xml:space="preserve">The the fiscal boost in the US. I think over the course this year is is is front loaded and that's all all the way to fish. Just want to stick on the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30:21</w:t>
      </w:r>
    </w:p>
    <w:p>
      <w:r>
        <w:rPr>
          <w:rFonts w:ascii="等线(中文正文)" w:hAnsi="等线(中文正文)" w:cs="等线(中文正文)" w:eastAsia="等线(中文正文)"/>
          <w:b w:val="false"/>
          <w:i w:val="false"/>
          <w:sz w:val="20"/>
        </w:rPr>
        <w:t xml:space="preserve">And hundred and twenty billion dollars is is not something i'm not saying you're shaking a sticky up, but I don't think you're given in in an enough way tickly for a slick guy like you that should have been something never saying, oh wow, yeah. The consumers is going to do really well here. And but I wasn't thinking that the consumer doing well was never part of the forecast.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 xml:space="preserve">The consumer was anticipated to consolidate and the idea was that the U. S. Would continue to grow what is consolidate me well after having lowered its saving rate materially over the course of twenty twenty five, that the consumer would take the tax cuts, would take the improvement in the labor market, which would give you a decent boost in income and would take that and raised savings, right, and keep spending in the one and half two percent change.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31:10</w:t>
      </w:r>
    </w:p>
    <w:p>
      <w:r>
        <w:rPr>
          <w:rFonts w:ascii="等线(中文正文)" w:hAnsi="等线(中文正文)" w:cs="等线(中文正文)" w:eastAsia="等线(中文正文)"/>
          <w:b w:val="false"/>
          <w:i w:val="false"/>
          <w:sz w:val="20"/>
        </w:rPr>
        <w:t xml:space="preserve">So II agree, and II think that is in chance. All of that he was important. I think what's happening now, Bruce, is that you've lost all of those income supports because income is contracting in hold up because the consumers is not only not consolidating in our forecast anymore, though, actually seen the saving rate fall by another percent, but that's exactly what what has to happen here because I know that's that's fine.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 xml:space="preserve">That's what's that's the consumer has to stretch more. And the question is whether they will do that, right? And what I would say is what allowed them to stretch in the last two years has been perfectly in line with what the kind of traditional wealth effect would have said or the wealth effect is kind of move being sideways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32:01</w:t>
      </w:r>
    </w:p>
    <w:p>
      <w:r>
        <w:rPr>
          <w:rFonts w:ascii="等线(中文正文)" w:hAnsi="等线(中文正文)" w:cs="等线(中文正文)" w:eastAsia="等线(中文正文)"/>
          <w:b w:val="false"/>
          <w:i w:val="false"/>
          <w:sz w:val="20"/>
        </w:rPr>
        <w:t xml:space="preserve">And so it's not calling for another percentage point fall. Now you can say, and i've not gonna necessarily disagree, that, oh, well, this is just truly gonna be a behavior. They think that the war is a, and there they're gonna a dig deep and go off the wealth of fact, maybe I think you're looking at this wrong.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 xml:space="preserve">There is a story that says wealth goes up and there is a marginal presentive consumer for that and consumer spend, right? That that is there. And there is still wealth gains in the pipes, and that is still boosting the underlying trend of consumption relative to what it's normous.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32:40</w:t>
      </w:r>
    </w:p>
    <w:p>
      <w:r>
        <w:rPr>
          <w:rFonts w:ascii="等线(中文正文)" w:hAnsi="等线(中文正文)" w:cs="等线(中文正文)" w:eastAsia="等线(中文正文)"/>
          <w:b w:val="false"/>
          <w:i w:val="false"/>
          <w:sz w:val="20"/>
        </w:rPr>
        <w:t xml:space="preserve">We would agree on that, right? Wealth effect still in the pipes. The equity market is up this year in the U. S. What they're not enough to move the needle.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32:53</w:t>
      </w:r>
    </w:p>
    <w:p>
      <w:r>
        <w:rPr>
          <w:rFonts w:ascii="等线(中文正文)" w:hAnsi="等线(中文正文)" w:cs="等线(中文正文)" w:eastAsia="等线(中文正文)"/>
          <w:b w:val="false"/>
          <w:i w:val="false"/>
          <w:sz w:val="20"/>
        </w:rPr>
        <w:t xml:space="preserve">But whatever IT is and you have this putting in the list, I mean, in in Normal times of five and a half percent rise in the s and b, which is what we have this year, would be viewed as a pretty good wealth effect for the first four months of the year. But okay, maybe it's nothing, maybe it's it's rounding area, but it's coming off the back of a very strong second half of last year. These things work with like i'm actually not trying to push this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33:17</w:t>
      </w:r>
    </w:p>
    <w:p>
      <w:r>
        <w:rPr>
          <w:rFonts w:ascii="等线(中文正文)" w:hAnsi="等线(中文正文)" w:cs="等线(中文正文)" w:eastAsia="等线(中文正文)"/>
          <w:b w:val="false"/>
          <w:i w:val="false"/>
          <w:sz w:val="20"/>
        </w:rPr>
        <w:t xml:space="preserve">I'm saying what you're doing is you're saying there are some wealth effect that has a impact on our on consumption through mpc and you get a spending increase, fair enough, and it's still positive. IT may not be as positive IT was a couple of quarters ago, but it's still positive. Home Prices rising, equity markets are going up, the consumers overall getting wealthy and not evenly distributed, so on. But we're talking about something different here. We're talking about when you get an income shock in a short period of time, regardless of what the recent cloth and wealth is, regardless of what the recent growth and income is, is the consumer willing to eat into its savings over a short period of time to to smooth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33:57</w:t>
      </w:r>
    </w:p>
    <w:p>
      <w:r>
        <w:rPr>
          <w:rFonts w:ascii="等线(中文正文)" w:hAnsi="等线(中文正文)" w:cs="等线(中文正文)" w:eastAsia="等线(中文正文)"/>
          <w:b w:val="false"/>
          <w:i w:val="false"/>
          <w:sz w:val="20"/>
        </w:rPr>
        <w:t xml:space="preserve">That was a long way to say what I already said, and I agree with that you're gonna say that this is just a temporary smoothing of the shock and that we know that IT, we know that the inflation part of the story that you're describing that that turning real incomes negative is a temporary part of the shock by the fact that that inflation is going to be five percent this quarter is not something that UI. Or anybody is going to be as a permanent part of the microscale, right they use to your tendency historical is to smooth into IT and especially if you're getting a Better labor market, if you're getting labour income, nominal terms continue to grow a solid face. Uh, if you have supportive financial conditions, then IT makes IT more likely.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34:41</w:t>
      </w:r>
    </w:p>
    <w:p>
      <w:r>
        <w:rPr>
          <w:rFonts w:ascii="等线(中文正文)" w:hAnsi="等线(中文正文)" w:cs="等线(中文正文)" w:eastAsia="等线(中文正文)"/>
          <w:b w:val="false"/>
          <w:i w:val="false"/>
          <w:sz w:val="20"/>
        </w:rPr>
        <w:t xml:space="preserve">This is a this is a call and it's important one. And there's reasons why we could be wrong in the consumer could be more um cautious. But so far and through the month of march, the consumers held up reasonably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34:55</w:t>
      </w:r>
    </w:p>
    <w:p>
      <w:r>
        <w:rPr>
          <w:rFonts w:ascii="等线(中文正文)" w:hAnsi="等线(中文正文)" w:cs="等线(中文正文)" w:eastAsia="等线(中文正文)"/>
          <w:b w:val="false"/>
          <w:i w:val="false"/>
          <w:sz w:val="20"/>
        </w:rPr>
        <w:t xml:space="preserve">And what is the saving rate due in the second half of the year? Does IT rebuild yeah probably rebuild somewhat if the energy Price shock is fast past and the labor markets doing Better? Uh, then you delayed that consolidation that I described the minute ago, that kind of the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 xml:space="preserve">And it's a holds back growth. IT takes off some of what what would others SE be AA stronger rebound if the if the gulf, if the strait is open. But it's still it's still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35:27</w:t>
      </w:r>
    </w:p>
    <w:p>
      <w:r>
        <w:rPr>
          <w:rFonts w:ascii="等线(中文正文)" w:hAnsi="等线(中文正文)" w:cs="等线(中文正文)" w:eastAsia="等线(中文正文)"/>
          <w:b w:val="false"/>
          <w:i w:val="false"/>
          <w:sz w:val="20"/>
        </w:rPr>
        <w:t xml:space="preserve">The behavioral story, yeah, yeah. I just think you you need something that's different on the saving right behavior than what you've seen last year, right? Last year is saving rate. And the past two years saving rate story, I think you could actually link to something fundamental. I wasn't a behavioral smoothing IT was definitely was a behavior smooth last year, not in a way that differ from the twenty five percent gain and wealth that we had.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35:57</w:t>
      </w:r>
    </w:p>
    <w:p>
      <w:r>
        <w:rPr>
          <w:rFonts w:ascii="等线(中文正文)" w:hAnsi="等线(中文正文)" w:cs="等线(中文正文)" w:eastAsia="等线(中文正文)"/>
          <w:b w:val="false"/>
          <w:i w:val="false"/>
          <w:sz w:val="20"/>
        </w:rPr>
        <w:t xml:space="preserve">Well, if you had has some what i'm saying, if you told me that you are gonna see that move in the stock market, I would told you my best guess is the saving rate gonna all by the amount that I fell by um I had a behavior are all saying, oh, i'm getting a shock and I need to smooth that's what the observational equivalent I don't really feel like it's useful. It's observational equivalent to say that real disposable income fell in the um in the second half of last year and the consumer a continue to grow at a modest but solid pace. Um is that a wealth of factors that smoothing? You've got two different pieces and you you you're fixing your wealth effect and then saying if I fixed my wealth effect than that behavioral is not that strong that that's not that far off.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36:48</w:t>
      </w:r>
    </w:p>
    <w:p>
      <w:r>
        <w:rPr>
          <w:rFonts w:ascii="等线(中文正文)" w:hAnsi="等线(中文正文)" w:cs="等线(中文正文)" w:eastAsia="等线(中文正文)"/>
          <w:b w:val="false"/>
          <w:i w:val="false"/>
          <w:sz w:val="20"/>
        </w:rPr>
        <w:t xml:space="preserve">If I take my income and effect and sale consumers aid into their savings, we're getting to the same place. It's not clear which one is which which behavioral call is right that this just a Normal wealth effect or it's a um a smoothing. I think with disposal income down in the second half of last year and consumer spending still growing one and half to two, there is a smoothing that's going on there, especially um you know in the context of how much you're going to find any fall in the saving rate is a smooth and that's fine.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 xml:space="preserve">Yeah can't I can define and what I can see very clearly is over the last ten over the last twenty years, short periods where real disposable income go negative, consumers don't go go don't weaken. If you want to argue that those things are wealth effects of doesn't make sense. I was not doing happening this second happen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37:40</w:t>
      </w:r>
    </w:p>
    <w:p>
      <w:r>
        <w:rPr>
          <w:rFonts w:ascii="等线(中文正文)" w:hAnsi="等线(中文正文)" w:cs="等线(中文正文)" w:eastAsia="等线(中文正文)"/>
          <w:b w:val="false"/>
          <w:i w:val="false"/>
          <w:sz w:val="20"/>
        </w:rPr>
        <w:t xml:space="preserve">I wasn't no, I think last year, you could explain IT with the wealth fect. You could explain, but you could explain IT the same way I am. And i'm saying as IT doesn't matter, IT doesn't matter, IT does matter if this time you're not getting a wealth effect, right? I agree, Bruce, that there are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37:58</w:t>
      </w:r>
    </w:p>
    <w:p>
      <w:r>
        <w:rPr>
          <w:rFonts w:ascii="等线(中文正文)" w:hAnsi="等线(中文正文)" w:cs="等线(中文正文)" w:eastAsia="等线(中文正文)"/>
          <w:b w:val="false"/>
          <w:i w:val="false"/>
          <w:sz w:val="20"/>
        </w:rPr>
        <w:t xml:space="preserve">But you think do you think so, joe, if you tell me that the fundamentals supported the saving rate to go down last year and therefore, the consumer didn't have to really do anything unusual by smoothing a shock, doesn't that make the consumer a Better position to smooth shock? If we get one now, no, not if that support phase. If you tell me the consumer was was solid last year, IT basically aligned with fundament.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38:29</w:t>
      </w:r>
    </w:p>
    <w:p>
      <w:r>
        <w:rPr>
          <w:rFonts w:ascii="等线(中文正文)" w:hAnsi="等线(中文正文)" w:cs="等线(中文正文)" w:eastAsia="等线(中文正文)"/>
          <w:b w:val="false"/>
          <w:i w:val="false"/>
          <w:sz w:val="20"/>
        </w:rPr>
        <w:t>I'm saying the and more smoothly last year, IT had to eat into its savings in a way that are otherwise wouldn't have done. IT was IT was insecure but its still ended up spending that leaves them some more fragile. But if you telling me they weren't actually doing anything at line with请关注公众号思维纪要社，更多纪要请加V西安20210130。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38:52</w:t>
      </w:r>
    </w:p>
    <w:p>
      <w:r>
        <w:rPr>
          <w:rFonts w:ascii="等线(中文正文)" w:hAnsi="等线(中文正文)" w:cs="等线(中文正文)" w:eastAsia="等线(中文正文)"/>
          <w:b w:val="false"/>
          <w:i w:val="false"/>
          <w:sz w:val="20"/>
        </w:rPr>
        <w:t xml:space="preserve">Normal macro behavior, you had AK shape kind of, we can look at these distribution of things to say, the people that actually really held up with the people who are very wealthy, do I think they were struggling? Do I think that they would disagree with that? I would I argue that both upper income individuals and middle income individuals did the work last year, not just the very wealthy people.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39:14</w:t>
      </w:r>
    </w:p>
    <w:p>
      <w:r>
        <w:rPr>
          <w:rFonts w:ascii="等线(中文正文)" w:hAnsi="等线(中文正文)" w:cs="等线(中文正文)" w:eastAsia="等线(中文正文)"/>
          <w:b w:val="false"/>
          <w:i w:val="false"/>
          <w:sz w:val="20"/>
        </w:rPr>
        <w:t xml:space="preserve">I think a number of the middle income distribution, which have both sensitivity to labor income and labor market developments as well as benefits from the west side, they also were Carrying the way of the consumption. Last year, IT wasn't just the top ten or twenty percent IT was the top sixty percent of the income distribution. Top eighty percent number maybe right, but I not seen just like growing out numbers, I don't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39:39</w:t>
      </w:r>
    </w:p>
    <w:p>
      <w:r>
        <w:rPr>
          <w:rFonts w:ascii="等线(中文正文)" w:hAnsi="等线(中文正文)" w:cs="等线(中文正文)" w:eastAsia="等线(中文正文)"/>
          <w:b w:val="false"/>
          <w:i w:val="false"/>
          <w:sz w:val="20"/>
        </w:rPr>
        <w:t xml:space="preserve">Look, it's the car date. The car data tells you that our car data says that the middle and and upper income individuals basically continue to spend IT about the samEpace in terms of rated growth. Look at part data, which I will put on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39:52</w:t>
      </w:r>
    </w:p>
    <w:p>
      <w:r>
        <w:rPr>
          <w:rFonts w:ascii="等线(中文正文)" w:hAnsi="等线(中文正文)" w:cs="等线(中文正文)" w:eastAsia="等线(中文正文)"/>
          <w:b w:val="false"/>
          <w:i w:val="false"/>
          <w:sz w:val="20"/>
        </w:rPr>
        <w:t xml:space="preserve">When you look at the S, C, F numbers, you kind of see the suber income that's doing quite well and the lower income. But I look I don't want H, I don't want to get off on that. I think the reason that you had that fall in the saving rate last year was consistent with what you would have expected, giving people who are feeling pretty flush in their portfolios.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40:13</w:t>
      </w:r>
    </w:p>
    <w:p>
      <w:r>
        <w:rPr>
          <w:rFonts w:ascii="等线(中文正文)" w:hAnsi="等线(中文正文)" w:cs="等线(中文正文)" w:eastAsia="等线(中文正文)"/>
          <w:b w:val="false"/>
          <w:i w:val="false"/>
          <w:sz w:val="20"/>
        </w:rPr>
        <w:t>And that's going to be a little bit different this year. Do I think they will smooth? Sure, maybe. But I think there's more risk this year that is, is going to be a harder uh is going to be a呃a uh a uh kind of uh a bigger kind of cash to cross。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40:28</w:t>
      </w:r>
    </w:p>
    <w:p>
      <w:r>
        <w:rPr>
          <w:rFonts w:ascii="等线(中文正文)" w:hAnsi="等线(中文正文)" w:cs="等线(中文正文)" w:eastAsia="等线(中文正文)"/>
          <w:b w:val="false"/>
          <w:i w:val="false"/>
          <w:sz w:val="20"/>
        </w:rPr>
        <w:t xml:space="preserve">Uh, if you're seeing real incomes contracting at a time where you know good, the wealth effect is largely kind of flatten out. Now one thing i'll say, Bruce, that I kind of, I guess, by the way, I don't think the consumers gona completely be unaffected. I think consumption spending slowing to something like a one percent pace here is, is, is the kind of questioning we need in a world in which real incomes are gonna be compressed.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40:54</w:t>
      </w:r>
    </w:p>
    <w:p>
      <w:r>
        <w:rPr>
          <w:rFonts w:ascii="等线(中文正文)" w:hAnsi="等线(中文正文)" w:cs="等线(中文正文)" w:eastAsia="等线(中文正文)"/>
          <w:b w:val="false"/>
          <w:i w:val="false"/>
          <w:sz w:val="20"/>
        </w:rPr>
        <w:t xml:space="preserve">Is not the consumer continuing to spend and increase at at two, two and percent pace OK. That's not the view I would take up our forecasts just so you know, but is weaker than our forecast, fair enough. But h that's to me what you need here, consumer to stay one percent or stronger.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41:13</w:t>
      </w:r>
    </w:p>
    <w:p>
      <w:r>
        <w:rPr>
          <w:rFonts w:ascii="等线(中文正文)" w:hAnsi="等线(中文正文)" w:cs="等线(中文正文)" w:eastAsia="等线(中文正文)"/>
          <w:b w:val="false"/>
          <w:i w:val="false"/>
          <w:sz w:val="20"/>
        </w:rPr>
        <w:t xml:space="preserve">Say again, I think you need to say the consumers say about one percent or or so not get weaker than that in a material way. Yeah, for a quarter or two. I think one thing I would say, I was saying that, well, I mean, I had just in the last two weeks, the market has really ripped after these earnings reports.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 xml:space="preserve">So I don't know maybe maybe we'll get something. I mean, II would say that the the saving rate based on, uh, the kind of you just look at that wealthy income racial relationship with does pretty well since two thousand and eighteen. It's saving rate in our forecast is about little less than a percentage point too 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41:51</w:t>
      </w:r>
    </w:p>
    <w:p>
      <w:r>
        <w:rPr>
          <w:rFonts w:ascii="等线(中文正文)" w:hAnsi="等线(中文正文)" w:cs="等线(中文正文)" w:eastAsia="等线(中文正文)"/>
          <w:b w:val="false"/>
          <w:i w:val="false"/>
          <w:sz w:val="20"/>
        </w:rPr>
        <w:t xml:space="preserve">I would say that the graveyard of bad forecast is littered with people who look at the level of the saving rate. Okay, then the change in the saving rate is too low, too high, but it's too negative. And okay, is that Better? Well, at least IT has more I think point IAI arman, just like of the saving rate is all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42:19</w:t>
      </w:r>
    </w:p>
    <w:p>
      <w:r>
        <w:rPr>
          <w:rFonts w:ascii="等线(中文正文)" w:hAnsi="等线(中文正文)" w:cs="等线(中文正文)" w:eastAsia="等线(中文正文)"/>
          <w:b w:val="false"/>
          <w:i w:val="false"/>
          <w:sz w:val="20"/>
        </w:rPr>
        <w:t xml:space="preserve">We're gna. We're going to leave IT there are going to let you go yeah okay and go see here is a little weird that we didn't say anything about central banks yeah, but we've already used that way too much time. So we're not onna get any we did say something about the CB.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42:36</w:t>
      </w:r>
    </w:p>
    <w:p>
      <w:r>
        <w:rPr>
          <w:rFonts w:ascii="等线(中文正文)" w:hAnsi="等线(中文正文)" w:cs="等线(中文正文)" w:eastAsia="等线(中文正文)"/>
          <w:b w:val="false"/>
          <w:i w:val="false"/>
          <w:sz w:val="20"/>
        </w:rPr>
        <w:t>We gave them a dose of grief here but will leave IT there anyway. You have a good time this weekend um and we'll see where we are. We're going to take next week off, I believe so yeah sure on vacation next week holiday, right? Yeah, yeah. Are I take care everybody and hope to continue this conversation at some point in the future. On the weekend there带。</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2026-05-05T05:31:50Z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E6636BB100BBAFBB4581D91E6DDB85545994BEFC037DD23A3AF4463F44DFE5CA4E1B9DEC465DE2D4A81A373CCD1F40CC726AD4C3C32B28B55EEAFC7D5E0FCEB61132635</vt:lpwstr>
  </property>
</Properties>
</file>