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【花旗】中东地缘冲突扰动油价与供应链，全球滞胀风险升温  260426_原文</w:t>
      </w:r>
    </w:p>
    <w:p>
      <w:pPr>
        <w:jc w:val="center"/>
      </w:pPr>
      <w:r>
        <w:rPr>
          <w:rFonts w:ascii="等线(中文正文)" w:hAnsi="等线(中文正文)" w:cs="等线(中文正文)" w:eastAsia="等线(中文正文)"/>
          <w:b w:val="false"/>
          <w:i w:val="false"/>
          <w:sz w:val="20"/>
        </w:rPr>
        <w:t>2026年04月26日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Hi everyone, i'm robo. I'm the global head of a research at city. I'd like to welcome you to our current global economic and outlook call with us on the call today, our our chief global economist, Nathan sheet, and are also also our us head of equity strategy, Scott corner.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00:21</w:t>
      </w:r>
    </w:p>
    <w:p>
      <w:r>
        <w:rPr>
          <w:rFonts w:ascii="等线(中文正文)" w:hAnsi="等线(中文正文)" w:cs="等线(中文正文)" w:eastAsia="等线(中文正文)"/>
          <w:b w:val="false"/>
          <w:i w:val="false"/>
          <w:sz w:val="20"/>
        </w:rPr>
        <w:t xml:space="preserve">Thanks, gentleman for being on the call today. Ah we have a lot of topics here. Obviously we welcome to friday uh in in markets and economics um maybe um Nathan what we can kick off with is in the constant elephant in the room which is uh you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 xml:space="preserve">Know that there's obviously been a lot of concerned back and forth. You know what are the impacts to the global economy and maybe you could set context for us there as we move into this new phase um of the conflict. And also maybe you can um also comment on what you think the impact to inflation 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w:t>
      </w:r>
    </w:p>
    <w:p>
      <w:r>
        <w:rPr>
          <w:rFonts w:ascii="等线(中文正文)" w:hAnsi="等线(中文正文)" w:cs="等线(中文正文)" w:eastAsia="等线(中文正文)"/>
          <w:b w:val="false"/>
          <w:i w:val="false"/>
          <w:sz w:val="20"/>
        </w:rPr>
        <w:t xml:space="preserve">Yeah if IT thinks well, but it's it's great to be here. Have you with us? Uh we've done a number of these calls over the years with throw saran, who is moved on ah to the bay side. And we wish uh we wish all the very best in 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w:t>
      </w:r>
    </w:p>
    <w:p>
      <w:r>
        <w:rPr>
          <w:rFonts w:ascii="等线(中文正文)" w:hAnsi="等线(中文正文)" w:cs="等线(中文正文)" w:eastAsia="等线(中文正文)"/>
          <w:b w:val="false"/>
          <w:i w:val="false"/>
          <w:sz w:val="20"/>
        </w:rPr>
        <w:t xml:space="preserve">Recently put out of geos and out wine kind of our global forecast and are thinking about the global economy. And I really see where we are at the moment as a vital horse race between two uh framing realities here. One IT 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w:t>
      </w:r>
    </w:p>
    <w:p>
      <w:r>
        <w:rPr>
          <w:rFonts w:ascii="等线(中文正文)" w:hAnsi="等线(中文正文)" w:cs="等线(中文正文)" w:eastAsia="等线(中文正文)"/>
          <w:b w:val="false"/>
          <w:i w:val="false"/>
          <w:sz w:val="20"/>
        </w:rPr>
        <w:t>And uh I think the core question is where's UL Price going? And a alternative ly can frame that is how long is the straight of her moves. 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 xml:space="preserve">Bring IT out a little bit or in a minute. But there's another key concept that I want to keep beating the drama. And that is the reality of global resilience, ts, that we have seen in recent years, the global economy of orrible, lot of shocks and their shocks.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02:53</w:t>
      </w:r>
    </w:p>
    <w:p>
      <w:r>
        <w:rPr>
          <w:rFonts w:ascii="等线(中文正文)" w:hAnsi="等线(中文正文)" w:cs="等线(中文正文)" w:eastAsia="等线(中文正文)"/>
          <w:b w:val="false"/>
          <w:i w:val="false"/>
          <w:sz w:val="20"/>
        </w:rPr>
        <w:t xml:space="preserve">As a quality that a hundred dollar or a hundred and ten dollar oil is something that we have not it's is something.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 xml:space="preserve">Good chunk of two thousand fourteen burn Prices average one hundred and ten dollars a bear in the global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 xml:space="preserve">But the concern is on one head and the resilience on the other. You finally are drilling down and giving some specific numbers here. We enter the year with a uh an expectation for global ground to be around two point nine percent, just just an a little bit below our estimate of three percent train.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03:37</w:t>
      </w:r>
    </w:p>
    <w:p>
      <w:r>
        <w:rPr>
          <w:rFonts w:ascii="等线(中文正文)" w:hAnsi="等线(中文正文)" w:cs="等线(中文正文)" w:eastAsia="等线(中文正文)"/>
          <w:b w:val="false"/>
          <w:i w:val="false"/>
          <w:sz w:val="20"/>
        </w:rPr>
        <w:t xml:space="preserve">Our latest forecast is uh for global growth right between two point six in two point seven and percent. If you want to be really precise, you can call IT two and two thirds percent. And so we've taken off uh some and that's on uh in expectation or scenario is probably a Better word that was.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04:05</w:t>
      </w:r>
    </w:p>
    <w:p>
      <w:r>
        <w:rPr>
          <w:rFonts w:ascii="等线(中文正文)" w:hAnsi="等线(中文正文)" w:cs="等线(中文正文)" w:eastAsia="等线(中文正文)"/>
          <w:b w:val="false"/>
          <w:i w:val="false"/>
          <w:sz w:val="20"/>
        </w:rPr>
        <w:t xml:space="preserve">The second half of the year, we're looking at seventy five eighty dollar a barl oil somewhat higher than we were expected.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 xml:space="preserve">For severe scenario is a very possible. We play through a scenario, wear oils and one hundred and twenty thousand. These are very through the remainder of the year. And in that case, uh uh would expect global growth to be markedly less than uh two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 xml:space="preserve">Sweep of of outcomes are possible for global growth were still in the.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04:53</w:t>
      </w:r>
    </w:p>
    <w:p>
      <w:r>
        <w:rPr>
          <w:rFonts w:ascii="等线(中文正文)" w:hAnsi="等线(中文正文)" w:cs="等线(中文正文)" w:eastAsia="等线(中文正文)"/>
          <w:b w:val="false"/>
          <w:i w:val="false"/>
          <w:sz w:val="20"/>
        </w:rPr>
        <w:t xml:space="preserve">What is waiting on both sides? That doesn't mean that you will end imminently. Uh, but I think that they we're getting some science that negotiations are are proceeding.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05:04</w:t>
      </w:r>
    </w:p>
    <w:p>
      <w:r>
        <w:rPr>
          <w:rFonts w:ascii="等线(中文正文)" w:hAnsi="等线(中文正文)" w:cs="等线(中文正文)" w:eastAsia="等线(中文正文)"/>
          <w:b w:val="false"/>
          <w:i w:val="false"/>
          <w:sz w:val="20"/>
        </w:rPr>
        <w:t xml:space="preserve">And then similarly for inflation, this is a stanford ary shop and the inflation is gonna be a have percent point higher uh globally uh then I would have been so going in the year, we are thinking something about uh uh two and a half percent for global inflation and uh at the moment or more like three three and a quarter per set in the Morgan ian scenario, if we are more severe sentry with high oo Prices at one hundred and twenty, we could be knocking on the door of five percent global hemline inflation. So a lot of risk out there are a lot of uncertainty, but I want to continue to keep this balancing concept of resilience in mind. I think it's important for judging where the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 xml:space="preserve">Let the audience know that you can ask questions anytime you want, will weave them in to the discussion as 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06:05</w:t>
      </w:r>
    </w:p>
    <w:p>
      <w:r>
        <w:rPr>
          <w:rFonts w:ascii="等线(中文正文)" w:hAnsi="等线(中文正文)" w:cs="等线(中文正文)" w:eastAsia="等线(中文正文)"/>
          <w:b w:val="false"/>
          <w:i w:val="false"/>
          <w:sz w:val="20"/>
        </w:rPr>
        <w:t>Prompt for IT and and will answer them as as we've done before as as we talk怎么去。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06:17</w:t>
      </w:r>
    </w:p>
    <w:p>
      <w:r>
        <w:rPr>
          <w:rFonts w:ascii="等线(中文正文)" w:hAnsi="等线(中文正文)" w:cs="等线(中文正文)" w:eastAsia="等线(中文正文)"/>
          <w:b w:val="false"/>
          <w:i w:val="false"/>
          <w:sz w:val="20"/>
        </w:rPr>
        <w:t xml:space="preserve">Prize, because early on in the conflict, there is deep concern about the Price of oil and its effect on the economy. Are you particularly surprised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06:41</w:t>
      </w:r>
    </w:p>
    <w:p>
      <w:r>
        <w:rPr>
          <w:rFonts w:ascii="等线(中文正文)" w:hAnsi="等线(中文正文)" w:cs="等线(中文正文)" w:eastAsia="等线(中文正文)"/>
          <w:b w:val="false"/>
          <w:i w:val="false"/>
          <w:sz w:val="20"/>
        </w:rPr>
        <w:t xml:space="preserve">You know, while we haven't seen one hundred and ten, a hundred and ten is something economies of experienced before. 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 xml:space="preserve">Early to tell. And also a is there a presumption that these negotiations will will happen and we will get a deal? Uh or or is that really you know an idea that this could drag on for a while? Couple of couple of angles there. I think they the key point is that in economic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07:23</w:t>
      </w:r>
    </w:p>
    <w:p>
      <w:r>
        <w:rPr>
          <w:rFonts w:ascii="等线(中文正文)" w:hAnsi="等线(中文正文)" w:cs="等线(中文正文)" w:eastAsia="等线(中文正文)"/>
          <w:b w:val="false"/>
          <w:i w:val="false"/>
          <w:sz w:val="20"/>
        </w:rPr>
        <w:t xml:space="preserve">Both and broader kinds of inflation effects. We have seen some uh, uh, moving up in headline inflation. Uh, oil Prices passed through into gasoline Prices at the pop fairly quickly as a headline cips.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07:42</w:t>
      </w:r>
    </w:p>
    <w:p>
      <w:r>
        <w:rPr>
          <w:rFonts w:ascii="等线(中文正文)" w:hAnsi="等线(中文正文)" w:cs="等线(中文正文)" w:eastAsia="等线(中文正文)"/>
          <w:b w:val="false"/>
          <w:i w:val="false"/>
          <w:sz w:val="20"/>
        </w:rPr>
        <w:t xml:space="preserve">I've been somewhat higher, uh, but it's just too soon to be able to judge the extent of of the macroeconomic uh, vulnerability and damage that that maybe occurring now uh having said that, uh every week we have a uh global economics call uh at city where the economies around the world talk about developments and um yesterday we chat about the uh the adjustment in india, which can we do scans is one of the countries that uh is uh is more affected uh by the sword, shocked and quite dependent on the street for moves uh that a that uh india has uh adJusting the last surprisingly smoothly and when the key points is uh they're now importing more a russian oil. IA uh second point is that you've been able to adjust there were finery, uh, a output h to generate the initial uh kind of bottle that for india was having enough cooking gas. And so they're been able to adjust the refining output to increase the amount of cooking.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09:05</w:t>
      </w:r>
    </w:p>
    <w:p>
      <w:r>
        <w:rPr>
          <w:rFonts w:ascii="等线(中文正文)" w:hAnsi="等线(中文正文)" w:cs="等线(中文正文)" w:eastAsia="等线(中文正文)"/>
          <w:b w:val="false"/>
          <w:i w:val="false"/>
          <w:sz w:val="20"/>
        </w:rPr>
        <w:t xml:space="preserve">About smoother adjustment there than what they might have feared. So I think it's too soon to say we are maybe getting some from some key parts of the world that would be uh you know could be deeply of fact, uh, some signs that there is pain there associated with a higher oil Price but not, uh, as much disruption as as might have been the case. Uh, but we are continuing to watch uh, closely.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09:34</w:t>
      </w:r>
    </w:p>
    <w:p>
      <w:r>
        <w:rPr>
          <w:rFonts w:ascii="等线(中文正文)" w:hAnsi="等线(中文正文)" w:cs="等线(中文正文)" w:eastAsia="等线(中文正文)"/>
          <w:b w:val="false"/>
          <w:i w:val="false"/>
          <w:sz w:val="20"/>
        </w:rPr>
        <w:t xml:space="preserve">I think there was another aspect to clash that I didn't get to. Rob can remind me the second part um try to remember the second part. Now II think if you like that, I answered your club. I think that was a rather throw question. Anyway, i'd like to work got into.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 xml:space="preserve">Uh companies and IT must be tough when you're also having to react to the latest headlines or you know the latest concerns in around the middle ast, how how is the market get being impacted by these things? Um I know that you haven't really II don't think you've changed your your call for your end at all yet. Um based on on on these you right is good quality, idiosyncratic a elements.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 xml:space="preserve">And also we do have a client question. I don't know you can weave IT in, but how are our markets appropriately pricing and inflation? And I don't know maybe could talk about that in the context evacuated. okay. Um so I think there's this common notion that you know when you have an economic uh a fact or circumstance, which is what we're navigating with the iran conflict is pertains oil Prices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11:05</w:t>
      </w:r>
    </w:p>
    <w:p>
      <w:r>
        <w:rPr>
          <w:rFonts w:ascii="等线(中文正文)" w:hAnsi="等线(中文正文)" w:cs="等线(中文正文)" w:eastAsia="等线(中文正文)"/>
          <w:b w:val="false"/>
          <w:i w:val="false"/>
          <w:sz w:val="20"/>
        </w:rPr>
        <w:t xml:space="preserve">The most direct exposure to that risk on risk off trading dynamic and and that is appropriate, inaccurate. But at the same time, I think we did our view is that equities in us, equities in particular, will often beat to other fundamental dramas. And so you have to fit the macro circumstances.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11:41</w:t>
      </w:r>
    </w:p>
    <w:p>
      <w:r>
        <w:rPr>
          <w:rFonts w:ascii="等线(中文正文)" w:hAnsi="等线(中文正文)" w:cs="等线(中文正文)" w:eastAsia="等线(中文正文)"/>
          <w:b w:val="false"/>
          <w:i w:val="false"/>
          <w:sz w:val="20"/>
        </w:rPr>
        <w:t xml:space="preserve">December is that we learned that we had this potential risk slash shock effect with liberation day terrorists s literally almost the same cycle last year, with the crux of that hitting in early April, much likely we ve been navigating iran. So know many of us were like rushing to adjust our earnings estimates and adjust our targets accordingly.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 xml:space="preserve">The risk of physio ing. But then as the source of lessons, you can get a reversal of that trend. Fundamentals come back in the play and and so you have to be wary of time frames when you're trying to navigate these these tRicky you know mro economic waters. So take get to your point though, what we're having to address right now in SMP five hundred terms is a market that beating to a couple of different drummer to your point yeah, we got to content with high higher oil Price risk and inflation risk on the market. But you know whether you wanna kind of call IT via the mag seven plus one, you're talking about forty percent, maybe fifty percent of the index that fundamentally is going to be more directly exposed to this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 xml:space="preserve">Consensus of the start of the years around three twill. Well, you not yet a third of the way through the q one reporting period. And consensus has moved up to nearly three twenty seven. okay. So three or high and three twenty to something.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13:59</w:t>
      </w:r>
    </w:p>
    <w:p>
      <w:r>
        <w:rPr>
          <w:rFonts w:ascii="等线(中文正文)" w:hAnsi="等线(中文正文)" w:cs="等线(中文正文)" w:eastAsia="等线(中文正文)"/>
          <w:b w:val="false"/>
          <w:i w:val="false"/>
          <w:sz w:val="20"/>
        </w:rPr>
        <w:t xml:space="preserve">On an oil Price factor, what what's that about? Quite simply, quite simply, it's not about the SM. P. Five hundred is about the semi conductor component with a more recently.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14:17</w:t>
      </w:r>
    </w:p>
    <w:p>
      <w:r>
        <w:rPr>
          <w:rFonts w:ascii="等线(中文正文)" w:hAnsi="等线(中文正文)" w:cs="等线(中文正文)" w:eastAsia="等线(中文正文)"/>
          <w:b w:val="false"/>
          <w:i w:val="false"/>
          <w:sz w:val="20"/>
        </w:rPr>
        <w:t xml:space="preserve">Here where where this tagle through can be directly or indirectly influence oil, oil. Now this come back to that for a second. And then can we can you handle that last inflation question? Is that so the way we've been discussing this and thinking about this, if what we're watching in terms of um our oil Price assumption is essentially the futures markets pricing in so I tend to look at west taxis.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14:45</w:t>
      </w:r>
    </w:p>
    <w:p>
      <w:r>
        <w:rPr>
          <w:rFonts w:ascii="等线(中文正文)" w:hAnsi="等线(中文正文)" w:cs="等线(中文正文)" w:eastAsia="等线(中文正文)"/>
          <w:b w:val="false"/>
          <w:i w:val="false"/>
          <w:sz w:val="20"/>
        </w:rPr>
        <w:t xml:space="preserve">I'm not Nathan and maybe referencing north brand IT, which is fine in neither event on on WTI, the futures market has the Price ending this year in the mid seventies and and tod, seventy by the end of twenty seven. okay. So I have to allow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15:03</w:t>
      </w:r>
    </w:p>
    <w:p>
      <w:r>
        <w:rPr>
          <w:rFonts w:ascii="等线(中文正文)" w:hAnsi="等线(中文正文)" w:cs="等线(中文正文)" w:eastAsia="等线(中文正文)"/>
          <w:b w:val="false"/>
          <w:i w:val="false"/>
          <w:sz w:val="20"/>
        </w:rPr>
        <w:t xml:space="preserve">That's what the market is telling me, and i'm going to presume the markets probably smarter than I am on this, and that's what we have to assume in, in our assessment if nath's, right, we're looking at one twenty on brand. We're going to have a different discussion OK. Uh, and that's where the duration of conflict matters.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15:21</w:t>
      </w:r>
    </w:p>
    <w:p>
      <w:r>
        <w:rPr>
          <w:rFonts w:ascii="等线(中文正文)" w:hAnsi="等线(中文正文)" w:cs="等线(中文正文)" w:eastAsia="等线(中文正文)"/>
          <w:b w:val="false"/>
          <w:i w:val="false"/>
          <w:sz w:val="20"/>
        </w:rPr>
        <w:t xml:space="preserve">Now when we look at how this influences my large cap us are is if they look at the first place that the oil higher oil Price in impact, that can be felt as consumer and consumer expectations. okay. So we've been persistently underweight consumer staples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15:39</w:t>
      </w:r>
    </w:p>
    <w:p>
      <w:r>
        <w:rPr>
          <w:rFonts w:ascii="等线(中文正文)" w:hAnsi="等线(中文正文)" w:cs="等线(中文正文)" w:eastAsia="等线(中文正文)"/>
          <w:b w:val="false"/>
          <w:i w:val="false"/>
          <w:sz w:val="20"/>
        </w:rPr>
        <w:t xml:space="preserve">And so recently, we've been persistently underweight consumer directionally. And we've also gone underway um communication services, which is really catch media, which has another component of of uh of consumer right through. But all in all, in k if I were to put a rough estimate.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 xml:space="preserve">Twenty percent of the index. okay. But I just described in terms of that pure consumer exposure versus my forty to fifty that's being driven by by AI influences, let's say.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16:17</w:t>
      </w:r>
    </w:p>
    <w:p>
      <w:r>
        <w:rPr>
          <w:rFonts w:ascii="等线(中文正文)" w:hAnsi="等线(中文正文)" w:cs="等线(中文正文)" w:eastAsia="等线(中文正文)"/>
          <w:b w:val="false"/>
          <w:i w:val="false"/>
          <w:sz w:val="20"/>
        </w:rPr>
        <w:t xml:space="preserve">So we look at the the first the first level effect of higher oil Prices is probably on the consumer side. But yeah, we have to acknowledge that, that can potentially flow through to other sectors. financial.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16:47</w:t>
      </w:r>
    </w:p>
    <w:p>
      <w:r>
        <w:rPr>
          <w:rFonts w:ascii="等线(中文正文)" w:hAnsi="等线(中文正文)" w:cs="等线(中文正文)" w:eastAsia="等线(中文正文)"/>
          <w:b w:val="false"/>
          <w:i w:val="false"/>
          <w:sz w:val="20"/>
        </w:rPr>
        <w:t xml:space="preserve">The inflation component, I think where we've gotten ourselves come.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17:05</w:t>
      </w:r>
    </w:p>
    <w:p>
      <w:r>
        <w:rPr>
          <w:rFonts w:ascii="等线(中文正文)" w:hAnsi="等线(中文正文)" w:cs="等线(中文正文)" w:eastAsia="等线(中文正文)"/>
          <w:b w:val="false"/>
          <w:i w:val="false"/>
          <w:sz w:val="20"/>
        </w:rPr>
        <w:t xml:space="preserve">Overall inflation metrics. But you have remember that a little bit higher inflation historically is actually not bad for sales, is actually pretty good for revenues. And so the valuation element that comes with higher inflation sometimes has to be way versus huh is actually isn't necessarily as much of a headwind for fundamental.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 xml:space="preserve">One of the issues that um i'm often dealing with is uh, client, another people are speaking with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17:53</w:t>
      </w:r>
    </w:p>
    <w:p>
      <w:r>
        <w:rPr>
          <w:rFonts w:ascii="等线(中文正文)" w:hAnsi="等线(中文正文)" w:cs="等线(中文正文)" w:eastAsia="等线(中文正文)"/>
          <w:b w:val="false"/>
          <w:i w:val="false"/>
          <w:sz w:val="20"/>
        </w:rPr>
        <w:t xml:space="preserve">As huge uncertainty uh, about oil Prices. This is a meaningful geopolitical disruption and sultaness sly were seen SMP yet uh all time eyes and I think what you just describe her some good rationals as to why the market so is as boyton uh, as they are. But I want to I want to poor show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 xml:space="preserve">What IT almost seems to me, Scott, that we are seeing US. Equities act as the the the global safe haven asset h through this um through this period of stress, which kind of turns that that risk on, risk off traditional kind of of metric that we use. It's almost turning its on IT turning and its on its 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18:51</w:t>
      </w:r>
    </w:p>
    <w:p>
      <w:r>
        <w:rPr>
          <w:rFonts w:ascii="等线(中文正文)" w:hAnsi="等线(中文正文)" w:cs="等线(中文正文)" w:eastAsia="等线(中文正文)"/>
          <w:b w:val="false"/>
          <w:i w:val="false"/>
          <w:sz w:val="20"/>
        </w:rPr>
        <w:t xml:space="preserve">Now traditionally would think of treasuries is being the safety and asset, especially within the dollar space. But the reality is people are nervous about the amount vision once that's for the coming and they're also nervous about the possibility of the meaningful inflation shock. And I think both of those are making the churching market a little bit or screams on the other end, as you just described, AI investment isn't going anywhere and uh, it's continuing here in the state.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19:22</w:t>
      </w:r>
    </w:p>
    <w:p>
      <w:r>
        <w:rPr>
          <w:rFonts w:ascii="等线(中文正文)" w:hAnsi="等线(中文正文)" w:cs="等线(中文正文)" w:eastAsia="等线(中文正文)"/>
          <w:b w:val="false"/>
          <w:i w:val="false"/>
          <w:sz w:val="20"/>
        </w:rPr>
        <w:t xml:space="preserve">And similar, we get the the global read through. We just got crean GDP for q one again, korea, one of the countries that we think we would be most exposed to the closure of the straight and at least three of you want IT was sAiling. And why is because the uh continuous rate and you've been the bodies of uh of the somewhere I can do exports. So AI请关注公众号思维纪要社，更多纪要请加V西安20210130。Not going anywhere.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20:00</w:t>
      </w:r>
    </w:p>
    <w:p>
      <w:r>
        <w:rPr>
          <w:rFonts w:ascii="等线(中文正文)" w:hAnsi="等线(中文正文)" w:cs="等线(中文正文)" w:eastAsia="等线(中文正文)"/>
          <w:b w:val="false"/>
          <w:i w:val="false"/>
          <w:sz w:val="20"/>
        </w:rPr>
        <w:t xml:space="preserve">Can raise their Prices and AA feral confidence that over.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20:12</w:t>
      </w:r>
    </w:p>
    <w:p>
      <w:r>
        <w:rPr>
          <w:rFonts w:ascii="等线(中文正文)" w:hAnsi="等线(中文正文)" w:cs="等线(中文正文)" w:eastAsia="等线(中文正文)"/>
          <w:b w:val="false"/>
          <w:i w:val="false"/>
          <w:sz w:val="20"/>
        </w:rPr>
        <w:t xml:space="preserve">To be or gonna be strong ah so you kind of put that together. I IT seems me that equities and particular US. Equities are playing a different role in this cycle that has been the case previously.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 xml:space="preserve">Ah in Scott, have I have I pushed if I pushed the realities too far? Yeah III know i'm not sure I want to go to the point where you the risk free treasury return is is is not as safe as you equities. But I think what I would say and I only this is a surprise. Anybody you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20:54</w:t>
      </w:r>
    </w:p>
    <w:p>
      <w:r>
        <w:rPr>
          <w:rFonts w:ascii="等线(中文正文)" w:hAnsi="等线(中文正文)" w:cs="等线(中文正文)" w:eastAsia="等线(中文正文)"/>
          <w:b w:val="false"/>
          <w:i w:val="false"/>
          <w:sz w:val="20"/>
        </w:rPr>
        <w:t xml:space="preserve">Tion of the U. S. Energy production and supply demand opponent of this to argue that the us. Is a relative safe haven versus the rest of the globe in an uncertainty oil market environment. So that was true of a fairly in my be easy and straight forward call to make.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21:15</w:t>
      </w:r>
    </w:p>
    <w:p>
      <w:r>
        <w:rPr>
          <w:rFonts w:ascii="等线(中文正文)" w:hAnsi="等线(中文正文)" w:cs="等线(中文正文)" w:eastAsia="等线(中文正文)"/>
          <w:b w:val="false"/>
          <w:i w:val="false"/>
          <w:sz w:val="20"/>
        </w:rPr>
        <w:t xml:space="preserve">But i'd say in addition, IT was also fairly easy and straight ward to say, yeah, we're also less fundamental affected by the direct impacts of high oil Prices because of this AI component and big tech. So yeah, the combination of these is basically said, if you look at the market action, is that okay? great.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21:34</w:t>
      </w:r>
    </w:p>
    <w:p>
      <w:r>
        <w:rPr>
          <w:rFonts w:ascii="等线(中文正文)" w:hAnsi="等线(中文正文)" w:cs="等线(中文正文)" w:eastAsia="等线(中文正文)"/>
          <w:b w:val="false"/>
          <w:i w:val="false"/>
          <w:sz w:val="20"/>
        </w:rPr>
        <w:t xml:space="preserve">After after the initial shock has been handled and navigated, volatilities responded, found a peak begin to come off. And you can see the migration to acquis makes a lot of sense. What kind of notable here? Just a kind of pivot on this a little bit. We tend to think of us equity through an SP five hundred lands. If if there's something that makes me uncomfortable that we still have the us small cap component that's our.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22:12</w:t>
      </w:r>
    </w:p>
    <w:p>
      <w:r>
        <w:rPr>
          <w:rFonts w:ascii="等线(中文正文)" w:hAnsi="等线(中文正文)" w:cs="等线(中文正文)" w:eastAsia="等线(中文正文)"/>
          <w:b w:val="false"/>
          <w:i w:val="false"/>
          <w:sz w:val="20"/>
        </w:rPr>
        <w:t xml:space="preserve">Chemic ord is again, it's viewing the longer term implications of iran as a little bit more manageable than shorter term oil Price influences would dictate. On that note, I do want to switch over the AI at one point, but we do have a number of plant questions that are still a surrounding year on conflict. And maybe I can.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22:48</w:t>
      </w:r>
    </w:p>
    <w:p>
      <w:r>
        <w:rPr>
          <w:rFonts w:ascii="等线(中文正文)" w:hAnsi="等线(中文正文)" w:cs="等线(中文正文)" w:eastAsia="等线(中文正文)"/>
          <w:b w:val="false"/>
          <w:i w:val="false"/>
          <w:sz w:val="20"/>
        </w:rPr>
        <w:t xml:space="preserve">I head of commodity strategy and II can refer if unless you want to take a crack at answering that. But let me throw a few of these things because they are all related.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22:59</w:t>
      </w:r>
    </w:p>
    <w:p>
      <w:r>
        <w:rPr>
          <w:rFonts w:ascii="等线(中文正文)" w:hAnsi="等线(中文正文)" w:cs="等线(中文正文)" w:eastAsia="等线(中文正文)"/>
          <w:b w:val="false"/>
          <w:i w:val="false"/>
          <w:sz w:val="20"/>
        </w:rPr>
        <w:t xml:space="preserve">How disrupted is infrastructure in the middle east that take longer to come back, Peter, chemicals, fertilizer, other products that may disrupt production and supply, other products coming out of asia that will result in supply chain, snow foods like a twenty twenty two, like in twenty twenty two, even if, uh, conflict ends in the next month two or or is there enough buffer to absorb this? For example, are there inputs uh, into h sam in taiwan or south korea that could be disrupted for longer even if things Normal ized in the middle east? I have seeing questions along second order effects. Also, oil markets are largely dominated headlines in terms of economic impact on in the iron war, how we thinking about the risk of fertilizer, your aid disruption. So another one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24:01</w:t>
      </w:r>
    </w:p>
    <w:p>
      <w:r>
        <w:rPr>
          <w:rFonts w:ascii="等线(中文正文)" w:hAnsi="等线(中文正文)" w:cs="等线(中文正文)" w:eastAsia="等线(中文正文)"/>
          <w:b w:val="false"/>
          <w:i w:val="false"/>
          <w:sz w:val="20"/>
        </w:rPr>
        <w:t xml:space="preserve">If you all want to feel those yeah happy, happy to jump in on those. Uh, II completely agree with the trust of these questions, and I think that we are the place where maybe we're feeling a little bit more sight of and let me use the world visibility into the adjustment of the oil market and what that's likely to look like.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24:27</w:t>
      </w:r>
    </w:p>
    <w:p>
      <w:r>
        <w:rPr>
          <w:rFonts w:ascii="等线(中文正文)" w:hAnsi="等线(中文正文)" w:cs="等线(中文正文)" w:eastAsia="等线(中文正文)"/>
          <w:b w:val="false"/>
          <w:i w:val="false"/>
          <w:sz w:val="20"/>
        </w:rPr>
        <w:t xml:space="preserve">I and I think some of these some of these second round of facts and their implication for a supply change for for uh aluminum m and healing um and petrol chemicals are and so for uh are very, very much fertilizers, very much front and center in our current analysis, in our current thinking. Um what we what we know is that there has been some production capacity in the middle east in some of these spaces that has been directly hit. Uh there are as a coronary.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 xml:space="preserve">Here is a uh rigorous debate as to uh how persistent some of those of facts are likely to be, how they're gonna play through if we can get the straight open again, uh uh whether uh with uh with energy moving through, other kinds of adjustments can be made to uh uh uh compensate for the loss of some of that production capacity or not. But I think for me, that's the biggest thereof, where I think the jury is still out and where I am thinking vigorous ly and assessing and where i'm uh probably still the most uncomfortable. And as I say this, this is really important from a gross standpoint in thinking about the project. Global growth uh, over the coming quarters is also a critical question not only for headline CPS, but for core CPR is and could.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26:18</w:t>
      </w:r>
    </w:p>
    <w:p>
      <w:r>
        <w:rPr>
          <w:rFonts w:ascii="等线(中文正文)" w:hAnsi="等线(中文正文)" w:cs="等线(中文正文)" w:eastAsia="等线(中文正文)"/>
          <w:b w:val="false"/>
          <w:i w:val="false"/>
          <w:sz w:val="20"/>
        </w:rPr>
        <w:t xml:space="preserve">Would need to respond to. So these are first later issues. And I just you know I don't think yeah, we have full visibility into them. I in the areas where we need to be uh, thinking, hard learning and uh where will be very dependent on the resilience and flexibility of the global economy, uh, in coming quarters. Yeah, I think, Nathan, just I mean, this hits on a really, really, really important dynamic at work here right in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26:54</w:t>
      </w:r>
    </w:p>
    <w:p>
      <w:r>
        <w:rPr>
          <w:rFonts w:ascii="等线(中文正文)" w:hAnsi="等线(中文正文)" w:cs="等线(中文正文)" w:eastAsia="等线(中文正文)"/>
          <w:b w:val="false"/>
          <w:i w:val="false"/>
          <w:sz w:val="20"/>
        </w:rPr>
        <w:t>Water heat up, you don't know you're cooked until you're boiling. And I think that trying to project out the timeline for um a resolution of the conflict, you know I don't know that any of us have high confidence that were an opposition to do that so that we keep saying that the duration of higher than previous oil Prices is pretty critical to all of this. We've been using the twenty two analogy precisely for this reason because what IT reminds us and told us was that um in twenty two you had um you know the russia ukraine circumstance. 医院中。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27:42</w:t>
      </w:r>
    </w:p>
    <w:p>
      <w:r>
        <w:rPr>
          <w:rFonts w:ascii="等线(中文正文)" w:hAnsi="等线(中文正文)" w:cs="等线(中文正文)" w:eastAsia="等线(中文正文)"/>
          <w:b w:val="false"/>
          <w:i w:val="false"/>
          <w:sz w:val="20"/>
        </w:rPr>
        <w:t xml:space="preserve">Twenty two IT was a really mixed fundamental performance for U. S. Equities in very mixed sector and industry group level performance dynamics. So we have to allow as I mentioned earlier, we've seen the index learnings run ahead of our.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28:18</w:t>
      </w:r>
    </w:p>
    <w:p>
      <w:r>
        <w:rPr>
          <w:rFonts w:ascii="等线(中文正文)" w:hAnsi="等线(中文正文)" w:cs="等线(中文正文)" w:eastAsia="等线(中文正文)"/>
          <w:b w:val="false"/>
          <w:i w:val="false"/>
          <w:sz w:val="20"/>
        </w:rPr>
        <w:t xml:space="preserve">Preferred sector in industry group exposures. So specific to the fertilizer chemical discussion, we went overweight materials going into queue to relative to an energy underway. And the energy underway IT is basically just saying that at some point here, as we navigate through cute too, we think line aside to an end of the of the conflict takes some of the.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28:48</w:t>
      </w:r>
    </w:p>
    <w:p>
      <w:r>
        <w:rPr>
          <w:rFonts w:ascii="等线(中文正文)" w:hAnsi="等线(中文正文)" w:cs="等线(中文正文)" w:eastAsia="等线(中文正文)"/>
          <w:b w:val="false"/>
          <w:i w:val="false"/>
          <w:sz w:val="20"/>
        </w:rPr>
        <w:t xml:space="preserve">No question in our minds that we're going to be navigating these lingering impacts. Um yeah I think for for certainly several months to come. Yeah yeah very thank you. Um let's switch over to uh, AI 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29:13</w:t>
      </w:r>
    </w:p>
    <w:p>
      <w:r>
        <w:rPr>
          <w:rFonts w:ascii="等线(中文正文)" w:hAnsi="等线(中文正文)" w:cs="等线(中文正文)" w:eastAsia="等线(中文正文)"/>
          <w:b w:val="false"/>
          <w:i w:val="false"/>
          <w:sz w:val="20"/>
        </w:rPr>
        <w:t xml:space="preserve">There's been enormous headlines about where unemployment my head as a result of you know, AI canonizing jobs. And some of the headlines are rather egregious, high levels of unemployment like twenty or thirty percent. At the same time, there's a lot of observances about productivity and when where productivity may go and what the overall impact will be both to the economy I and entered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29:45</w:t>
      </w:r>
    </w:p>
    <w:p>
      <w:r>
        <w:rPr>
          <w:rFonts w:ascii="等线(中文正文)" w:hAnsi="等线(中文正文)" w:cs="等线(中文正文)" w:eastAsia="等线(中文正文)"/>
          <w:b w:val="false"/>
          <w:i w:val="false"/>
          <w:sz w:val="20"/>
        </w:rPr>
        <w:t xml:space="preserve">How how are you both looking at this right now? And do you have any early signs that would suggest to you that you one one direction or another in the way you're going to see this play out? A rob, if we roll back to clock two hundred years, we have the what eyes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30:05</w:t>
      </w:r>
    </w:p>
    <w:p>
      <w:r>
        <w:rPr>
          <w:rFonts w:ascii="等线(中文正文)" w:hAnsi="等线(中文正文)" w:cs="等线(中文正文)" w:eastAsia="等线(中文正文)"/>
          <w:b w:val="false"/>
          <w:i w:val="false"/>
          <w:sz w:val="20"/>
        </w:rPr>
        <w:t xml:space="preserve">K. Who were out to destroy all the machines because the machines we're going to take everyone's jobs. And um the reality is that whenever we h see a transformed to have technology emerge ah there is nervousness about what that means for employment and pieces were written thirty forty years ago about the IT revolution, meaning that there wouldn't be any job.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30:42</w:t>
      </w:r>
    </w:p>
    <w:p>
      <w:r>
        <w:rPr>
          <w:rFonts w:ascii="等线(中文正文)" w:hAnsi="等线(中文正文)" w:cs="等线(中文正文)" w:eastAsia="等线(中文正文)"/>
          <w:b w:val="false"/>
          <w:i w:val="false"/>
          <w:sz w:val="20"/>
        </w:rPr>
        <w:t xml:space="preserve">As technologies is uh i'd say three basic of facts. A one is across the distribution of existing employment. There is a uh a hallowing out and the reality is that uh uh uh uh sixty percent of the jobs that we have today, classifications of jobs didn't exist in nineteen forty.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31:12</w:t>
      </w:r>
    </w:p>
    <w:p>
      <w:r>
        <w:rPr>
          <w:rFonts w:ascii="等线(中文正文)" w:hAnsi="等线(中文正文)" w:cs="等线(中文正文)" w:eastAsia="等线(中文正文)"/>
          <w:b w:val="false"/>
          <w:i w:val="false"/>
          <w:sz w:val="20"/>
        </w:rPr>
        <w:t xml:space="preserve">This result of technology is create a huge swath of new kinds of the employment. So the first of fact is that the machines are I are going to do some of the existing jobs Better than weekend and will be less employment there. But then the second major flaw is that, uh, the new technology creates new types of jobs and new industries, a new employee.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31:36</w:t>
      </w:r>
    </w:p>
    <w:p>
      <w:r>
        <w:rPr>
          <w:rFonts w:ascii="等线(中文正文)" w:hAnsi="等线(中文正文)" w:cs="等线(中文正文)" w:eastAsia="等线(中文正文)"/>
          <w:b w:val="false"/>
          <w:i w:val="false"/>
          <w:sz w:val="20"/>
        </w:rPr>
        <w:t xml:space="preserve">And we certainly seen that. Think of all of the jobs associated with the IT industry. LI. And then a third important channel is that these new technologies generate huge amounts of of wealth and income and society yeah as result that that also increases uh, spending and employment. When we put all those together for these past technologies, we've always ended up with substantially more employment now we had when we went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32:10</w:t>
      </w:r>
    </w:p>
    <w:p>
      <w:r>
        <w:rPr>
          <w:rFonts w:ascii="等线(中文正文)" w:hAnsi="等线(中文正文)" w:cs="等线(中文正文)" w:eastAsia="等线(中文正文)"/>
          <w:b w:val="false"/>
          <w:i w:val="false"/>
          <w:sz w:val="20"/>
        </w:rPr>
        <w:t xml:space="preserve">And then I think the key question is here is, uh is is AI different? Uh doesn't more kind of fundamental caught in into our compare of advantage, our competitive advantage as as humans than the previous technologies? And I think that that is the debate where there is AA, A cerny, and we don't know, but at a minimum, looking at the historical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32:48</w:t>
      </w:r>
    </w:p>
    <w:p>
      <w:r>
        <w:rPr>
          <w:rFonts w:ascii="等线(中文正文)" w:hAnsi="等线(中文正文)" w:cs="等线(中文正文)" w:eastAsia="等线(中文正文)"/>
          <w:b w:val="false"/>
          <w:i w:val="false"/>
          <w:sz w:val="20"/>
        </w:rPr>
        <w:t xml:space="preserve">I did, uh, that we feel and read about or or not new oh, they're been. Don't think we're seeing a meaningful signs yet of AI replacing humans maybe a little bit in the coating industry, especially for junior level counters. That seems to be kind of the first area of of uh and treated as being uh, impacted.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 xml:space="preserve">But I do think it's a factor that's influencing the labor market and and is not so much that AI can do jobs Better than humans. But I think that on baLance, cees or a little bit more cautious in filling seats, uh, thinking the well the uh AI can do the job Better than a human today, but maybe in two or three years it's gonna be able to do IT Better. And I don't want to hire somebody only to have to turn around and lay them all啊。And there may also be a little bit of uh of a strategic behavior where CEO are thinking about how do I, instead of why my workers to actually adopt the eye.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34:03</w:t>
      </w:r>
    </w:p>
    <w:p>
      <w:r>
        <w:rPr>
          <w:rFonts w:ascii="等线(中文正文)" w:hAnsi="等线(中文正文)" w:cs="等线(中文正文)" w:eastAsia="等线(中文正文)"/>
          <w:b w:val="false"/>
          <w:i w:val="false"/>
          <w:sz w:val="20"/>
        </w:rPr>
        <w:t xml:space="preserve">And one of the ways to do that is by running staffing a bean. So arguably, we are starting both through the coder space and through, let's call IT, a strategic behavior by CEO and running labor forces a little lean and and being a little more hesitant to fill seats, we're starting to see an early actually the AI revolution in the labor market. Yeah, my god.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34:28</w:t>
      </w:r>
    </w:p>
    <w:p>
      <w:r>
        <w:rPr>
          <w:rFonts w:ascii="等线(中文正文)" w:hAnsi="等线(中文正文)" w:cs="等线(中文正文)" w:eastAsia="等线(中文正文)"/>
          <w:b w:val="false"/>
          <w:i w:val="false"/>
          <w:sz w:val="20"/>
        </w:rPr>
        <w:t xml:space="preserve">Oh yeah. I probably just add i'm kind of smoking here as as Nathan's describing this because I feel like we're all becoming our own versions of AI mechanisms. 请关注公众号思维纪要社，更多纪要请加V西安20210130。Whereby the more input we have, the smarter we get at interrupting and extrapolating 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35:01</w:t>
      </w:r>
    </w:p>
    <w:p>
      <w:r>
        <w:rPr>
          <w:rFonts w:ascii="等线(中文正文)" w:hAnsi="等线(中文正文)" w:cs="等线(中文正文)" w:eastAsia="等线(中文正文)"/>
          <w:b w:val="false"/>
          <w:i w:val="false"/>
          <w:sz w:val="20"/>
        </w:rPr>
        <w:t xml:space="preserve">On the productivity improve an opportunity for us equities and how he was going to you mean lesson er through cycle learnings volatility, which meant that you could justify higher evaluations and a whole spin on how constructive this was going to be for us equities.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35:17</w:t>
      </w:r>
    </w:p>
    <w:p>
      <w:r>
        <w:rPr>
          <w:rFonts w:ascii="等线(中文正文)" w:hAnsi="等线(中文正文)" w:cs="等线(中文正文)" w:eastAsia="等线(中文正文)"/>
          <w:b w:val="false"/>
          <w:i w:val="false"/>
          <w:sz w:val="20"/>
        </w:rPr>
        <w:t xml:space="preserve">And you pass ford to the first quarter this year and and AI disruption concerns start creeping in and they they begin to add another um argument perhaps in contrast of that productivity angle. But the reality is we are thinking about this. And as we get more more insight is that um you know there's a lot of been a lot of discussion about AI boom or bubble.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35:43</w:t>
      </w:r>
    </w:p>
    <w:p>
      <w:r>
        <w:rPr>
          <w:rFonts w:ascii="等线(中文正文)" w:hAnsi="等线(中文正文)" w:cs="等线(中文正文)" w:eastAsia="等线(中文正文)"/>
          <w:b w:val="false"/>
          <w:i w:val="false"/>
          <w:sz w:val="20"/>
        </w:rPr>
        <w:t xml:space="preserve">We've been on the boom side basically just describing that theirs a lot of a nurse here is going to continue. But the refining is that and this is to Nathan's point, we need to look at this as sort of a next wave of technology that's sweeping through. And IT isn't as much about boom or bubble as much as IT is a next wave of technology. And there's going to be certain.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36:13</w:t>
      </w:r>
    </w:p>
    <w:p>
      <w:r>
        <w:rPr>
          <w:rFonts w:ascii="等线(中文正文)" w:hAnsi="等线(中文正文)" w:cs="等线(中文正文)" w:eastAsia="等线(中文正文)"/>
          <w:b w:val="false"/>
          <w:i w:val="false"/>
          <w:sz w:val="20"/>
        </w:rPr>
        <w:t xml:space="preserve">For is that will benefit and then will have new opportunities that end up coming out. The other side, i'm getting to hear that, that's where you very high level, I think about the software are component fitting in potentially disrupted by AM.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36:29</w:t>
      </w:r>
    </w:p>
    <w:p>
      <w:r>
        <w:rPr>
          <w:rFonts w:ascii="等线(中文正文)" w:hAnsi="等线(中文正文)" w:cs="等线(中文正文)" w:eastAsia="等线(中文正文)"/>
          <w:b w:val="false"/>
          <w:i w:val="false"/>
          <w:sz w:val="20"/>
        </w:rPr>
        <w:t xml:space="preserve">That's just the natural evolution of technology over time and in the markets. But there will be opportunities, I think, you know, they take away from me from our RA. I. Summer last week, rob, is really that the number of the senate AI solutions that are in place being funded and will be visible in the markets is nummi is off the charts.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36:53</w:t>
      </w:r>
    </w:p>
    <w:p>
      <w:r>
        <w:rPr>
          <w:rFonts w:ascii="等线(中文正文)" w:hAnsi="等线(中文正文)" w:cs="等线(中文正文)" w:eastAsia="等线(中文正文)"/>
          <w:b w:val="false"/>
          <w:i w:val="false"/>
          <w:sz w:val="20"/>
        </w:rPr>
        <w:t xml:space="preserve">And so you are gonna can go down this path of, okay, what other products, solutions can be created that leverage I uh technology to improve for ductility in other ways of of doing business. So I think we just have to allow for both that there's gonna opportunity on the productivity side, there's going to be disenfranchise ment on the on the other extreme that we're gonna to navigate as well. And i'd say much like we're dealing without an equity markets right now, i've got semis up, software down, tech sector flattish.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37:27</w:t>
      </w:r>
    </w:p>
    <w:p>
      <w:r>
        <w:rPr>
          <w:rFonts w:ascii="等线(中文正文)" w:hAnsi="等线(中文正文)" w:cs="等线(中文正文)" w:eastAsia="等线(中文正文)"/>
          <w:b w:val="false"/>
          <w:i w:val="false"/>
          <w:sz w:val="20"/>
        </w:rPr>
        <w:t xml:space="preserve">As a result, those of the types of influences that we're going to need to be attended to hear to where there may not be one over arching take away, but there may be very newest implications that we're going to have to navigate, whether it's via stocks, election, industry group decisions and so forth. And and scot, aside from two things to address here, two just real quick. And then I want to move on to Kevin version the threat.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37:54</w:t>
      </w:r>
    </w:p>
    <w:p>
      <w:r>
        <w:rPr>
          <w:rFonts w:ascii="等线(中文正文)" w:hAnsi="等线(中文正文)" w:cs="等线(中文正文)" w:eastAsia="等线(中文正文)"/>
          <w:b w:val="false"/>
          <w:i w:val="false"/>
          <w:sz w:val="20"/>
        </w:rPr>
        <w:t xml:space="preserve">But uh, two other things here. One is their constant headlines about whether companies are using this as a narrative for their Price. You know in other words, that cuts can be you know positive to the share Price.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38:10</w:t>
      </w:r>
    </w:p>
    <w:p>
      <w:r>
        <w:rPr>
          <w:rFonts w:ascii="等线(中文正文)" w:hAnsi="等线(中文正文)" w:cs="等线(中文正文)" w:eastAsia="等线(中文正文)"/>
          <w:b w:val="false"/>
          <w:i w:val="false"/>
          <w:sz w:val="20"/>
        </w:rPr>
        <w:t xml:space="preserve">And then there are other arguments that people are sort of where that heads of firms are not uh, admitting that they may have to do this. And I don't know where you see those narratives coming out. That's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38:23</w:t>
      </w:r>
    </w:p>
    <w:p>
      <w:r>
        <w:rPr>
          <w:rFonts w:ascii="等线(中文正文)" w:hAnsi="等线(中文正文)" w:cs="等线(中文正文)" w:eastAsia="等线(中文正文)"/>
          <w:b w:val="false"/>
          <w:i w:val="false"/>
          <w:sz w:val="20"/>
        </w:rPr>
        <w:t xml:space="preserve">And then two, obviously, was a lot of focus on the software sector, and that seems to have stabilized a little bit. I in terms of the market reaction to the idea that this is an area where there could be increased focus on cannabis zone of jobs, but are there other sectors where you're seeing that also occurring? Yeah, i'd say, you know, the way we've been describing this is, is really simple as that because of the importance in this ability a is getting in our UC.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38:56</w:t>
      </w:r>
    </w:p>
    <w:p>
      <w:r>
        <w:rPr>
          <w:rFonts w:ascii="等线(中文正文)" w:hAnsi="等线(中文正文)" w:cs="等线(中文正文)" w:eastAsia="等线(中文正文)"/>
          <w:b w:val="false"/>
          <w:i w:val="false"/>
          <w:sz w:val="20"/>
        </w:rPr>
        <w:t xml:space="preserve">Sweet in the land needs to have a strategy, right? If you don't have a rage, you probably have investors wondering why you don't have a strategy. Similarly, if you don't have a strategy, but you're your best competitor does as a sea sweet, you put yourself at exercise al risk uh potentially losing the opportunity that comes with AI so I think what this is doing is forcing corporate amErica down in AI path um in but then once see you and nunca strategy you own IT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39:26</w:t>
      </w:r>
    </w:p>
    <w:p>
      <w:r>
        <w:rPr>
          <w:rFonts w:ascii="等线(中文正文)" w:hAnsi="等线(中文正文)" w:cs="等线(中文正文)" w:eastAsia="等线(中文正文)"/>
          <w:b w:val="false"/>
          <w:i w:val="false"/>
          <w:sz w:val="20"/>
        </w:rPr>
        <w:t xml:space="preserve">And so now that you own IT, you have to over time, be able to justify IT, which means you're going to be pushing, pushing, pushing to identify um the return opportunity that comes with that. In some cases, there may be forced, in other cases, that may be happy naturally. I think that's where IT gets much, much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39:46</w:t>
      </w:r>
    </w:p>
    <w:p>
      <w:r>
        <w:rPr>
          <w:rFonts w:ascii="等线(中文正文)" w:hAnsi="等线(中文正文)" w:cs="等线(中文正文)" w:eastAsia="等线(中文正文)"/>
          <w:b w:val="false"/>
          <w:i w:val="false"/>
          <w:sz w:val="20"/>
        </w:rPr>
        <w:t xml:space="preserve">You probably company and and sector specific. And so I just think that we need to have that sort of awareness, sis. We go forward from here. I'd say generally speaking, and this is not a novel concept, is that it's more in the services component of the markets and software is going to be an example of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40:07</w:t>
      </w:r>
    </w:p>
    <w:p>
      <w:r>
        <w:rPr>
          <w:rFonts w:ascii="等线(中文正文)" w:hAnsi="等线(中文正文)" w:cs="等线(中文正文)" w:eastAsia="等线(中文正文)"/>
          <w:b w:val="false"/>
          <w:i w:val="false"/>
          <w:sz w:val="20"/>
        </w:rPr>
        <w:t xml:space="preserve">But IT is permeated into other areas where there's a heavy data processing or services component that is been has been perceived that more direct line of sight risk of AI. Whereas if you're a rigid manufacturer, okay, so you're you're manufacturing a harder product, you're probably less directly exposed to the negative side and more directly exposed to the potential benefits of whether it's streamlining your your bidding activity, whether it's streamlining your your information processes around your your manufacturing circumstance. So I do think the market is is going to continue to buy for k in terms of how IT looks for now vi influences to play through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40:55</w:t>
      </w:r>
    </w:p>
    <w:p>
      <w:r>
        <w:rPr>
          <w:rFonts w:ascii="等线(中文正文)" w:hAnsi="等线(中文正文)" w:cs="等线(中文正文)" w:eastAsia="等线(中文正文)"/>
          <w:b w:val="false"/>
          <w:i w:val="false"/>
          <w:sz w:val="20"/>
        </w:rPr>
        <w:t xml:space="preserve">right? Thank you. Um and let's let's watch over to obviously, Kevin works said in testimony, I think one aspect of this that initially was I think ignored a little bit but now it's coming to the four is just the case in which having worse will potentially restructure the fed.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41:19</w:t>
      </w:r>
    </w:p>
    <w:p>
      <w:r>
        <w:rPr>
          <w:rFonts w:ascii="等线(中文正文)" w:hAnsi="等线(中文正文)" w:cs="等线(中文正文)" w:eastAsia="等线(中文正文)"/>
          <w:b w:val="false"/>
          <w:i w:val="false"/>
          <w:sz w:val="20"/>
        </w:rPr>
        <w:t xml:space="preserve">And obviously, the big topic there is the baLance sheet and this argument about less of a baLance sheet and maybe less of a baLance sheet in the current market environment. But also, I think another question would be here. There are other things that he is considering.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41:36</w:t>
      </w:r>
    </w:p>
    <w:p>
      <w:r>
        <w:rPr>
          <w:rFonts w:ascii="等线(中文正文)" w:hAnsi="等线(中文正文)" w:cs="等线(中文正文)" w:eastAsia="等线(中文正文)"/>
          <w:b w:val="false"/>
          <w:i w:val="false"/>
          <w:sz w:val="20"/>
        </w:rPr>
        <w:t xml:space="preserve">I've often heard that eliminating inflation targeting might be something else. I i've also heard that, you know, forecasting at the fed may be perceived as OK. I IT needs to be improved.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41:49</w:t>
      </w:r>
    </w:p>
    <w:p>
      <w:r>
        <w:rPr>
          <w:rFonts w:ascii="等线(中文正文)" w:hAnsi="等线(中文正文)" w:cs="等线(中文正文)" w:eastAsia="等线(中文正文)"/>
          <w:b w:val="false"/>
          <w:i w:val="false"/>
          <w:sz w:val="20"/>
        </w:rPr>
        <w:t xml:space="preserve">Uh, and i've also heard that targeting a neutral of interest is something that may come off the table. And this is something I think that markets have become very accustomed to. And so I don't know what the market reaction would be. You know if if these are some of the first elements that come to the four, you know, when he becomes or if he becomes that chair, how how are you looking at that, right? Uh, wonderful, wonderful set of issues. Uh, let me, uh let me kind of promise my reMarks by saying, I think for him becoming fed chair, it's a matter of of when not so much matter of life IT does seem like the ones that the problem with senator till us is resolved that the votes are there for him to could be confirmed uh, I think it's also striking at a high level from that a from that hearing lost how sharply poll litin zed, the discussion was yeah the Katie's ly, I think the fed is much, much, much Better served. I if we're in a world where uh uh the chairs are being uh voted on and approved in ninety to ten or ninety five to five kind of senate votes rather than sharply uh political votes. And uh, I would hope that over time, we're able to gravitate back more into that less political frame ah and having said that, I think what we're seeing is a very vigorous ous debate going on in the united states about central back independence and its value, you on the one and versus political accountability for the central back on the other and and how independent should an independent central bank really be now really does specifically on some of the issues you were asking about regarding Kevin walsh in federal form. Uh, I certainly think he's going to make efforts to uh reduce the size of the baLance trade.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44:01</w:t>
      </w:r>
    </w:p>
    <w:p>
      <w:r>
        <w:rPr>
          <w:rFonts w:ascii="等线(中文正文)" w:hAnsi="等线(中文正文)" w:cs="等线(中文正文)" w:eastAsia="等线(中文正文)"/>
          <w:b w:val="false"/>
          <w:i w:val="false"/>
          <w:sz w:val="20"/>
        </w:rPr>
        <w:t xml:space="preserve">Is having AAA smaller fed baLance sheet is something that is is is achievable. But I would add achievable over time with the development of some uh and refining of some key fed tools, including the uh the uh uh the report facility, the standing repo facility effets willing us to uh intervene in the market, maybe some thinking about uh uh entry get provisions liquidity.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44:38</w:t>
      </w:r>
    </w:p>
    <w:p>
      <w:r>
        <w:rPr>
          <w:rFonts w:ascii="等线(中文正文)" w:hAnsi="等线(中文正文)" w:cs="等线(中文正文)" w:eastAsia="等线(中文正文)"/>
          <w:b w:val="false"/>
          <w:i w:val="false"/>
          <w:sz w:val="20"/>
        </w:rPr>
        <w:t xml:space="preserve">Galop at stanford has put forward some thinking on on that, but IT will require some uh reserve uh some reforms as to the way that the federal reserve Operates. I and the take away is that this this this uh uh smaller baLances. While it's it's immunity, the ball is something that can require time and something that auxiliary tools will need to be developed.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45:07</w:t>
      </w:r>
    </w:p>
    <w:p>
      <w:r>
        <w:rPr>
          <w:rFonts w:ascii="等线(中文正文)" w:hAnsi="等线(中文正文)" w:cs="等线(中文正文)" w:eastAsia="等线(中文正文)"/>
          <w:b w:val="false"/>
          <w:i w:val="false"/>
          <w:sz w:val="20"/>
        </w:rPr>
        <w:t xml:space="preserve">But I think he is committed to that. I think we'll see Kevin watch likely reducing the amount of staffing uh within the federal reserve system, already seeing Mickey bowman, who's now the uh a the vice chair for supervision and regulation, reduce the size of the regulatory uh staff at the fed. And I think Kevin watch is likely use something similar.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45:32</w:t>
      </w:r>
    </w:p>
    <w:p>
      <w:r>
        <w:rPr>
          <w:rFonts w:ascii="等线(中文正文)" w:hAnsi="等线(中文正文)" w:cs="等线(中文正文)" w:eastAsia="等线(中文正文)"/>
          <w:b w:val="false"/>
          <w:i w:val="false"/>
          <w:sz w:val="20"/>
        </w:rPr>
        <w:t xml:space="preserve">Uh, major changes are likely in the face communication, for example, uh, Kevin watches said the fed talks too much and has been critical of some aspects of the of the fits forecast back package, which is notice S, C, P. But again, I don't think that's anything. This is gonna called turkey.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45:57</w:t>
      </w:r>
    </w:p>
    <w:p>
      <w:r>
        <w:rPr>
          <w:rFonts w:ascii="等线(中文正文)" w:hAnsi="等线(中文正文)" w:cs="等线(中文正文)" w:eastAsia="等线(中文正文)"/>
          <w:b w:val="false"/>
          <w:i w:val="false"/>
          <w:sz w:val="20"/>
        </w:rPr>
        <w:t xml:space="preserve">I think that's something that's gonna deliberated and thought about to carefully. And then finally, uh on the forecasting uh from the fed, uh, I agree that depends forecast have been a wildly off the mark. Uh, but I can also tell us as someone you've spent a firm out of time uh, forecasting and working with forecasts over the years, almost by definition, forecasts are gonna wipe off the mark. And II don't think that uh, there are going to be a lot of of of of obvious or quick fixes to kind of improve the quality.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46:43</w:t>
      </w:r>
    </w:p>
    <w:p>
      <w:r>
        <w:rPr>
          <w:rFonts w:ascii="等线(中文正文)" w:hAnsi="等线(中文正文)" w:cs="等线(中文正文)" w:eastAsia="等线(中文正文)"/>
          <w:b w:val="false"/>
          <w:i w:val="false"/>
          <w:sz w:val="20"/>
        </w:rPr>
        <w:t xml:space="preserve">Is humanly possible. Uh, maybe one can debate some features in the inflation forecast during the post pandemic carts, but I think the fed in the inflation forecasts were putting too much weight on the preponderance c experience with was a very low low a uh inflation and didn't pip IT fast and often realize that there are a new regime if that's not so much the technical aspects of forecasting as IT is a judgment call about how much weight we should be putting on those forecast that are inevitably reflecting historical experience but bottomless, be ready. The fed is gona sound different wars.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47:26</w:t>
      </w:r>
    </w:p>
    <w:p>
      <w:r>
        <w:rPr>
          <w:rFonts w:ascii="等线(中文正文)" w:hAnsi="等线(中文正文)" w:cs="等线(中文正文)" w:eastAsia="等线(中文正文)"/>
          <w:b w:val="false"/>
          <w:i w:val="false"/>
          <w:sz w:val="20"/>
        </w:rPr>
        <w:t xml:space="preserve">It's going to in certain ways it's going to act differently, uh, and wash and a and a and that is what IT seems is been been given a Mandate to do and and you do you think that uh, that it's suggests to be more uncertainty or more volatility, saying rates markets as a result of you know, I mean, for instance, he I think he he said something during the testimony to the effective IT doesn't think we should be forecasting out that far, which would suggest to me that he would eliminate the dot plot. For instance, I don't know how much impact the market really. I don't know how seriously the market looks at the dot lot.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48:08</w:t>
      </w:r>
    </w:p>
    <w:p>
      <w:r>
        <w:rPr>
          <w:rFonts w:ascii="等线(中文正文)" w:hAnsi="等线(中文正文)" w:cs="等线(中文正文)" w:eastAsia="等线(中文正文)"/>
          <w:b w:val="false"/>
          <w:i w:val="false"/>
          <w:sz w:val="20"/>
        </w:rPr>
        <w:t xml:space="preserve">If you said I don't have a two percent inflation target, i'm gonna be more qualitative about this. And i'm not gonna have necessarily a targeted theodore neutral rated interest, but i'm going to look at this dynamically and and bring more quality of effective late. What would what do you anticipate the effect to say rates, markets will be? And maybe I don't know, Scott, how much that concept of monetary policy, effective equity markets IT kindly reminds me of h meetings that I used to attend the B, I,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48:47</w:t>
      </w:r>
    </w:p>
    <w:p>
      <w:r>
        <w:rPr>
          <w:rFonts w:ascii="等线(中文正文)" w:hAnsi="等线(中文正文)" w:cs="等线(中文正文)" w:eastAsia="等线(中文正文)"/>
          <w:b w:val="false"/>
          <w:i w:val="false"/>
          <w:sz w:val="20"/>
        </w:rPr>
        <w:t xml:space="preserve">When I was at the fed and during the global financial crises. And uh john n. Clud tree shade was the president of the CB. And tree shade, as we don't do forward finds they did they did have a well to find inflation target of two percent that that was in the treaty. But he said, the government council does your property thing at the appropriate time, and we don't tie our hands or recommit in in any way, you know uh I think, uh, Kevin worth arguing that a lot of those constructs give a false sense of certain day and actually do solatium ity. Uh but if you took away all of the anchors, be that uh, in inflation target or an expectation for where the fed funds might be over the medium term, if you remove all of the anchors for the markets, IT would be chAllenging to pursue policy.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49:55</w:t>
      </w:r>
    </w:p>
    <w:p>
      <w:r>
        <w:rPr>
          <w:rFonts w:ascii="等线(中文正文)" w:hAnsi="等线(中文正文)" w:cs="等线(中文正文)" w:eastAsia="等线(中文正文)"/>
          <w:b w:val="false"/>
          <w:i w:val="false"/>
          <w:sz w:val="20"/>
        </w:rPr>
        <w:t xml:space="preserve">Minimized volatility you just going to have to do at all and don't really have got this. And and and now I can preceeded ah you know could could create some problems. So I just feel like to me that if you throw everything out, you probably be going too far.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50:13</w:t>
      </w:r>
    </w:p>
    <w:p>
      <w:r>
        <w:rPr>
          <w:rFonts w:ascii="等线(中文正文)" w:hAnsi="等线(中文正文)" w:cs="等线(中文正文)" w:eastAsia="等线(中文正文)"/>
          <w:b w:val="false"/>
          <w:i w:val="false"/>
          <w:sz w:val="20"/>
        </w:rPr>
        <w:t xml:space="preserve">We can probably throws some of IT out and focus sale and inflation target and kind of accept somewhere fed funds is going to be over the medium term without as much a company forecasting and forward guides. And and and maybe that would be a regime where IT was simpler and wouldn't necessarily do greater volatility. Yeah, I just add, I mean, equity investors and equity markets, they really rely on confidence and the confidence in fundamentals in the macro condition.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50:47</w:t>
      </w:r>
    </w:p>
    <w:p>
      <w:r>
        <w:rPr>
          <w:rFonts w:ascii="等线(中文正文)" w:hAnsi="等线(中文正文)" w:cs="等线(中文正文)" w:eastAsia="等线(中文正文)"/>
          <w:b w:val="false"/>
          <w:i w:val="false"/>
          <w:sz w:val="20"/>
        </w:rPr>
        <w:t xml:space="preserve">And I think IT terms of the various components of how interest rates play into equities, whether it's a discounting mechanism or whether to signal for where economic conditions are trending, all of that becomes part of this. Um I think, Nathan, spot on in the assessment. Um and but the other thing is we know I think we investors in the marketplace gets comfortable with the regime in place at the time. And so whenever you're talking about regime change and this use that were less lightly with this, there's gonna an uncertainty element that comes in a play that you know that that takes issue with that confidence discussion. Now you know if there's an area that, that in equity markets, there's I think there's a little bit of a rug here is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51:43</w:t>
      </w:r>
    </w:p>
    <w:p>
      <w:r>
        <w:rPr>
          <w:rFonts w:ascii="等线(中文正文)" w:hAnsi="等线(中文正文)" w:cs="等线(中文正文)" w:eastAsia="等线(中文正文)"/>
          <w:b w:val="false"/>
          <w:i w:val="false"/>
          <w:sz w:val="20"/>
        </w:rPr>
        <w:t xml:space="preserve">Where you think your fundamental trans are going. One of the issues with the fed is when you're in a data dependent mode, there's a tense to be a perception of a tendency to be reacting late, right? So anything in the process that gets you a little bit more forward looking in the way you you think about policy behavior is interesting.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52:09</w:t>
      </w:r>
    </w:p>
    <w:p>
      <w:r>
        <w:rPr>
          <w:rFonts w:ascii="等线(中文正文)" w:hAnsi="等线(中文正文)" w:cs="等线(中文正文)" w:eastAsia="等线(中文正文)"/>
          <w:b w:val="false"/>
          <w:i w:val="false"/>
          <w:sz w:val="20"/>
        </w:rPr>
        <w:t xml:space="preserve">But does that mean it's right? Does mean is going to be the right solution. But I think i'm i'm open to you know the the broader war approach has been sort of enunciated out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52:18</w:t>
      </w:r>
    </w:p>
    <w:p>
      <w:r>
        <w:rPr>
          <w:rFonts w:ascii="等线(中文正文)" w:hAnsi="等线(中文正文)" w:cs="等线(中文正文)" w:eastAsia="等线(中文正文)"/>
          <w:b w:val="false"/>
          <w:i w:val="false"/>
          <w:sz w:val="20"/>
        </w:rPr>
        <w:t xml:space="preserve">But you know they that's right. There's to be a lot of implications of this. And I think it's gonna. I think I think I think.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52:32</w:t>
      </w:r>
    </w:p>
    <w:p>
      <w:r>
        <w:rPr>
          <w:rFonts w:ascii="等线(中文正文)" w:hAnsi="等线(中文正文)" w:cs="等线(中文正文)" w:eastAsia="等线(中文正文)"/>
          <w:b w:val="false"/>
          <w:i w:val="false"/>
          <w:sz w:val="20"/>
        </w:rPr>
        <w:t xml:space="preserve">Thank you a sky. Um II want to touch base on central bank responses also um and and touched that briefly. And then we have one last question from clients that II want to cover. But first, in terms of central bank response, I mean, I think the key here is a lot of discussion about you know in pending inflation and the way in which the center.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53:01</w:t>
      </w:r>
    </w:p>
    <w:p>
      <w:r>
        <w:rPr>
          <w:rFonts w:ascii="等线(中文正文)" w:hAnsi="等线(中文正文)" w:cs="等线(中文正文)" w:eastAsia="等线(中文正文)"/>
          <w:b w:val="false"/>
          <w:i w:val="false"/>
          <w:sz w:val="20"/>
        </w:rPr>
        <w:t xml:space="preserve">You may be entering a stack location ary environment, meaning you know and I think this is my biggest concern. Perhaps the fed has a you know sort of an outlet in the sense that they have a dual Mandate. And you know should an unemployment rise, h, they can use that as a read die to hold rates or or lower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53:20</w:t>
      </w:r>
    </w:p>
    <w:p>
      <w:r>
        <w:rPr>
          <w:rFonts w:ascii="等线(中文正文)" w:hAnsi="等线(中文正文)" w:cs="等线(中文正文)" w:eastAsia="等线(中文正文)"/>
          <w:b w:val="false"/>
          <w:i w:val="false"/>
          <w:sz w:val="20"/>
        </w:rPr>
        <w:t xml:space="preserve">But uh, other central banks have a single Mandate on inflation. So regardless of what may be happening to the economy, if inflation is going up, they may be compelled to raise rates. Now so far, I think a lot of the uh, a central banks, especially CBI, have actually.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53:43</w:t>
      </w:r>
    </w:p>
    <w:p>
      <w:r>
        <w:rPr>
          <w:rFonts w:ascii="等线(中文正文)" w:hAnsi="等线(中文正文)" w:cs="等线(中文正文)" w:eastAsia="等线(中文正文)"/>
          <w:b w:val="false"/>
          <w:i w:val="false"/>
          <w:sz w:val="20"/>
        </w:rPr>
        <w:t xml:space="preserve">Will be the the path of of of of monetary policy among central banks. IT strikes me that there are two two big dynamics here and uh IT also strikes me that we have some charge that they have a reference. Maybe he got a page four of those starts and short central bank uh materials um perfect ah that the first key thought is that what I would call the traditional seal al being playbook, when you get these kinds of oil sharks and supply sharks is you watch in weight and you recognize E, L, oil Prices is going to be higher. That means some higher headline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54:23</w:t>
      </w:r>
    </w:p>
    <w:p>
      <w:r>
        <w:rPr>
          <w:rFonts w:ascii="等线(中文正文)" w:hAnsi="等线(中文正文)" w:cs="等线(中文正文)" w:eastAsia="等线(中文正文)"/>
          <w:b w:val="false"/>
          <w:i w:val="false"/>
          <w:sz w:val="20"/>
        </w:rPr>
        <w:t xml:space="preserve">What you want, what you want to see is, are those second round effects into inflation more principle? Or is the adverse effect in the downward drag on the economy more of a concern? And once you've seen kind of the relative kind of second round effects on inflation growth, then you just policy according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54:44</w:t>
      </w:r>
    </w:p>
    <w:p>
      <w:r>
        <w:rPr>
          <w:rFonts w:ascii="等线(中文正文)" w:hAnsi="等线(中文正文)" w:cs="等线(中文正文)" w:eastAsia="等线(中文正文)"/>
          <w:b w:val="false"/>
          <w:i w:val="false"/>
          <w:sz w:val="20"/>
        </w:rPr>
        <w:t xml:space="preserve">So the traditional al playbook is wait and see and then move as theory. But uh as he starts highlight, uh probably speaking, the market surprised a different dynamic care and that is so a award meaningfully tighter central al bid policy. And I think that what the markets are telling us is that the central banks are not going to repeat the mistakes of twenty twenty one and twenty twenty two and specifically post pandered.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55:16</w:t>
      </w:r>
    </w:p>
    <w:p>
      <w:r>
        <w:rPr>
          <w:rFonts w:ascii="等线(中文正文)" w:hAnsi="等线(中文正文)" w:cs="等线(中文正文)" w:eastAsia="等线(中文正文)"/>
          <w:b w:val="false"/>
          <w:i w:val="false"/>
          <w:sz w:val="20"/>
        </w:rPr>
        <w:t xml:space="preserve">Uh, several banks looked through the shock. The word transitory has been permanently deleted from the vocabulary of all central beaters. They can see you anymore and uh, you all the watching, wait with the policy.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55:32</w:t>
      </w:r>
    </w:p>
    <w:p>
      <w:r>
        <w:rPr>
          <w:rFonts w:ascii="等线(中文正文)" w:hAnsi="等线(中文正文)" w:cs="等线(中文正文)" w:eastAsia="等线(中文正文)"/>
          <w:b w:val="false"/>
          <w:i w:val="false"/>
          <w:sz w:val="20"/>
        </w:rPr>
        <w:t xml:space="preserve">So IT seems to me the markets are saying is that several banks with me extra careful. They are aware of those hairs from the previous episode and uh uh they realized the credibility ties at stake. And um as you see on the right panel that shows you the shift in market pricing for is a major setback.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55:52</w:t>
      </w:r>
    </w:p>
    <w:p>
      <w:r>
        <w:rPr>
          <w:rFonts w:ascii="等线(中文正文)" w:hAnsi="等线(中文正文)" w:cs="等线(中文正文)" w:eastAsia="等线(中文正文)"/>
          <w:b w:val="false"/>
          <w:i w:val="false"/>
          <w:sz w:val="20"/>
        </w:rPr>
        <w:t xml:space="preserve">Banks the relative to uh, late february, all of these several banks have somewhat uh, uh, higher policy pass. Now the a red diamond shows you how the expansion by the markets worth the peak. And that was what I would also say would be the time of peak uncertainty about just how the severe this was gonna be.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56:18</w:t>
      </w:r>
    </w:p>
    <w:p>
      <w:r>
        <w:rPr>
          <w:rFonts w:ascii="等线(中文正文)" w:hAnsi="等线(中文正文)" w:cs="等线(中文正文)" w:eastAsia="等线(中文正文)"/>
          <w:b w:val="false"/>
          <w:i w:val="false"/>
          <w:sz w:val="20"/>
        </w:rPr>
        <w:t xml:space="preserve">And this is one of the matter is suggest you maybe markets are seeing their way through and getting a little more comfortable. But on baLance, the markets are saying central banks are more likely to be aggressive. And in tango, as you see on the upper lap panel, we have tightened policy rate past for uh uh fourteen of the twenty thousand major central banks uh that we follow h incidently, the only cutter is uh is or easier path more precisely is hungry.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56:52</w:t>
      </w:r>
    </w:p>
    <w:p>
      <w:r>
        <w:rPr>
          <w:rFonts w:ascii="等线(中文正文)" w:hAnsi="等线(中文正文)" w:cs="等线(中文正文)" w:eastAsia="等线(中文正文)"/>
          <w:b w:val="false"/>
          <w:i w:val="false"/>
          <w:sz w:val="20"/>
        </w:rPr>
        <w:t xml:space="preserve">Uh in the afternoon of that their election there seems some exchange appreciation which is giving the sexual banks got to be a little be easier than otherwise. But for most of these is more a matter of of of somewhat tighter policy, perhaps that would have been the case otherwise. So we in our forecasts are broadly also watching what i'm seeing in the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57:13</w:t>
      </w:r>
    </w:p>
    <w:p>
      <w:r>
        <w:rPr>
          <w:rFonts w:ascii="等线(中文正文)" w:hAnsi="等线(中文正文)" w:cs="等线(中文正文)" w:eastAsia="等线(中文正文)"/>
          <w:b w:val="false"/>
          <w:i w:val="false"/>
          <w:sz w:val="20"/>
        </w:rPr>
        <w:t xml:space="preserve">So central banks are going to be cautious here and they worked about the inflation and IT does open the door to the possibility perhaps them being too aggressive and over learning the last of twenty twenty one, twenty twenty two, I think that's where we are right now. And real quick, as someone says, great called does anything prefer the dual Mandate, the single Price stability one? Just curious.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57:36</w:t>
      </w:r>
    </w:p>
    <w:p>
      <w:r>
        <w:rPr>
          <w:rFonts w:ascii="等线(中文正文)" w:hAnsi="等线(中文正文)" w:cs="等线(中文正文)" w:eastAsia="等线(中文正文)"/>
          <w:b w:val="false"/>
          <w:i w:val="false"/>
          <w:sz w:val="20"/>
        </w:rPr>
        <w:t xml:space="preserve">Imagine you're gonna dual. But I could want to say the door, man, because it's more flexible in these kinds of environments. Uh, now that sad. Historically i've been uh uh kind of skeptical that at the end of the day, the difference between the old Mandate and a single Mandate is that great that even those with single Mandates have to be aware of economic performance.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58:02</w:t>
      </w:r>
    </w:p>
    <w:p>
      <w:r>
        <w:rPr>
          <w:rFonts w:ascii="等线(中文正文)" w:hAnsi="等线(中文正文)" w:cs="等线(中文正文)" w:eastAsia="等线(中文正文)"/>
          <w:b w:val="false"/>
          <w:i w:val="false"/>
          <w:sz w:val="20"/>
        </w:rPr>
        <w:t xml:space="preserve">But this happen so he comes get to fit a little reflexibility, to respond its necessary and maybe to be a little more patient, say these C, B, in the bank of england. okay. And let me just get this last question in. We're at the top of the hour. And how would your view on AI change, if not if progress, platos structural limitations on the and technology given inherent hallucinations, reliability concerns, unit economics don't improve, prompt usage costs are greater than subscription and revenue or data center build out stalls, right, which they're some suggestion of that political push back natural resource constraint, construction delays and cost over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58:47</w:t>
      </w:r>
    </w:p>
    <w:p>
      <w:r>
        <w:rPr>
          <w:rFonts w:ascii="等线(中文正文)" w:hAnsi="等线(中文正文)" w:cs="等线(中文正文)" w:eastAsia="等线(中文正文)"/>
          <w:b w:val="false"/>
          <w:i w:val="false"/>
          <w:sz w:val="20"/>
        </w:rPr>
        <w:t xml:space="preserve">Yeah, i'm not seen that plant towing, but I think if we got to that point that my expectations we're going to see more investment in the economy, uh, as a result of a ee during the coming here, IT had not been marking down my expectations for a global growth, but this year and going forward to my expectations for productivity growth in the future. And assume that kind of a scene would have some pretty serious implications um for my friend scot as well in his world. Yeah I think I think in that circumstance, this leadership we're getting stamps would completely go the other way and the pressure on software would probably mean revert yet higher because I think there in the in a constructive way for the software component because you've lessen the risk.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59:34</w:t>
      </w:r>
    </w:p>
    <w:p>
      <w:r>
        <w:rPr>
          <w:rFonts w:ascii="等线(中文正文)" w:hAnsi="等线(中文正文)" w:cs="等线(中文正文)" w:eastAsia="等线(中文正文)"/>
          <w:b w:val="false"/>
          <w:i w:val="false"/>
          <w:sz w:val="20"/>
        </w:rPr>
        <w:t xml:space="preserve">So it's going to be about balancing what you think you're gna get versus was been pressured in response to what you think you're going to get. But if you don't get what you think you're gonna, then you're onna get a reversion the other way. So I they get in aggregate, you know market would be hit on that perception, but I think there will probably the areas of the market that would would would probably end up reading IT pretty favorably because you would lose some of the disruption risk that been getting new equity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01:00:02</w:t>
      </w:r>
    </w:p>
    <w:p>
      <w:r>
        <w:rPr>
          <w:rFonts w:ascii="等线(中文正文)" w:hAnsi="等线(中文正文)" w:cs="等线(中文正文)" w:eastAsia="等线(中文正文)"/>
          <w:b w:val="false"/>
          <w:i w:val="false"/>
          <w:sz w:val="20"/>
        </w:rPr>
        <w:t xml:space="preserve">Nathan Scott, thank you so much for all of your insight. Thanks, everyone, for participating on the call today. Feel free to reach out to ate and in Scott with any additional questions. Um thanks for participating and thanks for very good nice guys. Thank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E6636BB100BBAFBB4581D91E6DDB88D449ECBEFC337DD0682ADD463F44DFE50A0E9B9DEC4D52E1D4A816F739981F40B5766FB4C3CD2B28375A839C7D5B0FCE0D133A235</vt:lpwstr>
  </property>
</Properties>
</file>