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【花旗】研报解读：2026谷歌云大会解读260424_原文</w:t>
      </w:r>
    </w:p>
    <w:p>
      <w:pPr>
        <w:jc w:val="center"/>
      </w:pPr>
      <w:r>
        <w:rPr>
          <w:rFonts w:ascii="等线(中文正文)" w:hAnsi="等线(中文正文)" w:cs="等线(中文正文)" w:eastAsia="等线(中文正文)"/>
          <w:b w:val="false"/>
          <w:i w:val="false"/>
          <w:sz w:val="20"/>
        </w:rPr>
        <w:t>2026年04月25日 11:35</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今天咱们来探讨一下谷歌如何通过自己的云服务和AI技术的深度整合，包括他们推出的这个模型来为企业提供一整套的AI解决方案。以及这些动作如何让谷歌在企业级AI这个领域变得越来越有竞争力。是啊，这个确实是最近科技圈的一个大新闻。那我们就直接开始。咱们先来看看谷歌在2026年的google cloud next的大会上面，到底是通过怎么样的方式能够让自己的云平台在AI领域里面脱颖而出的。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00:31</w:t>
      </w:r>
    </w:p>
    <w:p>
      <w:r>
        <w:rPr>
          <w:rFonts w:ascii="等线(中文正文)" w:hAnsi="等线(中文正文)" w:cs="等线(中文正文)" w:eastAsia="等线(中文正文)"/>
          <w:b w:val="false"/>
          <w:i w:val="false"/>
          <w:sz w:val="20"/>
        </w:rPr>
        <w:t>谷歌这次主要的核心就是它的全栈式的AI策略。这个全栈式的AI策略包括了从最新一代的TPUV8的硬件，到基于gamine的基础模型，再到他们的一些新的产品和平台，比如说gam enterprises和gamine enterprise agent platform。这一整套的东西都是围绕着让企业能够更高效的去使用AI的智能体验，听起来是挺厉害的那这个策略是不是已经在市场上取得了一些成绩？对，现在有4分之3的谷歌云的客户都在使用他们的AI产品。然后谷歌的这个自有模型每分钟能够处理16亿的tokens s比去年四季度提升了60%。所以这个也让谷歌云成为了企业级智能体应用的一个不可或缺的操作系统。所以我们也是基于这些因素重申了我们对谷歌的买入评级，并且把目标价定在了405美元。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01:22</w:t>
      </w:r>
    </w:p>
    <w:p>
      <w:r>
        <w:rPr>
          <w:rFonts w:ascii="等线(中文正文)" w:hAnsi="等线(中文正文)" w:cs="等线(中文正文)" w:eastAsia="等线(中文正文)"/>
          <w:b w:val="false"/>
          <w:i w:val="false"/>
          <w:sz w:val="20"/>
        </w:rPr>
        <w:t>下面咱们具体说说谷歌的这个全栈云的策略，以及他们的这个智能体的企业级的需求。谷歌到底是怎么通过把这些不同的技术和产品整合在一起，能够在企业市场上获得这么大的优势的？谷歌的云站其实就是把他们最强的几个部分。比如说他们的大模型，包括germany flash vio还有A再加上他们专门为这些模型研发的芯片，比如TPU8T和8I然后再加上他们的智能体相关的一些产品和平台，全部都整合到了一起。这么看确实是一个很完整的体系。那这些东西具体在哪些场景下发挥了作用？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02:01</w:t>
      </w:r>
    </w:p>
    <w:p>
      <w:r>
        <w:rPr>
          <w:rFonts w:ascii="等线(中文正文)" w:hAnsi="等线(中文正文)" w:cs="等线(中文正文)" w:eastAsia="等线(中文正文)"/>
          <w:b w:val="false"/>
          <w:i w:val="false"/>
          <w:sz w:val="20"/>
        </w:rPr>
        <w:t>现在已经有75%的新代码是由AI生成，并且由工程师审核的这这个比例比2025年10月份的时候提升了很多。谷歌内部的整个工作效率也大大提升了，比如说代码的迁移现在比以前快了六倍。营销素材的制作借助了imaging 3.0和VO2之后，不仅速度提升了75%，同时也让转化率提升了20%。然后在安全领域，谷歌云每个月可以自动的去处理成千上万的威胁报告，让整个的威胁缓解时间缩短了90%以上。这个效率提升真的是让人印象深刻。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02:37</w:t>
      </w:r>
    </w:p>
    <w:p>
      <w:r>
        <w:rPr>
          <w:rFonts w:ascii="等线(中文正文)" w:hAnsi="等线(中文正文)" w:cs="等线(中文正文)" w:eastAsia="等线(中文正文)"/>
          <w:b w:val="false"/>
          <w:i w:val="false"/>
          <w:sz w:val="20"/>
        </w:rPr>
        <w:t>那谷歌在客户服务方面是不是也用上了这些AI的技术？没错，youtube就是用AI搭建了一个语音的客服。这个语音客服从搭建到上线只用了六个星期的时间，现在已经可以处理NFL sunday ticket和youtube TV的全部电话。然后这个语音客服不仅支持双语，而且它的延迟非常的低，准确率也非常的高。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03:02</w:t>
      </w:r>
    </w:p>
    <w:p>
      <w:r>
        <w:rPr>
          <w:rFonts w:ascii="等线(中文正文)" w:hAnsi="等线(中文正文)" w:cs="等线(中文正文)" w:eastAsia="等线(中文正文)"/>
          <w:b w:val="false"/>
          <w:i w:val="false"/>
          <w:sz w:val="20"/>
        </w:rPr>
        <w:t>我有一个问题就是说这个german enterprise agent platform到底是怎么帮助企业去实现这种智能体的自动化和管理的。这个平台其实它就是一个让企业可以用自然语言去快速的创建、扩展、治理和优化智能体的一个平台。然后所有的这些智能体的管理都是在谷歌云上面集中进行的。所以它不光是加快了自动化的流程，同时它也可以让企业的内部和外部的业务都变得更有效率。所以说现在企业用这些AI智能体管理工作流已经成为一个新的趋势了吗？是啊，在我们2020年的AI summit上面有一个很明显的趋势，就是很多管理者他们都已经开始管理多个智能体来协同完成工作流。比如说像home depot，他们用的这个magic April购物智能体，就让他们的销售额提升了10%，听起来确实很厉害。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03:53</w:t>
      </w:r>
    </w:p>
    <w:p>
      <w:r>
        <w:rPr>
          <w:rFonts w:ascii="等线(中文正文)" w:hAnsi="等线(中文正文)" w:cs="等线(中文正文)" w:eastAsia="等线(中文正文)"/>
          <w:b w:val="false"/>
          <w:i w:val="false"/>
          <w:sz w:val="20"/>
        </w:rPr>
        <w:t>我们接下来要说的就是谷歌最新发布的这第八代的TPU芯片，它到底在训练和推理方面有哪些技术上的突破？然后这些突破又是怎么让谷歌云能够更有效率的去应对这个爆发的AI的需求的这一代的TPU其实有两个版本，一个是TPU8T它是专门为了深度学习的训练来设计的。在同样的空间里面，他的计算能力比上一代提升了2.8倍。然后它的能效比提升了2倍，同时它的存储访问速度提升了整整一个数量级。那这个TPU8I它又带来了哪些新的东西？TPU8I它是针对推理和强化学习做了优化。它里面有一个专门的硬件单元叫collectives acceleration engine。这个东西可以让他的推理延迟降低到5分之1，然后性价比比上一代提升了80%。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04:49</w:t>
      </w:r>
    </w:p>
    <w:p>
      <w:r>
        <w:rPr>
          <w:rFonts w:ascii="等线(中文正文)" w:hAnsi="等线(中文正文)" w:cs="等线(中文正文)" w:eastAsia="等线(中文正文)"/>
          <w:b w:val="false"/>
          <w:i w:val="false"/>
          <w:sz w:val="20"/>
        </w:rPr>
        <w:t>这么看来谷歌在芯片技术上的进步确实是非常显著。没错，谷歌数据中心现在的每单位电力能够提供的算力是五年前的六倍。所以就是因为有这些硬件的升级，谷歌云才能够在这个AI需求激增的情况下，依然保持非常高的效率。不过目前为止，谷歌还没有说要对外出售这些TPU。好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05:10</w:t>
      </w:r>
    </w:p>
    <w:p>
      <w:r>
        <w:rPr>
          <w:rFonts w:ascii="等线(中文正文)" w:hAnsi="等线(中文正文)" w:cs="等线(中文正文)" w:eastAsia="等线(中文正文)"/>
          <w:b w:val="false"/>
          <w:i w:val="false"/>
          <w:sz w:val="20"/>
        </w:rPr>
        <w:t>然后我们再来讨论一下这个外资的集成和这个智能体的防御。为什么谷歌会把这个智能体的安全防御作为一个核心的卖点？然后外资的AIAPP和它的这些智能体到底是怎么帮企业去应对这些不断升级的安全威胁的。因为现在这个AI已经让很多漏洞在发现后的七天内就会被利用。有的时候甚至在补丁还没有出来之前就已经被利用了。所以这个时候防御的难度就大大增加了。谷歌在这个next大会上面特别强调了安全的问题。然后位置的这个AI application protection platform，就是可以帮助企业去获得一个更全面的可见性，并且可以自动的去分析风险。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05:51</w:t>
      </w:r>
    </w:p>
    <w:p>
      <w:r>
        <w:rPr>
          <w:rFonts w:ascii="等线(中文正文)" w:hAnsi="等线(中文正文)" w:cs="等线(中文正文)" w:eastAsia="等线(中文正文)"/>
          <w:b w:val="false"/>
          <w:i w:val="false"/>
          <w:sz w:val="20"/>
        </w:rPr>
        <w:t>听起来确实能解决不少企业的安全痛点，是的，然后位置他也有自己的一套智能体验，就是红蓝绿三种智能能体。红色智能体是可以主动的去搜索你系统里面的威胁，蓝色智能体是可以帮你修复有问题的代码，绿色智能体是负责持续的监控和优化你的安全配置。所以这三种智能体配合起来，就可以形成一个非常强大的自动化的防御体系。听起来确实很厉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06:19</w:t>
      </w:r>
    </w:p>
    <w:p>
      <w:r>
        <w:rPr>
          <w:rFonts w:ascii="等线(中文正文)" w:hAnsi="等线(中文正文)" w:cs="等线(中文正文)" w:eastAsia="等线(中文正文)"/>
          <w:b w:val="false"/>
          <w:i w:val="false"/>
          <w:sz w:val="20"/>
        </w:rPr>
        <w:t>那我们再来说说谷歌的这个估值和投资的评级。现在谷歌的股价是339美元，然后它的2027年的预期的GAAP的每股收益是13.92块。为什么我们会给他一个405美元的目标价？然后又为什么说他应该想有一个比市场和自己历史都要高的市盈率的倍数呢？我们的这个405美元的目标价其实就是用29倍的2027年的预期每股收益算出来的。这个29倍的市盈率确实比市场整体和谷歌自己过去的市盈率都要高一些。但是我们的理由是谷歌云的收入增长在加快。然后他的这个全站的企业级的AI方案正在不断的落地，再加上他的这个搜索的查询量也一直都很坚挺，所以我们觉得它是配得上这个溢价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07:08</w:t>
      </w:r>
    </w:p>
    <w:p>
      <w:r>
        <w:rPr>
          <w:rFonts w:ascii="等线(中文正文)" w:hAnsi="等线(中文正文)" w:cs="等线(中文正文)" w:eastAsia="等线(中文正文)"/>
          <w:b w:val="false"/>
          <w:i w:val="false"/>
          <w:sz w:val="20"/>
        </w:rPr>
        <w:t>明白了。那除了这些量化的因素之外，还有哪些定性的因素让你们这么坚定的推荐买入谷歌的股票呢？我们之所以重申买入的评级，一方面是因为谷歌的这个产品生态圈，让他的搜索业务一直都能够吸引用户。另外就是我们也很看好gm 3.1 pro以及他们最新发布的一系列的AI模型。好吧？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07:29</w:t>
      </w:r>
    </w:p>
    <w:p>
      <w:r>
        <w:rPr>
          <w:rFonts w:ascii="等线(中文正文)" w:hAnsi="等线(中文正文)" w:cs="等线(中文正文)" w:eastAsia="等线(中文正文)"/>
          <w:b w:val="false"/>
          <w:i w:val="false"/>
          <w:sz w:val="20"/>
        </w:rPr>
        <w:t>然后我们再来看看谷歌的这个财务预测以及收入的分析。我们先来看一下这个表，这个表里面的数据到底透露了谷歌未来几年在盈利能力上会有什么样的变化。我们可以看到谷歌的这个GAAP的每股收益从2025年的10.81路上升到了2028年的16.44。然后我们再看一下这个non GAIP的稀释后每股收益，它是从2025年的12.44涨到了2028年的18.93，这个增长其实还是非常客观的。这个盈利请关注公众号思维纪要社，更多纪要请加V西安20210130能力的提升确实很厉害。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08:10</w:t>
      </w:r>
    </w:p>
    <w:p>
      <w:r>
        <w:rPr>
          <w:rFonts w:ascii="等线(中文正文)" w:hAnsi="等线(中文正文)" w:cs="等线(中文正文)" w:eastAsia="等线(中文正文)"/>
          <w:b w:val="false"/>
          <w:i w:val="false"/>
          <w:sz w:val="20"/>
        </w:rPr>
        <w:t>我们再来看一下谷歌的这个收入结构在未来几年会有什么样的变化。从我们的这个表里面可以看到，谷歌的这个搜索和其他业务的收入虽然还会持续的增长，但是它占总收入的比例其实是在慢慢的下降的。从2024年的58.2%下降到了2028年的49.2%。然后谷歌云的收入，它是从2024年的43亿2299万增长到了2028年的1750200万。它的这个占比也是从11.9%提升到了27.6%。</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08:46</w:t>
      </w:r>
    </w:p>
    <w:p>
      <w:r>
        <w:rPr>
          <w:rFonts w:ascii="等线(中文正文)" w:hAnsi="等线(中文正文)" w:cs="等线(中文正文)" w:eastAsia="等线(中文正文)"/>
          <w:b w:val="false"/>
          <w:i w:val="false"/>
          <w:sz w:val="20"/>
        </w:rPr>
        <w:t>其他的业务，比如说像订阅平台和设备这一块，它的收入和占比都是比较平稳的在提升。也就是说谷歌的这个收入的多元化在不断的增强。那这个云业务在总收入里面的占比提升会给谷歌带来什么样的影响呢？谷歌云的收入占比越来越高，就说明谷歌已经不再是只靠搜索广告这一条腿走路了。那这样的话，公司整体的抗风险能力会更强，然后也会有更多的创新的空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09:13</w:t>
      </w:r>
    </w:p>
    <w:p>
      <w:r>
        <w:rPr>
          <w:rFonts w:ascii="等线(中文正文)" w:hAnsi="等线(中文正文)" w:cs="等线(中文正文)" w:eastAsia="等线(中文正文)"/>
          <w:b w:val="false"/>
          <w:i w:val="false"/>
          <w:sz w:val="20"/>
        </w:rPr>
        <w:t>好吧，我们今天聊了谷歌的这个全栈的AI的战略。从芯片到平台到应用，再到企业级的智能体的落地，以及谷歌云的这个快速的增长。其实我们都可以看到，谷歌已经不再是只靠搜索广告这一条腿走路了。没错，这期节目咱们就到这里了，感谢大家的收听，咱们下期再见，拜拜。</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2026-04-25T03:39:55Z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E6636BB100BBAFBB4581D91E6DDB82E4A908BEFCE37DDDE78A3C463F44DFE5EA8E0B9DEC495FE1D4A81D774A1E1F4017736D94C3CB2B280659A9DC7D5F0FCEC31035F35</vt:lpwstr>
  </property>
</Properties>
</file>