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波士顿科学[BSX.N]2026年第一季度业绩交流会 260422_原文</w:t>
      </w:r>
    </w:p>
    <w:p>
      <w:pPr>
        <w:jc w:val="center"/>
      </w:pPr>
      <w:r>
        <w:rPr>
          <w:rFonts w:ascii="等线(中文正文)" w:hAnsi="等线(中文正文)" w:cs="等线(中文正文)" w:eastAsia="等线(中文正文)"/>
          <w:b w:val="false"/>
          <w:i w:val="false"/>
          <w:sz w:val="20"/>
        </w:rPr>
        <w:t>2026年04月22日 22:19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Good morning, and welcome to the boston scientific first quarter twenty twenty six earnings call. All participants will be in listen only mode. Should you need assistance, please signal a conference specialist by pressing the starkey followed by zero on your telephone keypad.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00:18</w:t>
      </w:r>
    </w:p>
    <w:p>
      <w:r>
        <w:rPr>
          <w:rFonts w:ascii="等线(中文正文)" w:hAnsi="等线(中文正文)" w:cs="等线(中文正文)" w:eastAsia="等线(中文正文)"/>
          <w:b w:val="false"/>
          <w:i w:val="false"/>
          <w:sz w:val="20"/>
        </w:rPr>
        <w:t xml:space="preserve">After today's presentation, there will be an opportunity to ask questions. To ask a question, you may press star than one on your telephone keypad. To withdraw your question, please press star then two.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00:31</w:t>
      </w:r>
    </w:p>
    <w:p>
      <w:r>
        <w:rPr>
          <w:rFonts w:ascii="等线(中文正文)" w:hAnsi="等线(中文正文)" w:cs="等线(中文正文)" w:eastAsia="等线(中文正文)"/>
          <w:b w:val="false"/>
          <w:i w:val="false"/>
          <w:sz w:val="20"/>
        </w:rPr>
        <w:t xml:space="preserve">Please note, this event is being recorded. I would now like to turn the conference over the law in tanguay er, vice president, investor relations. Please go ahead. Thank you daily, and thanks to everyone for joining us. With me today are mike mooney, chairman and chief executive officer on month, executive vice president and his financial officer during to an a session.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00:54</w:t>
      </w:r>
    </w:p>
    <w:p>
      <w:r>
        <w:rPr>
          <w:rFonts w:ascii="等线(中文正文)" w:hAnsi="等线(中文正文)" w:cs="等线(中文正文)" w:eastAsia="等线(中文正文)"/>
          <w:b w:val="false"/>
          <w:i w:val="false"/>
          <w:sz w:val="20"/>
        </w:rPr>
        <w:t xml:space="preserve">My john, we've join biotech th medical officer视频。We issued a press early earlier this morning announcing our two one twenty twenty six results, which included reconciliations of the nine gap measure of doing the release as well as recommendations and not get measured. You all can be found on the investor relations section of that site.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w:t>
      </w:r>
    </w:p>
    <w:p>
      <w:r>
        <w:rPr>
          <w:rFonts w:ascii="等线(中文正文)" w:hAnsi="等线(中文正文)" w:cs="等线(中文正文)" w:eastAsia="等线(中文正文)"/>
          <w:b w:val="false"/>
          <w:i w:val="false"/>
          <w:sz w:val="20"/>
        </w:rPr>
        <w:t xml:space="preserve">Please know that on the call. Operational revenue excluding impact of foggy currency CoOperation and organic revenue further its foot certain actions which they are regressed in a full period of comparable that next day diet excludes the previously announced the agreement to acquire poma, which is这个先处理的。Give the company closing condition. For more information, please afforded the two one financial Operating highlight deck, which may be found the invest relations section of our website on this call, all references to sales and revenue or organic and relative growth is compared to the same quarter in per year unless otherwise specialized. The call contains forward looking statements regarding, among other things, our financial performance.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w:t>
      </w:r>
    </w:p>
    <w:p>
      <w:r>
        <w:rPr>
          <w:rFonts w:ascii="等线(中文正文)" w:hAnsi="等线(中文正文)" w:cs="等线(中文正文)" w:eastAsia="等线(中文正文)"/>
          <w:b w:val="false"/>
          <w:i w:val="false"/>
          <w:sz w:val="20"/>
        </w:rPr>
        <w:t xml:space="preserve">Isn't he stated their days on their currently using information available to us as a today day and y're not intended to be guarantees the future venture of comment or underlying attention turn out to be incorrect or certainly sk or uncertainty real actual results could vary materially from those projected by the polar of facts that may cause such differences are discussing our theoretic for including the risk factors section of our most making annual report on point I often scientific disclaimed any intention or obvious that the that is required by law in addition, this called is not constitute an offer to sell or the solid ation of any offers to buy any people approval in connection with a proposed traction with often think that they could tell this F, C, A registry even on point at port training inc. Practice number and perspective of often things to important information about people呢boston scientific promote transactions and related matter at this point altering over the night big born and thank you again for jin us today。First, porter represents the solid power for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03:03</w:t>
      </w:r>
    </w:p>
    <w:p>
      <w:r>
        <w:rPr>
          <w:rFonts w:ascii="等线(中文正文)" w:hAnsi="等线(中文正文)" w:cs="等线(中文正文)" w:eastAsia="等线(中文正文)"/>
          <w:b w:val="false"/>
          <w:i w:val="false"/>
          <w:sz w:val="20"/>
        </w:rPr>
        <w:t xml:space="preserve">Scientific would told the company organic sales through the nine twenty four percent verses by guidance ranged at eight and half ten percent. First quarter just D, P, S, and eighty cents from six percent, achieved in behind our guide trains of seventy eight to eighty cents. The two one adjusted Operating margin was twenty eight percent from intel.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03:24</w:t>
      </w:r>
    </w:p>
    <w:p>
      <w:r>
        <w:rPr>
          <w:rFonts w:ascii="等线(中文正文)" w:hAnsi="等线(中文正文)" w:cs="等线(中文正文)" w:eastAsia="等线(中文正文)"/>
          <w:b w:val="false"/>
          <w:i w:val="false"/>
          <w:sz w:val="20"/>
        </w:rPr>
        <w:t xml:space="preserve">I look twenty twenty six is prevented. And再说一句so that adding your guiding into organic group of five to seven percent to second quarter and reducing or full your guide to six and half eight percent，reflecting unanticipated headwinds and changed business factors that will cover more detail on skull. Our second porter twenty six adjust to EPS guide is eighty two to eighty percent when we now expect their full year just to EPS to three thirty four at three forty one, representing growth of nine to eleven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03:57</w:t>
      </w:r>
    </w:p>
    <w:p>
      <w:r>
        <w:rPr>
          <w:rFonts w:ascii="等线(中文正文)" w:hAnsi="等线(中文正文)" w:cs="等线(中文正文)" w:eastAsia="等线(中文正文)"/>
          <w:b w:val="false"/>
          <w:i w:val="false"/>
          <w:sz w:val="20"/>
        </w:rPr>
        <w:t xml:space="preserve">I in our company does not take this change. Lighting design, boston scientific trade to take pride in themselves. They consistently exchange against the guide to goals. You cry. Importantly, we remained convicted in the future.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04:10</w:t>
      </w:r>
    </w:p>
    <w:p>
      <w:r>
        <w:rPr>
          <w:rFonts w:ascii="等线(中文正文)" w:hAnsi="等线(中文正文)" w:cs="等线(中文正文)" w:eastAsia="等线(中文正文)"/>
          <w:b w:val="false"/>
          <w:i w:val="false"/>
          <w:sz w:val="20"/>
        </w:rPr>
        <w:t xml:space="preserve">Boss scientific, with a strong global team committed to high performs, we continue the best, the key new, new and exciting Marks which we believe unable to deliver in a fundamental driving differentiated forms over the hour paid. I'm not providing additional highlanders at the first quarter long with the comments at around actually in on Operational basis,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04:33</w:t>
      </w:r>
    </w:p>
    <w:p>
      <w:r>
        <w:rPr>
          <w:rFonts w:ascii="等线(中文正文)" w:hAnsi="等线(中文正文)" w:cs="等线(中文正文)" w:eastAsia="等线(中文正文)"/>
          <w:b w:val="false"/>
          <w:i w:val="false"/>
          <w:sz w:val="20"/>
        </w:rPr>
        <w:t xml:space="preserve">Three eleven percent doubled to the growth in five on the very disasters. European ly, that I grew one percent Operational, grown the quarters with my therapies, ordinary bash roof therapies and Norman, offset by the discontinuance of accurate and polar rex, largely impacting the mere region. Last year, we did announce our intention to discontinued follow up counter, but of accelerated that time is given some recent city safety events and availability of nonverbal lation technologies as we bod respect that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05:06</w:t>
      </w:r>
    </w:p>
    <w:p>
      <w:r>
        <w:rPr>
          <w:rFonts w:ascii="等线(中文正文)" w:hAnsi="等线(中文正文)" w:cs="等线(中文正文)" w:eastAsia="等线(中文正文)"/>
          <w:b w:val="false"/>
          <w:i w:val="false"/>
          <w:sz w:val="20"/>
        </w:rPr>
        <w:t xml:space="preserve">And the area will continue through with the annualized of the access this continuation Q, Q, an ongoing moments of their ables. Last other key box, asia paci of the strong quality and was well for like by double digit growth in number of countries, including japan and china. First porter growth in japan was like by a different GDP的一个system with local fair view and verse as well。A strong reception of washing flex grow within the quarter, we're pleased.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05:36</w:t>
      </w:r>
    </w:p>
    <w:p>
      <w:r>
        <w:rPr>
          <w:rFonts w:ascii="等线(中文正文)" w:hAnsi="等线(中文正文)" w:cs="等线(中文正文)" w:eastAsia="等线(中文正文)"/>
          <w:b w:val="false"/>
          <w:i w:val="false"/>
          <w:sz w:val="20"/>
        </w:rPr>
        <w:t xml:space="preserve">Ever see PMEA provable as the novel education ordinary drug total blue aged DCB and in the patient population eligible with a decorative technology, I can also deliver strong growth, inclusive the effect of the DDP that by our intervention cardiology ortons lio did they are committee noted gy, we are making consistent progress against our vero schools and at the market in china and receive NNPA approval within the court of a place DX making system with their new for the building of the PFA plata. Now some computer in our business units of, start with eulogy ology didn't have a difficile porter q one or sell through one percent of the all in sure of expectations, driven primarily at stone management and take more modulation business within stone in under performance are driven by china DD, T as well as a key product gaps in the first stone core folia. We expect the recent MPA approval for insurance, unlike value within our stones smart ecosystem, one site look, if you need.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06:42</w:t>
      </w:r>
    </w:p>
    <w:p>
      <w:r>
        <w:rPr>
          <w:rFonts w:ascii="等线(中文正文)" w:hAnsi="等线(中文正文)" w:cs="等线(中文正文)" w:eastAsia="等线(中文正文)"/>
          <w:b w:val="false"/>
          <w:i w:val="false"/>
          <w:sz w:val="20"/>
        </w:rPr>
        <w:t xml:space="preserve">We asked to fit once in additional new products in twenty twenty six, who in this land the regio scope later this year, a single modulation business continue to see impact of commercial mother不说and reported with the first quarter。We've higher and train a significant number of new sales and phonographs. We give in to spin improvement and is called to help franchise drop the year as that's an commercial organza. If the ability stable, like along with addition, that each going to deserve them with the closure of landy technos, 其实没有。We expect biology forms can prove that the year ever, we now expect our full year year grows to be load admin le digital in twenty twenty six that actually sales grew seven percent of antics with strong results across the business and Better than anticipated problem from hex sales as rebels.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07:34</w:t>
      </w:r>
    </w:p>
    <w:p>
      <w:r>
        <w:rPr>
          <w:rFonts w:ascii="等线(中文正文)" w:hAnsi="等线(中文正文)" w:cs="等线(中文正文)" w:eastAsia="等线(中文正文)"/>
          <w:b w:val="false"/>
          <w:i w:val="false"/>
          <w:sz w:val="20"/>
        </w:rPr>
        <w:t xml:space="preserve">The range supply and available product size as looks the same point of you will continuous things at impact from as stars while also navigating other transient supply, say disruptions in the baskette unfortunate expect improvement second half twenty twenty six Angeline business are very strong g and we just make resolution of the split tenison the magnate has strong quality but the gantry sales over fifteen percent that I conference support folio groing no double digits good in the impact now or paint business remit tees includes of the start work from that which floods at the end of the year interest that continues to form well support if I compelling fighter data demonstrated the long term effective and cost effect in this of the rain for clinic of that thing in D, B, S. We saw continued after that, the cratered AX leaves accelerative of the little program us party of actually we delivered organic cells growth of eleven percent within those businesses will start with IT dt international cardiology vacua therapies through organic sales, eight percent. This this is through nine percent organically driven by that is a growth in our fortier therapist franchise, the strength and asian and undoing momentum with our imaging portfolio in early this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08:53</w:t>
      </w:r>
    </w:p>
    <w:p>
      <w:r>
        <w:rPr>
          <w:rFonts w:ascii="等线(中文正文)" w:hAnsi="等线(中文正文)" w:cs="等线(中文正文)" w:eastAsia="等线(中文正文)"/>
          <w:b w:val="false"/>
          <w:i w:val="false"/>
          <w:sz w:val="20"/>
        </w:rPr>
        <w:t xml:space="preserve">We consider the women are practice letting the size and the guy be aled about some quality aries with data to be presented at europe. Pcr, on main nineteen, we continue to extract one. The U. S. The first happened twenty seven, a vascular therapy business at nine quarter, growing percent, frantically driven by double to grow and tea car and their final. This is offset by large bdp impact on their material Prices in china, which is expected to annualize in thank we expanded our ones with our site and proper al, ideal for both deny the positive position, feedback and performance expect a rap manufacturing supply time of the course year continued to space, launching our below in the indication first quarter posted data of typo is presented AE, C, C evaluating ecoscape anecdo gulam first aneth regulation a little by a new kind of evidence that can help positions make more important even decisions for patients with acute, for minor and able. Remain excited about the afternoon as the number teen highly different for the layers of both side.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10:02</w:t>
      </w:r>
    </w:p>
    <w:p>
      <w:r>
        <w:rPr>
          <w:rFonts w:ascii="等线(中文正文)" w:hAnsi="等线(中文正文)" w:cs="等线(中文正文)" w:eastAsia="等线(中文正文)"/>
          <w:b w:val="false"/>
          <w:i w:val="false"/>
          <w:sz w:val="20"/>
        </w:rPr>
        <w:t xml:space="preserve">We anticipated the deal of close in second number twenty six, subject to the number shelter vote and mate sex in the receipt of the remaining the vegetating learns our interventional oncology visit at a nice quarter with organic cells during fifteen percent given by the authority of cancer therapy technologies within the quarter received f ty clearance of any day dosing limited market any day don't seem to enable by the tears there three sixty White ninety manner platform. While the conditions of scheduled treatments and more days of the week not bring more three line or Green and Operation of this many actors, the management cells declined three percent four. Our local business business loss and impact in the quarters, we navigated our physical advisory and came up against a tough time within our person for twenty, twenty, twenty five change and hyo decide we saw an impact in the middle company impact in the the first quarter I diagnostic prances reload editions, the continuous drying across our brought I etic popular overall, we insisted see him business to return the growth of second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11:15</w:t>
      </w:r>
    </w:p>
    <w:p>
      <w:r>
        <w:rPr>
          <w:rFonts w:ascii="等线(中文正文)" w:hAnsi="等线(中文正文)" w:cs="等线(中文正文)" w:eastAsia="等线(中文正文)"/>
          <w:b w:val="false"/>
          <w:i w:val="false"/>
          <w:sz w:val="20"/>
        </w:rPr>
        <w:t xml:space="preserve">They expect low single dia growth of the year, supported by a full launch of the illum bro and second quarter within the US. In the watchman, watchman with ninety percent of band first quarter, which was below our expections with pressure and violence in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11:32</w:t>
      </w:r>
    </w:p>
    <w:p>
      <w:r>
        <w:rPr>
          <w:rFonts w:ascii="等线(中文正文)" w:hAnsi="等线(中文正文)" w:cs="等线(中文正文)" w:eastAsia="等线(中文正文)"/>
          <w:b w:val="false"/>
          <w:i w:val="false"/>
          <w:sz w:val="20"/>
        </w:rPr>
        <w:t xml:space="preserve">With the quarter progressed, we believe this requests the annualized of the initial can common adoption tAiling and a soft in and standard wifi ment cases driven by hospital capacity related procedure prioritization, the involved in reinforcement I have importantly, we remain focused on expanding on education. Within the approaching five million patient indicated portion apportion today, we expect data from champions to support the returns to eight percent worker growth over the lp. In late march, canfield was presented the later for you to save prior achieved all primary and secondary info.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12:09</w:t>
      </w:r>
    </w:p>
    <w:p>
      <w:r>
        <w:rPr>
          <w:rFonts w:ascii="等线(中文正文)" w:hAnsi="等线(中文正文)" w:cs="等线(中文正文)" w:eastAsia="等线(中文正文)"/>
          <w:b w:val="false"/>
          <w:i w:val="false"/>
          <w:sz w:val="20"/>
        </w:rPr>
        <w:t xml:space="preserve">Reinforced in the safety neth cracking of washing, the highlight in the high burden prindle ally release leading on oral anti as the next step. In addition to submitted for a label of date, we are work with medical societies to support consideration changes to LAT guidelines using the totality watching func events ahead of any update the national covers termination. We also have additional data presented.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12:37</w:t>
      </w:r>
    </w:p>
    <w:p>
      <w:r>
        <w:rPr>
          <w:rFonts w:ascii="等线(中文正文)" w:hAnsi="等线(中文正文)" w:cs="等线(中文正文)" w:eastAsia="等线(中文正文)"/>
          <w:b w:val="false"/>
          <w:i w:val="false"/>
          <w:sz w:val="20"/>
        </w:rPr>
        <w:t xml:space="preserve">Day arrest this weekend can see a postabank's yis, which will provide further insights on the patient populate or cross the globe. The results in champing provide fourth evidence for the expansion of the patient population eligible for watching over time and large markets in the U. S, japan, china and eur.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12:56</w:t>
      </w:r>
    </w:p>
    <w:p>
      <w:r>
        <w:rPr>
          <w:rFonts w:ascii="等线(中文正文)" w:hAnsi="等线(中文正文)" w:cs="等线(中文正文)" w:eastAsia="等线(中文正文)"/>
          <w:b w:val="false"/>
          <w:i w:val="false"/>
          <w:sz w:val="20"/>
        </w:rPr>
        <w:t xml:space="preserve">For four year twenty six, we now expect global watching grow to be mittens with low mittens in the us. In the U. S. While economic, the man continues to strengthen.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13:07</w:t>
      </w:r>
    </w:p>
    <w:p>
      <w:r>
        <w:rPr>
          <w:rFonts w:ascii="等线(中文正文)" w:hAnsi="等线(中文正文)" w:cs="等线(中文正文)" w:eastAsia="等线(中文正文)"/>
          <w:b w:val="false"/>
          <w:i w:val="false"/>
          <w:sz w:val="20"/>
        </w:rPr>
        <w:t xml:space="preserve">We antipa overall watchman groups to desAlinate with topper cots expect standalone westman procedures to improve over the course the year as IT takes time to the totality of the final evidence to translate from the tracks. We've made very confident in long term of the business, supported by great front of evidence, parking development and new product. Thirty DP, organic bills through twenty two percent, eighteen percent of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13:34</w:t>
      </w:r>
    </w:p>
    <w:p>
      <w:r>
        <w:rPr>
          <w:rFonts w:ascii="等线(中文正文)" w:hAnsi="等线(中文正文)" w:cs="等线(中文正文)" w:eastAsia="等线(中文正文)"/>
          <w:b w:val="false"/>
          <w:i w:val="false"/>
          <w:sz w:val="20"/>
        </w:rPr>
        <w:t xml:space="preserve">S. Than thirty percent. Internally interventional growth to dream by our innovative for foo with an extended open matic footprint in cattle reunification was drawn double disc 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13:44</w:t>
      </w:r>
    </w:p>
    <w:p>
      <w:r>
        <w:rPr>
          <w:rFonts w:ascii="等线(中文正文)" w:hAnsi="等线(中文正文)" w:cs="等线(中文正文)" w:eastAsia="等线(中文正文)"/>
          <w:b w:val="false"/>
          <w:i w:val="false"/>
          <w:sz w:val="20"/>
        </w:rPr>
        <w:t xml:space="preserve">A. Growth in an euro now highly competed environment, supported by the loss of fair U. S. Growth of children by continued expense of the OPPO. Want to have you just let iodine and airplay B, A, A foal point after performing ahead of our expectations in this move in the full launch, looking to have we now have a global EP business to grow up proximately ten percent in twenty twenty six. And within the us, we are upset in our food.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14:12</w:t>
      </w:r>
    </w:p>
    <w:p>
      <w:r>
        <w:rPr>
          <w:rFonts w:ascii="等线(中文正文)" w:hAnsi="等线(中文正文)" w:cs="等线(中文正文)" w:eastAsia="等线(中文正文)"/>
          <w:b w:val="false"/>
          <w:i w:val="false"/>
          <w:sz w:val="20"/>
        </w:rPr>
        <w:t xml:space="preserve">Your expected growth to be in the missing le date range will continue drink internally at plus twenty percent inclusive, a full year impact of approach my thirty five thousand hours and the this continuation of polar x this outlook at the change for previous commentary that we feels proven and reference ongoing competitive than x outstep by straight and are involving herbals PC capital and mapping purpose. We are the company in our ability to maintain our leadership position of tables in the us. And internally for investment and commercial capabilities.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14:47</w:t>
      </w:r>
    </w:p>
    <w:p>
      <w:r>
        <w:rPr>
          <w:rFonts w:ascii="等线(中文正文)" w:hAnsi="等线(中文正文)" w:cs="等线(中文正文)" w:eastAsia="等线(中文正文)"/>
          <w:b w:val="false"/>
          <w:i w:val="false"/>
          <w:sz w:val="20"/>
        </w:rPr>
        <w:t xml:space="preserve">Ongoing clinical evidence are spending, making footprint and an oppressive next radiation capital law is included with好吃the first seven twenty seven。And this weekend, alan guard study for a falls and new patient population of brig. Nine percent patients will be presented as a late breaker and assurance.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15:07</w:t>
      </w:r>
    </w:p>
    <w:p>
      <w:r>
        <w:rPr>
          <w:rFonts w:ascii="等线(中文正文)" w:hAnsi="等线(中文正文)" w:cs="等线(中文正文)" w:eastAsia="等线(中文正文)"/>
          <w:b w:val="false"/>
          <w:i w:val="false"/>
          <w:sz w:val="20"/>
        </w:rPr>
        <w:t xml:space="preserve">Initially, we will see data from our person human element PS. Study getting fairly less for a large table of a blague capture a more complex surface. We to space industry in our ID later the share he can continue to drive logic their lives in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15:25</w:t>
      </w:r>
    </w:p>
    <w:p>
      <w:r>
        <w:rPr>
          <w:rFonts w:ascii="等线(中文正文)" w:hAnsi="等线(中文正文)" w:cs="等线(中文正文)" w:eastAsia="等线(中文正文)"/>
          <w:b w:val="false"/>
          <w:i w:val="false"/>
          <w:sz w:val="20"/>
        </w:rPr>
        <w:t xml:space="preserve">On each one. We been closely nice to see, again, my component in our team in the future boss scientists. While this year probably be more chAllenge me, 就是别的everybody，boston scientists is competing indirect k, but a wander fractionally eight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15:41</w:t>
      </w:r>
    </w:p>
    <w:p>
      <w:r>
        <w:rPr>
          <w:rFonts w:ascii="等线(中文正文)" w:hAnsi="等线(中文正文)" w:cs="等线(中文正文)" w:eastAsia="等线(中文正文)"/>
          <w:b w:val="false"/>
          <w:i w:val="false"/>
          <w:sz w:val="20"/>
        </w:rPr>
        <w:t xml:space="preserve">We continue to be union possession to drive different top line grow. We will continue to do this to teach c internal innovation. Actually, B, C, in emini investments along would I just plan approach to expand in Operating margins, all which have result in our trap could delivery dubilier and just the first row.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16:01</w:t>
      </w:r>
    </w:p>
    <w:p>
      <w:r>
        <w:rPr>
          <w:rFonts w:ascii="等线(中文正文)" w:hAnsi="等线(中文正文)" w:cs="等线(中文正文)" w:eastAsia="等线(中文正文)"/>
          <w:b w:val="false"/>
          <w:i w:val="false"/>
          <w:sz w:val="20"/>
        </w:rPr>
        <w:t xml:space="preserve">And very grateful for our talented team of global employs work everyday to life and a confident and sustainability of our top year financial without all had requested thanks. My first quarter consolin dated revenue of five billion two hundred and three million dollars represents eleven twenty six percent for forty. Growth versus first quarter twenty twenty five includes a two hundred hundred and twenty basis point tellin from foreign change, which is in line with our expectation.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16:31</w:t>
      </w:r>
    </w:p>
    <w:p>
      <w:r>
        <w:rPr>
          <w:rFonts w:ascii="等线(中文正文)" w:hAnsi="等线(中文正文)" w:cs="等线(中文正文)" w:eastAsia="等线(中文正文)"/>
          <w:b w:val="false"/>
          <w:i w:val="false"/>
          <w:sz w:val="20"/>
        </w:rPr>
        <w:t xml:space="preserve">Excluding this one hundred and four million dollar foreign exchange tellin Operation, revenue growth was nine point four percent. Water organic and growth was often nine point four percent, in line with our first quarter guidance range of eighty half percent, ten percent. The one twenty twenty six to just the earnings for share of eighty cents through six percent, first of twenty twenty five, even the highland of our guide range of seventy eight to eighty cents resulting include and process one cent headwind from that facts adjust to gross margin for first porter was seven point five percent, which represents a one hundred dated point decline.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17:11</w:t>
      </w:r>
    </w:p>
    <w:p>
      <w:r>
        <w:rPr>
          <w:rFonts w:ascii="等线(中文正文)" w:hAnsi="等线(中文正文)" w:cs="等线(中文正文)" w:eastAsia="等线(中文正文)"/>
          <w:b w:val="false"/>
          <w:i w:val="false"/>
          <w:sz w:val="20"/>
        </w:rPr>
        <w:t xml:space="preserve">This is the first quart of twenty twenty five. I merely given by Terry is all inventory charger related to the discontinuing our polar x priok lation system. We now that full year twenty twenty six adjust gross margin be slightly below full year twenty twenty five, largely given by lower than expected product mix benefit the incremental investments and global supply chain and quality systems.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17:39</w:t>
      </w:r>
    </w:p>
    <w:p>
      <w:r>
        <w:rPr>
          <w:rFonts w:ascii="等线(中文正文)" w:hAnsi="等线(中文正文)" w:cs="等线(中文正文)" w:eastAsia="等线(中文正文)"/>
          <w:b w:val="false"/>
          <w:i w:val="false"/>
          <w:sz w:val="20"/>
        </w:rPr>
        <w:t xml:space="preserve">First quarter adJusting Operating margin was twenty eight twenty four percent. We continue to expect full year twenty twenty six does IT Operating margin expansion of fifty to seven five basis points given by OPEC leverage as we drive strong then controls and continue to implement efficiency initiatives and optimize our organizational structure. And I get latest first quarter Operating margin was twenty one point two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18:05</w:t>
      </w:r>
    </w:p>
    <w:p>
      <w:r>
        <w:rPr>
          <w:rFonts w:ascii="等线(中文正文)" w:hAnsi="等线(中文正文)" w:cs="等线(中文正文)" w:eastAsia="等线(中文正文)"/>
          <w:b w:val="false"/>
          <w:i w:val="false"/>
          <w:sz w:val="20"/>
        </w:rPr>
        <w:t xml:space="preserve">Moving to the line. First quarter, adJusting interest in other expenses, total one hundred and five million dollars in the election, and I just in take rate for the first quarter was eleven point seven percent, which was in line with expectations and include a benefit from stock compensation account. All we deluded, we did. Our shares outstanding ended at one billion four hundred and ninety five million chairs in the first quarter and free cash love for the first quarter was one hundred and seventy million dollars with three hundred forty eight million dollars from Operating activities last one hundred and seven seven million dollars in net cathal suspenders ure we now expect all year twenty twenty six three cast flow the approximate four billion dollars is a march thirty first twenty twenty six the cash on hand of one billion four hundred fifty three million dollar 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19:06</w:t>
      </w:r>
    </w:p>
    <w:p>
      <w:r>
        <w:rPr>
          <w:rFonts w:ascii="等线(中文正文)" w:hAnsi="等线(中文正文)" w:cs="等线(中文正文)" w:eastAsia="等线(中文正文)"/>
          <w:b w:val="false"/>
          <w:i w:val="false"/>
          <w:sz w:val="20"/>
        </w:rPr>
        <w:t xml:space="preserve">limit. With this strategy, we recently closed the acquisition of valencia technologies, which compliments are europe gy business. We expect our announced acquisition of the number the closed in the second half of twenty twenty six. In addition, as previously disclosed, a board of directors immediate approved in additional four billion dollars under our existing Sherry purchase program, bringing our total authorization to five billion dollars. While we have been restricted from being in the market, we intend to be purchase approximately the two billion dollars of our chairs during the second quarter of the market conditions.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19:44</w:t>
      </w:r>
    </w:p>
    <w:p>
      <w:r>
        <w:rPr>
          <w:rFonts w:ascii="等线(中文正文)" w:hAnsi="等线(中文正文)" w:cs="等线(中文正文)" w:eastAsia="等线(中文正文)"/>
          <w:b w:val="false"/>
          <w:i w:val="false"/>
          <w:sz w:val="20"/>
        </w:rPr>
        <w:t xml:space="preserve">Applicable security blog on now look through guidance for q two in full year twenty twenty six, we now expect full year twenty twenty six report driving growth in a range of seven point eight percent, eight point five percent first to twenty twenty five, excluding an approximate fifty basis point calling from for a change based on current rates, expect all year twenty twenty six Operational and organic growth been arranged at six point five percent, eight point eight percent. It's like second quarter twenty twenty six reported revenue growth in a range of five point five percent to seven point five percent. First, the second core twenty twenty five, excluding appropriate city basis point telling from the change based on current rates, a second quarter twenty twenty six Operational and organic growth to be arranged at five point eight percent to seven point of prospect.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20:36</w:t>
      </w:r>
    </w:p>
    <w:p>
      <w:r>
        <w:rPr>
          <w:rFonts w:ascii="等线(中文正文)" w:hAnsi="等线(中文正文)" w:cs="等线(中文正文)" w:eastAsia="等线(中文正文)"/>
          <w:b w:val="false"/>
          <w:i w:val="false"/>
          <w:sz w:val="20"/>
        </w:rPr>
        <w:t xml:space="preserve">We continue to expect full year twenty twenty six, adjustable of the line expense to be approximate for her and forty million dollars under current legislation, including an active boss initial guidance in expect a full year twenty twenty six adjusted tax rate approaching twelve point eight percent and now expect full year twenty twenty six adjust that earning for share to be arranged three dollars in thirty percent and three dollars and forty one cents, representing growth of nine percent to eleven percent. First, twenty twenty five, including an approximate percent, have wind from for exchange, expect second porter, adjust the earning for share in a range of eighty two cents, eighty four thousand. In closing, we recognize that revising our guidance to the decision and not one that we made likely.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21:26</w:t>
      </w:r>
    </w:p>
    <w:p>
      <w:r>
        <w:rPr>
          <w:rFonts w:ascii="等线(中文正文)" w:hAnsi="等线(中文正文)" w:cs="等线(中文正文)" w:eastAsia="等线(中文正文)"/>
          <w:b w:val="false"/>
          <w:i w:val="false"/>
          <w:sz w:val="20"/>
        </w:rPr>
        <w:t xml:space="preserve">We believe our update guidance appropriately reflects the unanticipated headlines, and we remain highly focused on executing our full year twenty twenty six guidance. Six and a half percent to eight percent organic and FD to seven, five basic points of just to Operate marketing expansion, nine percent till eleven percent just the during for share with for more information, please check our investigations outside for key one point point six financial Operaion highlight which that lds more details on first quarter results and twenty six guidance. That I turned back to learn to a moderate you, john, mean to open in up perfections but in every five minister though, in order for us to take us in any questions as possible, please find yourself for one question daily.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22:12</w:t>
      </w:r>
    </w:p>
    <w:p>
      <w:r>
        <w:rPr>
          <w:rFonts w:ascii="等线(中文正文)" w:hAnsi="等线(中文正文)" w:cs="等线(中文正文)" w:eastAsia="等线(中文正文)"/>
          <w:b w:val="false"/>
          <w:i w:val="false"/>
          <w:sz w:val="20"/>
        </w:rPr>
        <w:t xml:space="preserve">Please go ahead. We will now begin the question and answer session to ask a question you may first star than one on your telephone keypad. If you are using a speaker phone, please pick up your hands set before pressing the keys if at any time your question has been addressed and you would like to withdraw your question, please press start them too. Again, please limit yourself to only one question. At this time, we will pause momentarily to assembler roster.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22:50</w:t>
      </w:r>
    </w:p>
    <w:p>
      <w:r>
        <w:rPr>
          <w:rFonts w:ascii="等线(中文正文)" w:hAnsi="等线(中文正文)" w:cs="等线(中文正文)" w:eastAsia="等线(中文正文)"/>
          <w:b w:val="false"/>
          <w:i w:val="false"/>
          <w:sz w:val="20"/>
        </w:rPr>
        <w:t xml:space="preserve">Our first question comes from robby markets with J. P. Morgan.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22:53</w:t>
      </w:r>
    </w:p>
    <w:p>
      <w:r>
        <w:rPr>
          <w:rFonts w:ascii="等线(中文正文)" w:hAnsi="等线(中文正文)" w:cs="等线(中文正文)" w:eastAsia="等线(中文正文)"/>
          <w:b w:val="false"/>
          <w:i w:val="false"/>
          <w:sz w:val="20"/>
        </w:rPr>
        <w:t xml:space="preserve">Please go ahead. Oh, great. Good morning, and thanks. We're taking the question. Um I wanted ask whether maker or john. Came to three months ago, gone the fourth quarter call and and provided the guidance.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23:10</w:t>
      </w:r>
    </w:p>
    <w:p>
      <w:r>
        <w:rPr>
          <w:rFonts w:ascii="等线(中文正文)" w:hAnsi="等线(中文正文)" w:cs="等线(中文正文)" w:eastAsia="等线(中文正文)"/>
          <w:b w:val="false"/>
          <w:i w:val="false"/>
          <w:sz w:val="20"/>
        </w:rPr>
        <w:t xml:space="preserve">And I think a lot of people are expecting a lowering today based on from the third party data we're seen. Um so it's not that surprising. But I guess the question is really what happened during first quarter that you really prompted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23:29</w:t>
      </w:r>
    </w:p>
    <w:p>
      <w:r>
        <w:rPr>
          <w:rFonts w:ascii="等线(中文正文)" w:hAnsi="等线(中文正文)" w:cs="等线(中文正文)" w:eastAsia="等线(中文正文)"/>
          <w:b w:val="false"/>
          <w:i w:val="false"/>
          <w:sz w:val="20"/>
        </w:rPr>
        <w:t xml:space="preserve">When did you realize that? And what gives you the confidence given there is gonna be some deceleration throughout the year that the LRP is still valid and that growth can improve in twenty twenty seven here? Next one, yeah, next morning I was in the first part of overall, at least for that resort, at the next one, four percent grow an on track for a margin by me, the accessory we saw thers.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24:00</w:t>
      </w:r>
    </w:p>
    <w:p>
      <w:r>
        <w:rPr>
          <w:rFonts w:ascii="等线(中文正文)" w:hAnsi="等线(中文正文)" w:cs="等线(中文正文)" w:eastAsia="等线(中文正文)"/>
          <w:b w:val="false"/>
          <w:i w:val="false"/>
          <w:sz w:val="20"/>
        </w:rPr>
        <w:t xml:space="preserve">All the three main contributors did to take down the guy, which at my best moment, that very display, as is for a company that consistently delivers on our commitment. So this was a guy down IT. I think i'm not proud.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24:16</w:t>
      </w:r>
    </w:p>
    <w:p>
      <w:r>
        <w:rPr>
          <w:rFonts w:ascii="等线(中文正文)" w:hAnsi="等线(中文正文)" w:cs="等线(中文正文)" w:eastAsia="等线(中文正文)"/>
          <w:b w:val="false"/>
          <w:i w:val="false"/>
          <w:sz w:val="20"/>
        </w:rPr>
        <w:t xml:space="preserve">So we think it's the right thing you do best reflects the current environment and will also to power up put the guidance. But we can talk about the future. The company to pick up and talk about that take down particularly is really focus on the areas a primarily EP watchman and judge um and they start with watchman.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24:40</w:t>
      </w:r>
    </w:p>
    <w:p>
      <w:r>
        <w:rPr>
          <w:rFonts w:ascii="等线(中文正文)" w:hAnsi="等线(中文正文)" w:cs="等线(中文正文)" w:eastAsia="等线(中文正文)"/>
          <w:b w:val="false"/>
          <w:i w:val="false"/>
          <w:sz w:val="20"/>
        </w:rPr>
        <w:t xml:space="preserve">We saw very, very excEllent world, as you know, in once one to five hundred thirty percent, we saw release from distant buying trends in bangor. But there is no signal penny watchman weakness until we really saw a the中心这是and amit really admit federal we are。We started to see decline watching volume of the first.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25:03</w:t>
      </w:r>
    </w:p>
    <w:p>
      <w:r>
        <w:rPr>
          <w:rFonts w:ascii="等线(中文正文)" w:hAnsi="等线(中文正文)" w:cs="等线(中文正文)" w:eastAsia="等线(中文正文)"/>
          <w:b w:val="false"/>
          <w:i w:val="false"/>
          <w:sz w:val="20"/>
        </w:rPr>
        <w:t xml:space="preserve">And as we didn't analyst done that, we can talk more. Actually, IT is a strong increasing economic growth in AA declaration of standing water. I can go through all those details now that's the first primary, but we see a declining watchman trend.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25:21</w:t>
      </w:r>
    </w:p>
    <w:p>
      <w:r>
        <w:rPr>
          <w:rFonts w:ascii="等线(中文正文)" w:hAnsi="等线(中文正文)" w:cs="等线(中文正文)" w:eastAsia="等线(中文正文)"/>
          <w:b w:val="false"/>
          <w:i w:val="false"/>
          <w:sz w:val="20"/>
        </w:rPr>
        <w:t xml:space="preserve">W about fourth quarter at first first quarter. And therefore, in our guy, we think is put into the soon that in that guidance range, we can talk more about the rationality. I can primary reason as EPREP business at a very nice for supporter, we are actually confident that we will remain the P, C, market leaders in the request in twenty six.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25:44</w:t>
      </w:r>
    </w:p>
    <w:p>
      <w:r>
        <w:rPr>
          <w:rFonts w:ascii="等线(中文正文)" w:hAnsi="等线(中文正文)" w:cs="等线(中文正文)" w:eastAsia="等线(中文正文)"/>
          <w:b w:val="false"/>
          <w:i w:val="false"/>
          <w:sz w:val="20"/>
        </w:rPr>
        <w:t xml:space="preserve">We have a very rich kid to set orange review last week with IT. I'll launch is the next two and years. That's very that in the case, even though the market strong, we did to lose a bit more share than we. So again, and what we did in this guy anticipated later share erosion, then we're strictly seen.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26:06</w:t>
      </w:r>
    </w:p>
    <w:p>
      <w:r>
        <w:rPr>
          <w:rFonts w:ascii="等线(中文正文)" w:hAnsi="等线(中文正文)" w:cs="等线(中文正文)" w:eastAsia="等线(中文正文)"/>
          <w:b w:val="false"/>
          <w:i w:val="false"/>
          <w:sz w:val="20"/>
        </w:rPr>
        <w:t xml:space="preserve">And that allows us to be the maturity of PAA or regulating globally to actually make ten。The last reason making up the urology, which has makes in a difficult first you know nurmi had a real five year couple years ago that this is very dolbeer not saying you're is going to return to the doubled dig right away. Um but right now we're suffer in our costal business and in the um speaker term latude tion area.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26:32</w:t>
      </w:r>
    </w:p>
    <w:p>
      <w:r>
        <w:rPr>
          <w:rFonts w:ascii="等线(中文正文)" w:hAnsi="等线(中文正文)" w:cs="等线(中文正文)" w:eastAsia="等线(中文正文)"/>
          <w:b w:val="false"/>
          <w:i w:val="false"/>
          <w:sz w:val="20"/>
        </w:rPr>
        <w:t xml:space="preserve">We have very active uh execution plans in place to fix sicle nervule tion, which we believe will be Better as years at the quarters go on. And of course, now we have some key product launch of that work by that and that sense, you going to be in below market year in urology, doesn't to be contributors. They were all done very objectively.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26:56</w:t>
      </w:r>
    </w:p>
    <w:p>
      <w:r>
        <w:rPr>
          <w:rFonts w:ascii="等线(中文正文)" w:hAnsi="等线(中文正文)" w:cs="等线(中文正文)" w:eastAsia="等线(中文正文)"/>
          <w:b w:val="false"/>
          <w:i w:val="false"/>
          <w:sz w:val="20"/>
        </w:rPr>
        <w:t xml:space="preserve">We think it's print and um we think it's a good guy to provide to give share lda confidence and positive the business the right way. And you look board in the LRP, we're not going to make a common on the lp applying growth at this point. We feel that will be under some slight pressure clearly, given that twenty twenty six five, we will say that more in the future when we go through a time process.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27:22</w:t>
      </w:r>
    </w:p>
    <w:p>
      <w:r>
        <w:rPr>
          <w:rFonts w:ascii="等线(中文正文)" w:hAnsi="等线(中文正文)" w:cs="等线(中文正文)" w:eastAsia="等线(中文正文)"/>
          <w:b w:val="false"/>
          <w:i w:val="false"/>
          <w:sz w:val="20"/>
        </w:rPr>
        <w:t>Um we are comfortable with the hundred party basis points of margin approval and alert, more comfortable with delivery db deep ego to the p and I guess lastly, as the long insert venue is, you know we compete in the eight percent lander market, we almost always grow at or above of this country and just set up for twenty six, which show us at market at that kind of guide below that way. This is that loss and scientist example, what we do and it's twenty seven, we have a number key product watches for that far. 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28:02</w:t>
      </w:r>
    </w:p>
    <w:p>
      <w:r>
        <w:rPr>
          <w:rFonts w:ascii="等线(中文正文)" w:hAnsi="等线(中文正文)" w:cs="等线(中文正文)" w:eastAsia="等线(中文正文)"/>
          <w:b w:val="false"/>
          <w:i w:val="false"/>
          <w:sz w:val="20"/>
        </w:rPr>
        <w:t xml:space="preserve">And we're very polish about twenty seven and twenty eight that more but long response that I have little bit. Our next question will come from joe and winch with city. Please go ahead. Um thank you for taking the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28:23</w:t>
      </w:r>
    </w:p>
    <w:p>
      <w:r>
        <w:rPr>
          <w:rFonts w:ascii="等线(中文正文)" w:hAnsi="等线(中文正文)" w:cs="等线(中文正文)" w:eastAsia="等线(中文正文)"/>
          <w:b w:val="false"/>
          <w:i w:val="false"/>
          <w:sz w:val="20"/>
        </w:rPr>
        <w:t xml:space="preserve">And mike, I think you just memorized what everybody needed to hear and that answer um can you put to walk us through a little bit um how you're thinking about the quarters um over the next couple of quarters, particularly for ET watchmen in euro? Um i'm sort of trying to think about the just a of this question. How do we get from first quarter to fourth quarter and and then the jumping off point into twenty, twenty seven? And just one, make sure those and what set up appropriately.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28:54</w:t>
      </w:r>
    </w:p>
    <w:p>
      <w:r>
        <w:rPr>
          <w:rFonts w:ascii="等线(中文正文)" w:hAnsi="等线(中文正文)" w:cs="等线(中文正文)" w:eastAsia="等线(中文正文)"/>
          <w:b w:val="false"/>
          <w:i w:val="false"/>
          <w:sz w:val="20"/>
        </w:rPr>
        <w:t xml:space="preserve">Thank you. Take you. So we think second quarter of support of the year when next first quarter, second quarter, we have very chAllenging dollars.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29:08</w:t>
      </w:r>
    </w:p>
    <w:p>
      <w:r>
        <w:rPr>
          <w:rFonts w:ascii="等线(中文正文)" w:hAnsi="等线(中文正文)" w:cs="等线(中文正文)" w:eastAsia="等线(中文正文)"/>
          <w:b w:val="false"/>
          <w:i w:val="false"/>
          <w:sz w:val="20"/>
        </w:rPr>
        <w:t xml:space="preserve">Pencil orally growth comes and a dollar is secular with D, P. And pushed. That's a tough of corner there. Um and so we also think uh with some of the impacts uh uh tranent transit and end of the the second ideas, we think second quarters are up this quarter that just the guy five to seven and the four year guy, as you know, was six and after eight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29:36</w:t>
      </w:r>
    </w:p>
    <w:p>
      <w:r>
        <w:rPr>
          <w:rFonts w:ascii="等线(中文正文)" w:hAnsi="等线(中文正文)" w:cs="等线(中文正文)" w:eastAsia="等线(中文正文)"/>
          <w:b w:val="false"/>
          <w:i w:val="false"/>
          <w:sz w:val="20"/>
        </w:rPr>
        <w:t xml:space="preserve">Anyone such I see one two more that is shown um so and it's stepping through watch in any p so here might um uh mentioning his prepared reMarks. We expect globality uh to grow meeting for the years. So that would imply to when low double digit growth for the rest of the year for a global watching business. So that's how you should think of uh watchman ah for the rest of year, lovely p at ten percent uh for the year implies minute to high single digit growth for the rest of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30:16</w:t>
      </w:r>
    </w:p>
    <w:p>
      <w:r>
        <w:rPr>
          <w:rFonts w:ascii="等线(中文正文)" w:hAnsi="等线(中文正文)" w:cs="等线(中文正文)" w:eastAsia="等线(中文正文)"/>
          <w:b w:val="false"/>
          <w:i w:val="false"/>
          <w:sz w:val="20"/>
        </w:rPr>
        <w:t xml:space="preserve">So if you then think of the rest of the business mid single this made single, this group that's about where related uh in the first quarter, uh, expect some acceleration there um within neurology, you're going to pick up um so that I should expect expect the beijing as as to go to the years, say relatively consistent flight up there. In the second half, they got actly seven percent uh as we see uh euro and see around drive at the growth in. Our next question comes from Larry b son with wild's fargo.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30:57</w:t>
      </w:r>
    </w:p>
    <w:p>
      <w:r>
        <w:rPr>
          <w:rFonts w:ascii="等线(中文正文)" w:hAnsi="等线(中文正文)" w:cs="等线(中文正文)" w:eastAsia="等线(中文正文)"/>
          <w:b w:val="false"/>
          <w:i w:val="false"/>
          <w:sz w:val="20"/>
        </w:rPr>
        <w:t xml:space="preserve">Please go ahead. Uh good morning. Thanks for taking the question I guess on EP.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31:02</w:t>
      </w:r>
    </w:p>
    <w:p>
      <w:r>
        <w:rPr>
          <w:rFonts w:ascii="等线(中文正文)" w:hAnsi="等线(中文正文)" w:cs="等线(中文正文)" w:eastAsia="等线(中文正文)"/>
          <w:b w:val="false"/>
          <w:i w:val="false"/>
          <w:sz w:val="20"/>
        </w:rPr>
        <w:t xml:space="preserve">This maybe a little bit more color on on the um market and share sumption, how they've changed where where's this share pressure coming from? My and an usec you know sallied flatters for the past three or four quarters. So we expect relatively flat usp sales you know for the rest of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31:20</w:t>
      </w:r>
    </w:p>
    <w:p>
      <w:r>
        <w:rPr>
          <w:rFonts w:ascii="等线(中文正文)" w:hAnsi="等线(中文正文)" w:cs="等线(中文正文)" w:eastAsia="等线(中文正文)"/>
          <w:b w:val="false"/>
          <w:i w:val="false"/>
          <w:sz w:val="20"/>
        </w:rPr>
        <w:t xml:space="preserve">And and what does that mean for twenty twenty seven? I think people are trying and to understand you know when you think IT back to market growth in in EP, thank you that we can take some of those numbers for EP for the year. We expect global to the erection ally ten percent um in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31:40</w:t>
      </w:r>
    </w:p>
    <w:p>
      <w:r>
        <w:rPr>
          <w:rFonts w:ascii="等线(中文正文)" w:hAnsi="等线(中文正文)" w:cs="等线(中文正文)" w:eastAsia="等线(中文正文)"/>
          <w:b w:val="false"/>
          <w:i w:val="false"/>
          <w:sz w:val="20"/>
        </w:rPr>
        <w:t xml:space="preserve">Basically we expect the single grow um the US. Business, which imply a lot to cute to fork like a losing a digit in international business of cause lack of losing a digit. Us you。And then so that's that's the story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32:04</w:t>
      </w:r>
    </w:p>
    <w:p>
      <w:r>
        <w:rPr>
          <w:rFonts w:ascii="等线(中文正文)" w:hAnsi="等线(中文正文)" w:cs="等线(中文正文)" w:eastAsia="等线(中文正文)"/>
          <w:b w:val="false"/>
          <w:i w:val="false"/>
          <w:sz w:val="20"/>
        </w:rPr>
        <w:t xml:space="preserve">What was different about IT than our previous commentary where we can will grow up. We're disappoint. We're disappointed to bring that night level down, but we think it's appropriate.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32:16</w:t>
      </w:r>
    </w:p>
    <w:p>
      <w:r>
        <w:rPr>
          <w:rFonts w:ascii="等线(中文正文)" w:hAnsi="等线(中文正文)" w:cs="等线(中文正文)" w:eastAsia="等线(中文正文)"/>
          <w:b w:val="false"/>
          <w:i w:val="false"/>
          <w:sz w:val="20"/>
        </w:rPr>
        <w:t xml:space="preserve">We aim to be with high comfortable, table maintained creative leadership in the U. S. International globally in twenty and six into SRP.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32:26</w:t>
      </w:r>
    </w:p>
    <w:p>
      <w:r>
        <w:rPr>
          <w:rFonts w:ascii="等线(中文正文)" w:hAnsi="等线(中文正文)" w:cs="等线(中文正文)" w:eastAsia="等线(中文正文)"/>
          <w:b w:val="false"/>
          <w:i w:val="false"/>
          <w:sz w:val="20"/>
        </w:rPr>
        <w:t xml:space="preserve">And we are very excited about the product, one that we have. The three big ones coming up, ninety seven are very generation ferals a difference. Nice platform and we think a very disruptive first like platform at all in the next two and AF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32:41</w:t>
      </w:r>
    </w:p>
    <w:p>
      <w:r>
        <w:rPr>
          <w:rFonts w:ascii="等线(中文正文)" w:hAnsi="等线(中文正文)" w:cs="等线(中文正文)" w:eastAsia="等线(中文正文)"/>
          <w:b w:val="false"/>
          <w:i w:val="false"/>
          <w:sz w:val="20"/>
        </w:rPr>
        <w:t xml:space="preserve">But today, we are seeing increased competition. You know there's the large players in the marketplace. We've become mature before. Uh, metronet continues to be a solid competitor.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32:55</w:t>
      </w:r>
    </w:p>
    <w:p>
      <w:r>
        <w:rPr>
          <w:rFonts w:ascii="等线(中文正文)" w:hAnsi="等线(中文正文)" w:cs="等线(中文正文)" w:eastAsia="等线(中文正文)"/>
          <w:b w:val="false"/>
          <w:i w:val="false"/>
          <w:sz w:val="20"/>
        </w:rPr>
        <w:t xml:space="preserve">J, N, J, is enhancing there a footprint? P, F, A, an epic, is early pages launched in in the U. S. In european, really proud by european performance while free. Those companies are performing and we continue to grow at a twenty percent plus clip where we, quite Frankly, have a quite advance mapping capability and platform, even how doing very well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33:17</w:t>
      </w:r>
    </w:p>
    <w:p>
      <w:r>
        <w:rPr>
          <w:rFonts w:ascii="等线(中文正文)" w:hAnsi="等线(中文正文)" w:cs="等线(中文正文)" w:eastAsia="等线(中文正文)"/>
          <w:b w:val="false"/>
          <w:i w:val="false"/>
          <w:sz w:val="20"/>
        </w:rPr>
        <w:t xml:space="preserve">So we did expect a little bit IT more share rose and dated in the past and put this guide, we think this the perfect guy to do and allows if that continued at P, F, A market leadership, I were bring that life one forward and unfortunate um our mappers, which we've made a massive investment as two and after years continue to get stronger and stronger every quarter. We continue to um install more and more open matic platforms, are map state more sophy cared and we continue to a new capital makes all of fair point you watched we will continue to grow a map platform. Indian investment commercial capabilities, you'll see more direct investments in watching, in particular solar invest and both commercially in marketing and their both are washed or E, P, businesses, we're confident will rent maintain the the leadership.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34:09</w:t>
      </w:r>
    </w:p>
    <w:p>
      <w:r>
        <w:rPr>
          <w:rFonts w:ascii="等线(中文正文)" w:hAnsi="等线(中文正文)" w:cs="等线(中文正文)" w:eastAsia="等线(中文正文)"/>
          <w:b w:val="false"/>
          <w:i w:val="false"/>
          <w:sz w:val="20"/>
        </w:rPr>
        <w:t xml:space="preserve">But we are going to see a bit more share the antipater early on here. Our next question comes from reg wise with Stephen. Please go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34:23</w:t>
      </w:r>
    </w:p>
    <w:p>
      <w:r>
        <w:rPr>
          <w:rFonts w:ascii="等线(中文正文)" w:hAnsi="等线(中文正文)" w:cs="等线(中文正文)" w:eastAsia="等线(中文正文)"/>
          <w:b w:val="false"/>
          <w:i w:val="false"/>
          <w:sz w:val="20"/>
        </w:rPr>
        <w:t xml:space="preserve">Uh good morning and thanks for taking the question. Um I was hoping you would um might talk a little bit more about um the watchman outlook in more detail. Uh I had in data obviously was excEllent. Um uh that was more controversy about the data, the reaction to the data and I expect and perhaps than you expected.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34:47</w:t>
      </w:r>
    </w:p>
    <w:p>
      <w:r>
        <w:rPr>
          <w:rFonts w:ascii="等线(中文正文)" w:hAnsi="等线(中文正文)" w:cs="等线(中文正文)" w:eastAsia="等线(中文正文)"/>
          <w:b w:val="false"/>
          <w:i w:val="false"/>
          <w:sz w:val="20"/>
        </w:rPr>
        <w:t xml:space="preserve">And how are you addressing some of the concerns, uh, that you will laugh us how you changing the narrative uh uh h about the risk of of watchmen and and maybe health specifically, are you GTA tackle uh the the growth rate, uh uh factors that impacted uh, this quarter. Thank you very much. II can at i'm mentally here now first in some of the factors in the first one was very proud that you we essentially created this categories, leaving in clinical science, created the common on and category and this category to thirty percent last year, and you're expected mixing about this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35:30</w:t>
      </w:r>
    </w:p>
    <w:p>
      <w:r>
        <w:rPr>
          <w:rFonts w:ascii="等线(中文正文)" w:hAnsi="等线(中文正文)" w:cs="等线(中文正文)" w:eastAsia="等线(中文正文)"/>
          <w:b w:val="false"/>
          <w:i w:val="false"/>
          <w:sz w:val="20"/>
        </w:rPr>
        <w:t xml:space="preserve">And we're seen involving practice patterns as this product seems be evolved with a great clyne data and changing practice that. So with that extradition growth and evolution and of watchman, we are seeing some practice pattern chain that I highlighted that we saw really become more student that we're seen terrific and common to me. Uh, bottom, we are seeing pressure kind of the standalone watchman implant business, which historically has not been in a chAllenge for those chAllenges with a standard watching career a bit multifactorial have seen a bit more switch to the EP.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36:14</w:t>
      </w:r>
    </w:p>
    <w:p>
      <w:r>
        <w:rPr>
          <w:rFonts w:ascii="等线(中文正文)" w:hAnsi="等线(中文正文)" w:cs="等线(中文正文)" w:eastAsia="等线(中文正文)"/>
          <w:b w:val="false"/>
          <w:i w:val="false"/>
          <w:sz w:val="20"/>
        </w:rPr>
        <w:t xml:space="preserve">From the intervention curiose gist. If the inner venture cardio s was exposed to the incoming proceed, you've got more structural procedures to do this. Little bit of the reivers ment cut in that, but you're seen strength amongst EP for fishing.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36:29</w:t>
      </w:r>
    </w:p>
    <w:p>
      <w:r>
        <w:rPr>
          <w:rFonts w:ascii="等线(中文正文)" w:hAnsi="等线(中文正文)" w:cs="等线(中文正文)" w:eastAsia="等线(中文正文)"/>
          <w:b w:val="false"/>
          <w:i w:val="false"/>
          <w:sz w:val="20"/>
        </w:rPr>
        <w:t xml:space="preserve">But but those are some of the trends that have really needed this recently, more towards a bit more towards DP, A bit more towards being committed and less sense singing though, and that's also h our customers are also at that team, the Operational workflow for adding new laws they're moving day as is contain experience multiyear growth of call, twenty five percent in washing, multiyear growth of twenty twenty five percent in the the significant demand and poll, plus the approval of new structure of our procedures that the hospital themselves ls are investigating in laps. Technical commitment aid are money winners for hospitals. They're making the investments, but they're also moving to the flow chAllenge.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37:18</w:t>
      </w:r>
    </w:p>
    <w:p>
      <w:r>
        <w:rPr>
          <w:rFonts w:ascii="等线(中文正文)" w:hAnsi="等线(中文正文)" w:cs="等线(中文正文)" w:eastAsia="等线(中文正文)"/>
          <w:b w:val="false"/>
          <w:i w:val="false"/>
          <w:sz w:val="20"/>
        </w:rPr>
        <w:t xml:space="preserve">You've seen a consistent backup for watching, I guess this, which is good, good um and high demand on the supermarket的。So and what are we doing to make IT Better? We're doing a lot right down the most impact of saying quickly this commercial. We are putting most focus commercial investments directly act to watch in business the day we have a lot of strength to the same paragraph in many cases is serving both the the EP customer EP and washing.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37:49</w:t>
      </w:r>
    </w:p>
    <w:p>
      <w:r>
        <w:rPr>
          <w:rFonts w:ascii="等线(中文正文)" w:hAnsi="等线(中文正文)" w:cs="等线(中文正文)" w:eastAsia="等线(中文正文)"/>
          <w:b w:val="false"/>
          <w:i w:val="false"/>
          <w:sz w:val="20"/>
        </w:rPr>
        <w:t xml:space="preserve">And we're going to augment them with additional focus uh watchments specifically a pintal more emphasis uh and focus directly at that interventional curdie's gy call point or being making a quite date of marketing investments, really highlighting outspending data that we believe the first study of its time, that many primer invoice in champion in that cdd the commercial investment, medical investments, marking investment decision, actuation investments, all the lever champion. It's also important not when camping talk and time in which coffee today, it's only five percent of all walks or procedures are in a we do expect that to grow to fifty percent over the lp so that, that you have been changed. But we ve seen as an outset of the.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38:42</w:t>
      </w:r>
    </w:p>
    <w:p>
      <w:r>
        <w:rPr>
          <w:rFonts w:ascii="等线(中文正文)" w:hAnsi="等线(中文正文)" w:cs="等线(中文正文)" w:eastAsia="等线(中文正文)"/>
          <w:b w:val="false"/>
          <w:i w:val="false"/>
          <w:sz w:val="20"/>
        </w:rPr>
        <w:t xml:space="preserve">Yeah the question. The second data and and and uh position down results to like of course, you know we were not able able to get out. We promote. But head of the day, we have the up and excited for all of the primary stay. DN.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39:11</w:t>
      </w:r>
    </w:p>
    <w:p>
      <w:r>
        <w:rPr>
          <w:rFonts w:ascii="等线(中文正文)" w:hAnsi="等线(中文正文)" w:cs="等线(中文正文)" w:eastAsia="等线(中文正文)"/>
          <w:b w:val="false"/>
          <w:i w:val="false"/>
          <w:sz w:val="20"/>
        </w:rPr>
        <w:t xml:space="preserve">All they put secondaries point you still anticipated will get a big to live away, a take the guideline and had eventually enough of service IT just take time or that to played through. And I think everything just distorter ing. Well with that, see the opportunity. Improve some of the Operational agencies and fired, uh, just a lot more Operation.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39:46</w:t>
      </w:r>
    </w:p>
    <w:p>
      <w:r>
        <w:rPr>
          <w:rFonts w:ascii="等线(中文正文)" w:hAnsi="等线(中文正文)" w:cs="等线(中文正文)" w:eastAsia="等线(中文正文)"/>
          <w:b w:val="false"/>
          <w:i w:val="false"/>
          <w:sz w:val="20"/>
        </w:rPr>
        <w:t xml:space="preserve">The handling these procedures, uh, is the official of building out more of dedicated to these procedures, the new look and population, say a few of further and lot capacity and very well opportunity for company grow and concomitant for stage and maybe the once to get. But what I expected remind everyone roughly fifty percent of the question brave the U. S. Today or done in patients saw a higher for of check back score of through your heart and and who are are potential candidate for the common.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40:39</w:t>
      </w:r>
    </w:p>
    <w:p>
      <w:r>
        <w:rPr>
          <w:rFonts w:ascii="等线(中文正文)" w:hAnsi="等线(中文正文)" w:cs="等线(中文正文)" w:eastAsia="等线(中文正文)"/>
          <w:b w:val="false"/>
          <w:i w:val="false"/>
          <w:sz w:val="20"/>
        </w:rPr>
        <w:t xml:space="preserve">Our next question comes from David roman with goldman sacks. Please go hand. Thank you. Good morning, everybody.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40:47</w:t>
      </w:r>
    </w:p>
    <w:p>
      <w:r>
        <w:rPr>
          <w:rFonts w:ascii="等线(中文正文)" w:hAnsi="等线(中文正文)" w:cs="等线(中文正文)" w:eastAsia="等线(中文正文)"/>
          <w:b w:val="false"/>
          <w:i w:val="false"/>
          <w:sz w:val="20"/>
        </w:rPr>
        <w:t xml:space="preserve">Um I wanted we just to talk over to the other seventy six percent of the business, and that's none. EP. And watching and appreciate some of the dynamics that you walked around the call.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40:57</w:t>
      </w:r>
    </w:p>
    <w:p>
      <w:r>
        <w:rPr>
          <w:rFonts w:ascii="等线(中文正文)" w:hAnsi="等线(中文正文)" w:cs="等线(中文正文)" w:eastAsia="等线(中文正文)"/>
          <w:b w:val="false"/>
          <w:i w:val="false"/>
          <w:sz w:val="20"/>
        </w:rPr>
        <w:t xml:space="preserve">But maybe um you could unpack a little bit for us in in more details and where you see that code to the business going. Some of the specific product launches that you expect see in twenty six and twenty seven that we should be watching. And the extent with that, each of the business can get back toward and have an eight percent growth level where was called before the accurate this continuation?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41:24</w:t>
      </w:r>
    </w:p>
    <w:p>
      <w:r>
        <w:rPr>
          <w:rFonts w:ascii="等线(中文正文)" w:hAnsi="等线(中文正文)" w:cs="等线(中文正文)" w:eastAsia="等线(中文正文)"/>
          <w:b w:val="false"/>
          <w:i w:val="false"/>
          <w:sz w:val="20"/>
        </w:rPr>
        <w:t xml:space="preserve">Thank you for the question. Did you the every death that getting spotlight on IT ICBG请关注公众号思维纪要社，更多纪要请加V西安20210130 international cartel。Gy, vast of therapies.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41:43</w:t>
      </w:r>
    </w:p>
    <w:p>
      <w:r>
        <w:rPr>
          <w:rFonts w:ascii="等线(中文正文)" w:hAnsi="等线(中文正文)" w:cs="等线(中文正文)" w:eastAsia="等线(中文正文)"/>
          <w:b w:val="false"/>
          <w:i w:val="false"/>
          <w:sz w:val="20"/>
        </w:rPr>
        <w:t xml:space="preserve">And you again, as that one time of an accurate virtual anniversary, thankfully, in the uh, which will help are that business. But that business is the exchange, very high, very high level prime double to the growth in china despite AB, P, very global business agent is continued in our imaging business is vicua continue to exceed our international expectations, which is terrific. And we're excited about the systemic launch that it's really been in the small scale thus far than a couple batch business, been very well received by positions that fractured trial will read out at pcr after some.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42:22</w:t>
      </w:r>
    </w:p>
    <w:p>
      <w:r>
        <w:rPr>
          <w:rFonts w:ascii="等线(中文正文)" w:hAnsi="等线(中文正文)" w:cs="等线(中文正文)" w:eastAsia="等线(中文正文)"/>
          <w:b w:val="false"/>
          <w:i w:val="false"/>
          <w:sz w:val="20"/>
        </w:rPr>
        <w:t xml:space="preserve">And we expect that, that coronary google, as we enter twenty twenty seven or focus right now on building up the main traction supply chain, enable a meaningful launch for seismic for both and low deny and above in the uh application twenty seven. So they also have a number of a and singles and doubles key product launches in vascular. They could be wide net the fuller out the adventure ecology business through mid teens.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42:55</w:t>
      </w:r>
    </w:p>
    <w:p>
      <w:r>
        <w:rPr>
          <w:rFonts w:ascii="等线(中文正文)" w:hAnsi="等线(中文正文)" w:cs="等线(中文正文)" w:eastAsia="等线(中文正文)"/>
          <w:b w:val="false"/>
          <w:i w:val="false"/>
          <w:sz w:val="20"/>
        </w:rPr>
        <w:t xml:space="preserve">And I talk about a key workflow launch that additionally had one extreme down and hopefully the shareholder, those positive force with the may. We're really excited about that team, which is extremely salted and make a really differentiated portfolio in gaps that we have across most the scientific and that category. So if the accommodation stand long without the number that business for me well in the future, ideally with the number that's a very unique, powerful a growth river for the company over this LRP.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43:30</w:t>
      </w:r>
    </w:p>
    <w:p>
      <w:r>
        <w:rPr>
          <w:rFonts w:ascii="等线(中文正文)" w:hAnsi="等线(中文正文)" w:cs="等线(中文正文)" w:eastAsia="等线(中文正文)"/>
          <w:b w:val="false"/>
          <w:i w:val="false"/>
          <w:sz w:val="20"/>
        </w:rPr>
        <w:t xml:space="preserve">period. And I think a lot of the discussion will still be on watch for p, but much more to IT to that area given the launches first man area actually I was try to summer ze method uh overall uh somebody to you know we we have some chAllenges right now in your ology um we're not happy with one percent growth in the quarter. We have clear line aside to how we're going to adJusting to fix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43:57</w:t>
      </w:r>
    </w:p>
    <w:p>
      <w:r>
        <w:rPr>
          <w:rFonts w:ascii="等线(中文正文)" w:hAnsi="等线(中文正文)" w:cs="等线(中文正文)" w:eastAsia="等线(中文正文)"/>
          <w:b w:val="false"/>
          <w:i w:val="false"/>
          <w:sz w:val="20"/>
        </w:rPr>
        <w:t xml:space="preserve">That business will improve in twenty twenty six, but not the level that we expect characters, format and we be highly disappointing a culser the market go to that business in twenty twenty seven that could is doing well. They got a nice set of product hunters coming um over the next nine months and over my business is growing up a bit. But overall methods the tick later in twenty six that we anticipate and we say that business will improve the and quarters new on is twenty six or seven hundred twenty thousand.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44:36</w:t>
      </w:r>
    </w:p>
    <w:p>
      <w:r>
        <w:rPr>
          <w:rFonts w:ascii="等线(中文正文)" w:hAnsi="等线(中文正文)" w:cs="等线(中文正文)" w:eastAsia="等线(中文正文)"/>
          <w:b w:val="false"/>
          <w:i w:val="false"/>
          <w:sz w:val="20"/>
        </w:rPr>
        <w:t xml:space="preserve">Our next question comes from travel steed with bank of america. Please go ahead, everybody. Um on on the war, I think there was a slight change to the war from ninety eight. One of the touch on now and on the ORP was the that is more we're not a given at ten percent or was IT more to wait and see how IT all plays out because thinking about twenty seven, you some pretty pollution on twenty seven, no headland's a product moches.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45:05</w:t>
      </w:r>
    </w:p>
    <w:p>
      <w:r>
        <w:rPr>
          <w:rFonts w:ascii="等线(中文正文)" w:hAnsi="等线(中文正文)" w:cs="等线(中文正文)" w:eastAsia="等线(中文正文)"/>
          <w:b w:val="false"/>
          <w:i w:val="false"/>
          <w:sz w:val="20"/>
        </w:rPr>
        <w:t xml:space="preserve">So just current uh, on the way the drivers, I think we are pretty cleared at the industry day that we were eight percent moving to nine percent over the LPL, so that I believe that was the message on the wanger. So we called eight percent moving towards night were in the right regular markets. But I take that consistent LPL PI mention in the um we just uh commentary. So what we are confident giving you now is we're confident ability to continued that the this fund proved margins at that communicate bases points. We're confident in our ability to execute double GDPS over this lp period.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45:49</w:t>
      </w:r>
    </w:p>
    <w:p>
      <w:r>
        <w:rPr>
          <w:rFonts w:ascii="等线(中文正文)" w:hAnsi="等线(中文正文)" w:cs="等线(中文正文)" w:eastAsia="等线(中文正文)"/>
          <w:b w:val="false"/>
          <w:i w:val="false"/>
          <w:sz w:val="20"/>
        </w:rPr>
        <w:t xml:space="preserve">And on the sale side, obviously, with a guide next after eight that puts pressure on the ten percent lost guide gave IT a so you know that that that I would say that likely an upside scenario at this point, but is premature for us to give you ALRP ordinate revenue road number at point and let us work to us huge plan and lunch canes and will update that over the course. This, hi, thank you. Our next question comes from josh jennings with td.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46:23</w:t>
      </w:r>
    </w:p>
    <w:p>
      <w:r>
        <w:rPr>
          <w:rFonts w:ascii="等线(中文正文)" w:hAnsi="等线(中文正文)" w:cs="等线(中文正文)" w:eastAsia="等线(中文正文)"/>
          <w:b w:val="false"/>
          <w:i w:val="false"/>
          <w:sz w:val="20"/>
        </w:rPr>
        <w:t xml:space="preserve">calvin. Please go ahead. Happy morning. Thanks for taking the questions.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46:29</w:t>
      </w:r>
    </w:p>
    <w:p>
      <w:r>
        <w:rPr>
          <w:rFonts w:ascii="等线(中文正文)" w:hAnsi="等线(中文正文)" w:cs="等线(中文正文)" w:eastAsia="等线(中文正文)"/>
          <w:b w:val="false"/>
          <w:i w:val="false"/>
          <w:sz w:val="20"/>
        </w:rPr>
        <w:t xml:space="preserve">I would just wanted to touch on the EPS guidance revision make some may be concerned that with the desolation high margin products USE franchise and watch and franchise IT may be incremental pressured, but any any more details you can share this on any any offset for the impact on on profitability for with the year revised outlook for US, P. And injured, they should take the question. yeah.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46:54</w:t>
      </w:r>
    </w:p>
    <w:p>
      <w:r>
        <w:rPr>
          <w:rFonts w:ascii="等线(中文正文)" w:hAnsi="等线(中文正文)" w:cs="等线(中文正文)" w:eastAsia="等线(中文正文)"/>
          <w:b w:val="false"/>
          <w:i w:val="false"/>
          <w:sz w:val="20"/>
        </w:rPr>
        <w:t xml:space="preserve">Thanks, josh. So we will see less mixed benefit than what we expect that seven years. That's why we expect our growth margins now will be lightly lower than twenty twenty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47:10</w:t>
      </w:r>
    </w:p>
    <w:p>
      <w:r>
        <w:rPr>
          <w:rFonts w:ascii="等线(中文正文)" w:hAnsi="等线(中文正文)" w:cs="等线(中文正文)" w:eastAsia="等线(中文正文)"/>
          <w:b w:val="false"/>
          <w:i w:val="false"/>
          <w:sz w:val="20"/>
        </w:rPr>
        <w:t xml:space="preserve">But what we're doing is really driving leverage across apex. So most immediately, we put in much more restricted span controls h across the company. What we're doing reducing span that has been correlated to revenue generation or that isn't pointed at our key product pipeline programs that we have employees.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47:35</w:t>
      </w:r>
    </w:p>
    <w:p>
      <w:r>
        <w:rPr>
          <w:rFonts w:ascii="等线(中文正文)" w:hAnsi="等线(中文正文)" w:cs="等线(中文正文)" w:eastAsia="等线(中文正文)"/>
          <w:b w:val="false"/>
          <w:i w:val="false"/>
          <w:sz w:val="20"/>
        </w:rPr>
        <w:t xml:space="preserve">We've also had more broadly a number of board structure optimates optimization as he is in place that include scaling our alizad shared services, a number VI automation. Other initiatives already play charge that drug efficiency and productivity. And so we're looking at those for what we can accelerate.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47:57</w:t>
      </w:r>
    </w:p>
    <w:p>
      <w:r>
        <w:rPr>
          <w:rFonts w:ascii="等线(中文正文)" w:hAnsi="等线(中文正文)" w:cs="等线(中文正文)" w:eastAsia="等线(中文正文)"/>
          <w:b w:val="false"/>
          <w:i w:val="false"/>
          <w:sz w:val="20"/>
        </w:rPr>
        <w:t xml:space="preserve">And then relates to the RD port fly up. We're looking across each of the businesses. They are ensuring that we're appropriately fueling ah and properly focusing on the most impact programs. But then those that are less than tackle, we're looking at how we can turn those.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48:14</w:t>
      </w:r>
    </w:p>
    <w:p>
      <w:r>
        <w:rPr>
          <w:rFonts w:ascii="等线(中文正文)" w:hAnsi="等线(中文正文)" w:cs="等线(中文正文)" w:eastAsia="等线(中文正文)"/>
          <w:b w:val="false"/>
          <w:i w:val="false"/>
          <w:sz w:val="20"/>
        </w:rPr>
        <w:t xml:space="preserve">So ve got a number of the initiative, josh, focused on how do we how do we uh drive our office toward the most impact all areas of the business into a revenue generation. And then everything else was sweating. Our next question comes from a with B, T, I, 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48:35</w:t>
      </w:r>
    </w:p>
    <w:p>
      <w:r>
        <w:rPr>
          <w:rFonts w:ascii="等线(中文正文)" w:hAnsi="等线(中文正文)" w:cs="等线(中文正文)" w:eastAsia="等线(中文正文)"/>
          <w:b w:val="false"/>
          <w:i w:val="false"/>
          <w:sz w:val="20"/>
        </w:rPr>
        <w:t xml:space="preserve">Please go ahead morning. Thanks for taking the question. I wanted to double back to your ology. I think you mentioned you know you have some active execution plans in place for improving the the signal modulation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48:47</w:t>
      </w:r>
    </w:p>
    <w:p>
      <w:r>
        <w:rPr>
          <w:rFonts w:ascii="等线(中文正文)" w:hAnsi="等线(中文正文)" w:cs="等线(中文正文)" w:eastAsia="等线(中文正文)"/>
          <w:b w:val="false"/>
          <w:i w:val="false"/>
          <w:sz w:val="20"/>
        </w:rPr>
        <w:t xml:space="preserve">Can you just dive a little deeper into that? I know that that's something you've been focused on for a couple quarters. Maybe it's going a little bit flower than hope.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48:55</w:t>
      </w:r>
    </w:p>
    <w:p>
      <w:r>
        <w:rPr>
          <w:rFonts w:ascii="等线(中文正文)" w:hAnsi="等线(中文正文)" w:cs="等线(中文正文)" w:eastAsia="等线(中文正文)"/>
          <w:b w:val="false"/>
          <w:i w:val="false"/>
          <w:sz w:val="20"/>
        </w:rPr>
        <w:t xml:space="preserve">So he can just give us an update on how that a is going. Yeah, it's something going slower than we interested ted we had. We we just add too much.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49:10</w:t>
      </w:r>
    </w:p>
    <w:p>
      <w:r>
        <w:rPr>
          <w:rFonts w:ascii="等线(中文正文)" w:hAnsi="等线(中文正文)" w:cs="等线(中文正文)" w:eastAsia="等线(中文正文)"/>
          <w:b w:val="false"/>
          <w:i w:val="false"/>
          <w:sz w:val="20"/>
        </w:rPr>
        <w:t xml:space="preserve">Commercial tunnel is the bottom over the course. Think about the course, the last sixty nine month, and we certainly learned from that we made to justice with IT. But at this point time, we feel we have the right leadership structure in place now from region managers on out Better. So key to driving like this, we have quite to turn over the manager level, medical graph level at level. And so lot of learning from that as we look forward to number of um but I would say on the manage side that all to fill up on the reaching managers importance.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49:48</w:t>
      </w:r>
    </w:p>
    <w:p>
      <w:r>
        <w:rPr>
          <w:rFonts w:ascii="等线(中文正文)" w:hAnsi="等线(中文正文)" w:cs="等线(中文正文)" w:eastAsia="等线(中文正文)"/>
          <w:b w:val="false"/>
          <w:i w:val="false"/>
          <w:sz w:val="20"/>
        </w:rPr>
        <w:t xml:space="preserve">And we've had you know nearly one hundred people that have been hired in our various ages of training both political rap and territory reps to really rank in that commercial y which is really needed not only for case coverage but also to drive appropriate um patient activation events in poll fruit. Appropriate to see really part of the business and what an area that sonic statically be well rosel ever do you want to the intial capabilities to watch them on the space primarily been a commercial disruption issue um that has linger farther than we wanted at this point time. You have made appropriate higher the proper training in public investment and we accept that see an improvement in that business um and the quarters progressed.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50:41</w:t>
      </w:r>
    </w:p>
    <w:p>
      <w:r>
        <w:rPr>
          <w:rFonts w:ascii="等线(中文正文)" w:hAnsi="等线(中文正文)" w:cs="等线(中文正文)" w:eastAsia="等线(中文正文)"/>
          <w:b w:val="false"/>
          <w:i w:val="false"/>
          <w:sz w:val="20"/>
        </w:rPr>
        <w:t xml:space="preserve">Our next question comes from VJ cur with ever core. Please go ahead. I might take taking my question. II just um I had one question on on the same by back the jane when we see companies announced large else like the number fifteen million deal um the jersey buybacks being suspended.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51:03</w:t>
      </w:r>
    </w:p>
    <w:p>
      <w:r>
        <w:rPr>
          <w:rFonts w:ascii="等线(中文正文)" w:hAnsi="等线(中文正文)" w:cs="等线(中文正文)" w:eastAsia="等线(中文正文)"/>
          <w:b w:val="false"/>
          <w:i w:val="false"/>
          <w:sz w:val="20"/>
        </w:rPr>
        <w:t xml:space="preserve">So my question is, uh is uh the two bling uh by back into you, is that signaling anything on a deal and johna think you mention wanted a half billion of h cash on hand um how we are founding the two billion other by back, are you going to rain and get right now? Thank you. I think vj um so we intend to the two billion, we get one hp on the baLance sheet.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51:30</w:t>
      </w:r>
    </w:p>
    <w:p>
      <w:r>
        <w:rPr>
          <w:rFonts w:ascii="等线(中文正文)" w:hAnsi="等线(中文正文)" w:cs="等线(中文正文)" w:eastAsia="等线(中文正文)"/>
          <w:b w:val="false"/>
          <w:i w:val="false"/>
          <w:sz w:val="20"/>
        </w:rPr>
        <w:t xml:space="preserve">Now we project our cash over the taking water or on that h two cash on hand, we've been restricted from trading. We will be restricted at least the generate shareholder vote on the six。But the students were not restricted.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51:49</w:t>
      </w:r>
    </w:p>
    <w:p>
      <w:r>
        <w:rPr>
          <w:rFonts w:ascii="等线(中文正文)" w:hAnsi="等线(中文正文)" w:cs="等线(中文正文)" w:eastAsia="等线(中文正文)"/>
          <w:b w:val="false"/>
          <w:i w:val="false"/>
          <w:sz w:val="20"/>
        </w:rPr>
        <w:t xml:space="preserve">We intended researches a two million shares, two billion dollars of the shares, as I mention. And why now is we look at the the stock Price. We looked forward that um the outlook for the company, that we have, our confidence in the company, the pipeline, we think that's a great use of our capital.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52:11</w:t>
      </w:r>
    </w:p>
    <w:p>
      <w:r>
        <w:rPr>
          <w:rFonts w:ascii="等线(中文正文)" w:hAnsi="等线(中文正文)" w:cs="等线(中文正文)" w:eastAsia="等线(中文正文)"/>
          <w:b w:val="false"/>
          <w:i w:val="false"/>
          <w:sz w:val="20"/>
        </w:rPr>
        <w:t xml:space="preserve">Our next question comes from Matthew o. Brian with piper sander. Please go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52:18</w:t>
      </w:r>
    </w:p>
    <w:p>
      <w:r>
        <w:rPr>
          <w:rFonts w:ascii="等线(中文正文)" w:hAnsi="等线(中文正文)" w:cs="等线(中文正文)" w:eastAsia="等线(中文正文)"/>
          <w:b w:val="false"/>
          <w:i w:val="false"/>
          <w:sz w:val="20"/>
        </w:rPr>
        <w:t xml:space="preserve">Good morning. Thanks for taking my question. Was hoping to talk a little bit about the number. I know the boats coming up here in just a few weeks. Just curious about boston, the comfort level in, in the adding additional cash to that transaction if required. Just given the pull back in your stock in the degradation in the value of the overall transaction, if that were to be the case, would you still be committed to the deal at the current or that the previous situation if a higher cash component is required? thanks.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52:51</w:t>
      </w:r>
    </w:p>
    <w:p>
      <w:r>
        <w:rPr>
          <w:rFonts w:ascii="等线(中文正文)" w:hAnsi="等线(中文正文)" w:cs="等线(中文正文)" w:eastAsia="等线(中文正文)"/>
          <w:b w:val="false"/>
          <w:i w:val="false"/>
          <w:sz w:val="20"/>
        </w:rPr>
        <w:t xml:space="preserve">I this kind of something number ers to the general, we can那个那个事情是we really focus on the little spare of the you know that the momentum of the I cvt now and the potential addition of panama think is a very，very powerful of business and community. Um we said many, many times that we essentially planned to run umbra as a business unit, consistent how we do best of scientific mobile presidents, keeping their strong commercial y attacks and keeping our d pipeline. So we have a very solid way you maintain and enhance the the momentum of clothing. Uh, we had the shareholder vote and made some um we're hopeful encountered that that will be uh fruit as plant.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53:52</w:t>
      </w:r>
    </w:p>
    <w:p>
      <w:r>
        <w:rPr>
          <w:rFonts w:ascii="等线(中文正文)" w:hAnsi="等线(中文正文)" w:cs="等线(中文正文)" w:eastAsia="等线(中文正文)"/>
          <w:b w:val="false"/>
          <w:i w:val="false"/>
          <w:sz w:val="20"/>
        </w:rPr>
        <w:t xml:space="preserve">Our last question will come from mat tailor with jeffries. Please go ahead. Make you taking the question. I just wanted to follow up on some of the comments that you made about the outlook for washing in in pfa was something for more clarity on lah fin in terms of our stand alone was growing you mentioned was decelerating.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54:14</w:t>
      </w:r>
    </w:p>
    <w:p>
      <w:r>
        <w:rPr>
          <w:rFonts w:ascii="等线(中文正文)" w:hAnsi="等线(中文正文)" w:cs="等线(中文正文)" w:eastAsia="等线(中文正文)"/>
          <w:b w:val="false"/>
          <w:i w:val="false"/>
          <w:sz w:val="20"/>
        </w:rPr>
        <w:t xml:space="preserve">Was that actually declining in q in? And what's the outlook for stand alone this year in the next. Yeah, I would like to call a paci c number for outlook on can common IT specific and watch and alone all that. And if we gave pretty good guy and to what we see as um the probably guidance for the full year and watch, which is the global meetings, uh US uh, low admission of digits. A lot of teams sorry at that was I think uh load MIT teams for US flashman international plus one mid team growth globally.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54:57</w:t>
      </w:r>
    </w:p>
    <w:p>
      <w:r>
        <w:rPr>
          <w:rFonts w:ascii="等线(中文正文)" w:hAnsi="等线(中文正文)" w:cs="等线(中文正文)" w:eastAsia="等线(中文正文)"/>
          <w:b w:val="false"/>
          <w:i w:val="false"/>
          <w:sz w:val="20"/>
        </w:rPr>
        <w:t>That's outlook, which is obviously a slower outlook thing when we saw in first corner, but reflects what we what I mentioned earlier and a overcoming some very large one comes overcoming some efficiency issues that we see that a higher ted before and a morva trend towards stronger and stronger and commitment in a less a less strong week end to end and standard. Now over time, we aim to try to prove that they said and in a result, investments were making. Um but as I mentioned, yes can company strengths and loan a可能为was wrong。</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55:38</w:t>
      </w:r>
    </w:p>
    <w:p>
      <w:r>
        <w:rPr>
          <w:rFonts w:ascii="等线(中文正文)" w:hAnsi="等线(中文正文)" w:cs="等线(中文正文)" w:eastAsia="等线(中文正文)"/>
          <w:b w:val="false"/>
          <w:i w:val="false"/>
          <w:sz w:val="20"/>
        </w:rPr>
        <w:t xml:space="preserve">Thank you for joining us today. We appreciate your interest in boston scientific. If we were unable to get your question or you have any follow up, please don't hesitate to reach out to the investor relations team or you just connect daily will give you all of entertainment to us for the replay. Thank you, everyone.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56:00</w:t>
      </w:r>
    </w:p>
    <w:p>
      <w:r>
        <w:rPr>
          <w:rFonts w:ascii="等线(中文正文)" w:hAnsi="等线(中文正文)" w:cs="等线(中文正文)" w:eastAsia="等线(中文正文)"/>
          <w:b w:val="false"/>
          <w:i w:val="false"/>
          <w:sz w:val="20"/>
        </w:rPr>
        <w:t xml:space="preserve">Please note recording will be available in one hour by dialing either one eight seven seven three four four seven five to nine or one four one two three one seven zero zero eight eight using the replay code four five three nine three two seven until April twenty nine, twenty twenty six at eleven fifty nine PM, eastern time. The conference is now concluded. Thank you for attempting today's presentation. You may now.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2026-04-22T14:29:27Z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E6636BB100BBAFBB4581D91E6DDB8AD479EBBEFC337DDDA20A66463F44DFE5CACE5B9DEC4F51E6D4A81F07FBAE1F40F77A6DE4C3CD2B28DC585DDC7D5B0FCE9E1539435</vt:lpwstr>
  </property>
</Properties>
</file>