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【摩根士丹利】高油价利好中国汽车出口高增对冲内需疲软、EV与车展可期，亚洲车市面临地缘、油价、供应链与盈利压力 260417_原文</w:t>
      </w:r>
    </w:p>
    <w:p>
      <w:pPr>
        <w:jc w:val="center"/>
      </w:pPr>
      <w:r>
        <w:rPr>
          <w:rFonts w:ascii="等线(中文正文)" w:hAnsi="等线(中文正文)" w:cs="等线(中文正文)" w:eastAsia="等线(中文正文)"/>
          <w:b w:val="false"/>
          <w:i w:val="false"/>
          <w:sz w:val="20"/>
        </w:rPr>
        <w:t>2026年04月18日 12:16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Today everyone is uh, April sixteen, thursday. Uh, welcome to movies in asia art monthly webcast. Uh, my name is tim shells, greater china other Alice from Morgan delhi. I'm your moderator for today's caught, uh, be joined by my colleague, uh, across the regions, uh from each of the other kids so we have a korean other other in fifteen, uh indian other Alice bing, uh, japan order ala. He thought to six son, uh that but that leaves um will we have the shady one uh from china的team who covers other part ah please note that this event is more mogan stani institution the clients only if you are a member of the press，please disconnect and reach out separately.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00:44</w:t>
      </w:r>
    </w:p>
    <w:p>
      <w:r>
        <w:rPr>
          <w:rFonts w:ascii="等线(中文正文)" w:hAnsi="等线(中文正文)" w:cs="等线(中文正文)" w:eastAsia="等线(中文正文)"/>
          <w:b w:val="false"/>
          <w:i w:val="false"/>
          <w:sz w:val="20"/>
        </w:rPr>
        <w:t xml:space="preserve">Uh for important disclosure, please refer to mogan stani disclosure website and come you know that this webcasts may be recorded um to keep IT interactive we can send the questions that any time to in the presentation from as the question tap uh for today's call provide a quick round dows we will start from korean autos um so for korea dos um despight the healthy uh HFX calvin in first quarter at the Young and teen expect to see downs'to auto and earnings given mad violent disruptions in the higher grunty preventions within the teams coverage universe earnings for other parts in the tie nes which could be more stable uh investor who focus more on a well focus more on early signals of the demand and the supply uh supply chain uh the ability doing first quarter earnings on next we have a osm from chicken out uh session rest of meetings with the investors suggest that the the mark sentiment is uh overwhelmingly barriers due to the multiple headwinds uh like a potential supply supply and disruptions, weakening global demand for inflation and higher fuel cost and rising manufacturing cost. Um according to because some very few investors are willing to hold other shares ahead of the conservative guidance. Uh but he would never share more details uh later.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w:t>
      </w:r>
    </w:p>
    <w:p>
      <w:r>
        <w:rPr>
          <w:rFonts w:ascii="等线(中文正文)" w:hAnsi="等线(中文正文)" w:cs="等线(中文正文)" w:eastAsia="等线(中文正文)"/>
          <w:b w:val="false"/>
          <w:i w:val="false"/>
          <w:sz w:val="20"/>
        </w:rPr>
        <w:t xml:space="preserve">Uh shifting to indian autos. The bene will explore the latest train in indian autos sector and cells continue to sore in march uh, these years and demand across passenger echoes and two wheelers remain healthy I think will also share his view on the upcoming uh four quarter physical year twenty twenty six results. Uh as returning a fox uh focus to china uh lay down will take a moment to reflect on some a rest of feed back from modest deny china summit.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02:35</w:t>
      </w:r>
    </w:p>
    <w:p>
      <w:r>
        <w:rPr>
          <w:rFonts w:ascii="等线(中文正文)" w:hAnsi="等线(中文正文)" w:cs="等线(中文正文)" w:eastAsia="等线(中文正文)"/>
          <w:b w:val="false"/>
          <w:i w:val="false"/>
          <w:sz w:val="20"/>
        </w:rPr>
        <w:t xml:space="preserve">Would you just wrap up the two weeks ago and the SAT, the stage for what's coming next? Especially, I think of one of the most important industry event, beijing other show will kick off next week, next friday. So we will breathe a keep Price spot and something you should focus on啊，doing the show.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02:52</w:t>
      </w:r>
    </w:p>
    <w:p>
      <w:r>
        <w:rPr>
          <w:rFonts w:ascii="等线(中文正文)" w:hAnsi="等线(中文正文)" w:cs="等线(中文正文)" w:eastAsia="等线(中文正文)"/>
          <w:b w:val="false"/>
          <w:i w:val="false"/>
          <w:sz w:val="20"/>
        </w:rPr>
        <w:t xml:space="preserve">So without that, do let me hand over to, uh, you sip to share more details and insight about the korea. Over to you go to thank you. Yeah thank you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03:04</w:t>
      </w:r>
    </w:p>
    <w:p>
      <w:r>
        <w:rPr>
          <w:rFonts w:ascii="等线(中文正文)" w:hAnsi="等线(中文正文)" w:cs="等线(中文正文)" w:eastAsia="等线(中文正文)"/>
          <w:b w:val="false"/>
          <w:i w:val="false"/>
          <w:sz w:val="20"/>
        </w:rPr>
        <w:t xml:space="preserve">So yeah, i'll just briefly over h one to preview for auto sector as to mention uh, I think Operationally, I think uh for uh the Operation is tracking broadly kind of in line with company's guidance. Um can they posted kind of minus two percent um YY volume growth or one q uh which is slightly kind of the pointing but manageable. Uh KME while posted uh uh part of two percent while a while balling grows.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 xml:space="preserve">So uh, I think on relative basis here seems to be executing slightly Better than that of can there. But again, I think both companies of volumes are kind of tracking broadly in line with what they've expected. Uh, they did mention that uh because of the middle east conflict, uh some of the middle east volumes um may have been impacted uh towards and the march. Uh, so I think that could be the reason for a slight volume downside. But nonetheless these are generally consider relatively law proof margin region.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04:04</w:t>
      </w:r>
    </w:p>
    <w:p>
      <w:r>
        <w:rPr>
          <w:rFonts w:ascii="等线(中文正文)" w:hAnsi="等线(中文正文)" w:cs="等线(中文正文)" w:eastAsia="等线(中文正文)"/>
          <w:b w:val="false"/>
          <w:i w:val="false"/>
          <w:sz w:val="20"/>
        </w:rPr>
        <w:t xml:space="preserve">So I don't think it's gonna a huge way waiting on the oral kind of my earnings and margin trend at this for one q meanwhile currency uh has been a major kind of a uh calling uh with uh you know currency temporary exceeding fifteen hundred uh in in one q uh so I think the Operationally they will continue to benefit uh but nonetheless uh because uh they recognize a warranty provision expenses um using water ending a currency and the fact that currency shot up uh at the end of uh uh march uh tours around fifteen thirty. So uh I think that would likely uh be the main reason uh for downsides to consensus numbers for both come in here. But this is generally a bit top of baLanced items.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04:57</w:t>
      </w:r>
    </w:p>
    <w:p>
      <w:r>
        <w:rPr>
          <w:rFonts w:ascii="等线(中文正文)" w:hAnsi="等线(中文正文)" w:cs="等线(中文正文)" w:eastAsia="等线(中文正文)"/>
          <w:b w:val="false"/>
          <w:i w:val="false"/>
          <w:sz w:val="20"/>
        </w:rPr>
        <w:t xml:space="preserve">So as currency begins to stabilize second quarter and second half, uh I think the a the whole kind of the uh warranty provision expenses should likely a reverse. So uh you know one q yes, there is a bit of down sides, but I don't think this is more relating to kind of you know baLanced item related issues rather than a company is seeing notable volume or earnings or margin downside. Uh, ka also hosted recently, see your investor day where where company the management reiterated their annual OP target of ten point to trying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05:33</w:t>
      </w:r>
    </w:p>
    <w:p>
      <w:r>
        <w:rPr>
          <w:rFonts w:ascii="等线(中文正文)" w:hAnsi="等线(中文正文)" w:cs="等线(中文正文)" w:eastAsia="等线(中文正文)"/>
          <w:b w:val="false"/>
          <w:i w:val="false"/>
          <w:sz w:val="20"/>
        </w:rPr>
        <w:t xml:space="preserve">Uh, they did mention that there are you know obviously there is a lot of uncertainty relating to the east ast conflict, whether it's a you know relating to the author demand flash, uh, no supply chain uh issues. Uh but now assuming that things do get resolved uh, pretty quickly then uh, IT didn't sound like they were anticipating or or meaningful ly concerned about you sizeable supply disruptions at these for now. So hopefully, that becomes the case.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06:06</w:t>
      </w:r>
    </w:p>
    <w:p>
      <w:r>
        <w:rPr>
          <w:rFonts w:ascii="等线(中文正文)" w:hAnsi="等线(中文正文)" w:cs="等线(中文正文)" w:eastAsia="等线(中文正文)"/>
          <w:b w:val="false"/>
          <w:i w:val="false"/>
          <w:sz w:val="20"/>
        </w:rPr>
        <w:t xml:space="preserve">And I think as long as the volumes are kind of intact and remain intact, a currency continues to be uh you know major tail win. And as a result of that, even in the case of a higher ample cause, uh company seems to be kind of thinking that are their annual op target can still be achievable. Meanwhile out of parts side uh as to mention uh large because all of parts names are uh probably less kind of exposed to kind of a uh the quarterly volume impact.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 xml:space="preserve">Um uh so we do think uh you know uh one q uh should be slightly more resilient relative to auto EMS. Um but in other than seasonality factors, we think you know a majority of the auto part names will likely probably print kind of in line quarter. So we're not really expecting a surprises uh, on the upside or downside for auto part names.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07:00</w:t>
      </w:r>
    </w:p>
    <w:p>
      <w:r>
        <w:rPr>
          <w:rFonts w:ascii="等线(中文正文)" w:hAnsi="等线(中文正文)" w:cs="等线(中文正文)" w:eastAsia="等线(中文正文)"/>
          <w:b w:val="false"/>
          <w:i w:val="false"/>
          <w:sz w:val="20"/>
        </w:rPr>
        <w:t xml:space="preserve">Uh so within our auto parts, auto flash, auto parts space, uh, we continue to uh like uh hunting kia, but on relative basis, prefer kia over handling partly because of easier valuation and within other parts space, uh, we continue to like a hunger tire. Uh just given very chief uia plus uh the the rerating potential rising from a higher shareholder returns going forward。And the other thing to highlight is that um you know obviously there's stand a lot of kind of chatter uh and you know growing headlines, uh higher all Price uh potentially resulting in uh more bv sales.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07:39</w:t>
      </w:r>
    </w:p>
    <w:p>
      <w:r>
        <w:rPr>
          <w:rFonts w:ascii="等线(中文正文)" w:hAnsi="等线(中文正文)" w:cs="等线(中文正文)" w:eastAsia="等线(中文正文)"/>
          <w:b w:val="false"/>
          <w:i w:val="false"/>
          <w:sz w:val="20"/>
        </w:rPr>
        <w:t xml:space="preserve">Uh etta uh and you know there is clearly we are clearly seeing signs of you consumers having more interest in h electric equals. Uh that being said, are our US. Team put out a not recently highlighting that in order for consumers to have more pronounced kind of you know switch a towards more kind of electric vehicles, other drive train uh or even considering kind of a demand uh um you know um or or kind of delay in purchases, uh, you know we think that oil Price has to remain elevated for you know more than good six months or so.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08:16</w:t>
      </w:r>
    </w:p>
    <w:p>
      <w:r>
        <w:rPr>
          <w:rFonts w:ascii="等线(中文正文)" w:hAnsi="等线(中文正文)" w:cs="等线(中文正文)" w:eastAsia="等线(中文正文)"/>
          <w:b w:val="false"/>
          <w:i w:val="false"/>
          <w:sz w:val="20"/>
        </w:rPr>
        <w:t xml:space="preserve">So just the fact that we've seen a bit of a you know sharp Spike in all Price. Uh uh so to assume that uh that's gonna result the meaningful decline and out of the man or shift in uh drive train mix, I think that's a little bit prety mature uh none's I think uh one kind of a silver lining uh factor for the korean o EMS is obviously um if all Price continues to kind of stay elevated, uh then we think the hybrid demand, particularly in the US, will continue to uh accelerate. Uh no and you know the fact I can then I just recently rolled out uh their flagship HHV models palace ate HV for him day and television HHV for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09:00</w:t>
      </w:r>
    </w:p>
    <w:p>
      <w:r>
        <w:rPr>
          <w:rFonts w:ascii="等线(中文正文)" w:hAnsi="等线(中文正文)" w:cs="等线(中文正文)" w:eastAsia="等线(中文正文)"/>
          <w:b w:val="false"/>
          <w:i w:val="false"/>
          <w:sz w:val="20"/>
        </w:rPr>
        <w:t xml:space="preserve">Uh that uh we think uh you know these momentum, the hybrid m momentum a should be able to provide additional question relative to other global im. So those are kind of key highlights from korea. We thank you on that. Next, we have questions for in japan other teams to talk about some uh, in the feedback from his rest of meetings with the home court investors and together with them his really cross from the the resent the arrest in midst of over two years uh thank you so much for japanese or uh IT may offer up uh summer for the uh mention already but uh I will talk about uh what's currently a debated uh about past few weeks and I activity YA fine what the invited the currently focusing on both industry both industry labor on the individual al socks the common selling point among eba is that uh medical situations to highly unsaddened it's difficult establish a clear a base case for fireing much is thirty seven care they they get aniele around the assumption for total or demand on the impact of rising raw material against this book.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10:17</w:t>
      </w:r>
    </w:p>
    <w:p>
      <w:r>
        <w:rPr>
          <w:rFonts w:ascii="等线(中文正文)" w:hAnsi="等线(中文正文)" w:cs="等线(中文正文)" w:eastAsia="等线(中文正文)"/>
          <w:b w:val="false"/>
          <w:i w:val="false"/>
          <w:sz w:val="20"/>
        </w:rPr>
        <w:t xml:space="preserve">Backlog of height and military risk also have been have been a under under pressure and our coverage union has under performed to the uh japanese index file ten to twenty percent compare with the level before the geopolitical risk in case fighter this is this uh shaper decline. There were a very few investors who half time of constructive science within our coverage, uh names with higher exposure to india and as such as I是and view as being a more possible under this situation at the sixty seven years，of course, a way of global demand throwing and rising memory and energy costs. How, however, the bigger conn.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11:05</w:t>
      </w:r>
    </w:p>
    <w:p>
      <w:r>
        <w:rPr>
          <w:rFonts w:ascii="等线(中文正文)" w:hAnsi="等线(中文正文)" w:cs="等线(中文正文)" w:eastAsia="等线(中文正文)"/>
          <w:b w:val="false"/>
          <w:i w:val="false"/>
          <w:sz w:val="20"/>
        </w:rPr>
        <w:t xml:space="preserve">Concern at this stage is that the surprise side, the risk specially invites, are focusing on the possibility that disruption to oil and natural gas pokemon could spill over into the separate chain and begin to impact product itself. One, uh one topic that has been discussed more frequently is at risk of oil and the shortage affecting indian ICN, our automobile production. H if this a disruption to sipping by the straight of horses ses in business season, not only to parts a supply, including lazy and tires, but also to speak production as shortage of natural gas could prevent he treatment processes, potentially leading to automated production card to even temporary shape towns.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11:54</w:t>
      </w:r>
    </w:p>
    <w:p>
      <w:r>
        <w:rPr>
          <w:rFonts w:ascii="等线(中文正文)" w:hAnsi="等线(中文正文)" w:cs="等线(中文正文)" w:eastAsia="等线(中文正文)"/>
          <w:b w:val="false"/>
          <w:i w:val="false"/>
          <w:sz w:val="20"/>
        </w:rPr>
        <w:t xml:space="preserve">While we would emphasize is that in business concerns this about Price increase itself and more about these physical separate constraint and the risk of Operations, uh, Operational of this uh, disruption station, even the labor will are safety. Few investors are willing to build position uh, for earth names ahead of. The release of the physical and uh much and thirty seven guide dance, which is scheduled at may.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12:22</w:t>
      </w:r>
    </w:p>
    <w:p>
      <w:r>
        <w:rPr>
          <w:rFonts w:ascii="等线(中文正文)" w:hAnsi="等线(中文正文)" w:cs="等线(中文正文)" w:eastAsia="等线(中文正文)"/>
          <w:b w:val="false"/>
          <w:i w:val="false"/>
          <w:sz w:val="20"/>
        </w:rPr>
        <w:t xml:space="preserve">On the demand side, the investors are also concerned about the big process Baker sales may be in global y and not only due to the reduce the shipment to the middle st, but also the because inflation is waiting, waiting ing on the reality for this for their income and higher grasp Prices are dumping demand. In addition, market share driven by changes in power to mix, uh, drawing increase in attention, higher concern Prices could access the shift from ice to uh ice to hybrid and uh and having the EB, if the man to IT take to a to the habit, some japanese OEM could have benefit. But if EV probe hard become the dominant outcome, japanese OM could face a construction in other opportunities in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13:11</w:t>
      </w:r>
    </w:p>
    <w:p>
      <w:r>
        <w:rPr>
          <w:rFonts w:ascii="等线(中文正文)" w:hAnsi="等线(中文正文)" w:cs="等线(中文正文)" w:eastAsia="等线(中文正文)"/>
          <w:b w:val="false"/>
          <w:i w:val="false"/>
          <w:sz w:val="20"/>
        </w:rPr>
        <w:t xml:space="preserve">S. Market at at this moment, with the availability ity of the eb and the great highway, such as the shift of may favor hired vehicles. We are in the same market question from the Price completed chinese EB and progressing IT offering.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 xml:space="preserve">Uh, are the likely to index lay on making the open environment more chAllenging for the japan is OM in sale in the sale market costing impression is another king of who admit that if oil Prices were to rise by thirteen percent, manufacture costs could increase by laft y fifty thousand ym particle, many driven by plastic and order. On top of that, rising costs for steel, arminian, copper and parties remain additional risk factors. Importantly, there are very few markets, uh india being a notable exception uh, where OMS come meaningful pass through these costs increase.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14:08</w:t>
      </w:r>
    </w:p>
    <w:p>
      <w:r>
        <w:rPr>
          <w:rFonts w:ascii="等线(中文正文)" w:hAnsi="等线(中文正文)" w:cs="等线(中文正文)" w:eastAsia="等线(中文正文)"/>
          <w:b w:val="false"/>
          <w:i w:val="false"/>
          <w:sz w:val="20"/>
        </w:rPr>
        <w:t xml:space="preserve">So rising the risk of the margin illusion for the uh six seven eight for the japanese OEM. Uh next just me uh briefly comment on the individual name. Although our rating uh is overweight on the and underwear on spero but uh there were uh the sound discussions uh on this uh military uh conflict 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14:34</w:t>
      </w:r>
    </w:p>
    <w:p>
      <w:r>
        <w:rPr>
          <w:rFonts w:ascii="等线(中文正文)" w:hAnsi="等线(中文正文)" w:cs="等线(中文正文)" w:eastAsia="等线(中文正文)"/>
          <w:b w:val="false"/>
          <w:i w:val="false"/>
          <w:sz w:val="20"/>
        </w:rPr>
        <w:t xml:space="preserve">So for example so uh interesting ly some input views stock more vorship on the option.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14:43</w:t>
      </w:r>
    </w:p>
    <w:p>
      <w:r>
        <w:rPr>
          <w:rFonts w:ascii="等线(中文正文)" w:hAnsi="等线(中文正文)" w:cs="等线(中文正文)" w:eastAsia="等线(中文正文)"/>
          <w:b w:val="false"/>
          <w:i w:val="false"/>
          <w:sz w:val="20"/>
        </w:rPr>
        <w:t xml:space="preserve">Economy may remain relative tivy reason computed india SA market. Uh if this matter is the conflict, this passes to making IT higher. US. Six for the请关注公众号思维纪要社，更多既要请加V西安20210130。For such a long time, india grown tree is still very support.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15:11</w:t>
      </w:r>
    </w:p>
    <w:p>
      <w:r>
        <w:rPr>
          <w:rFonts w:ascii="等线(中文正文)" w:hAnsi="等线(中文正文)" w:cs="等线(中文正文)" w:eastAsia="等线(中文正文)"/>
          <w:b w:val="false"/>
          <w:i w:val="false"/>
          <w:sz w:val="20"/>
        </w:rPr>
        <w:t xml:space="preserve">But in the near time, in this increasing concern about the impact of the disruption on the indian economy, i've instead that the share has has been under perform relative to the market seki. So some evidence also question with the guidance. This is already being pressed in too much, uh conservatively. Uh let me know here and uh hand over to the thank you again.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15:39</w:t>
      </w:r>
    </w:p>
    <w:p>
      <w:r>
        <w:rPr>
          <w:rFonts w:ascii="等线(中文正文)" w:hAnsi="等线(中文正文)" w:cs="等线(中文正文)" w:eastAsia="等线(中文正文)"/>
          <w:b w:val="false"/>
          <w:i w:val="false"/>
          <w:sz w:val="20"/>
        </w:rPr>
        <w:t xml:space="preserve">So the goon, I think that being is the my money to pass the today's where pass so prod uh let us discuss more about the china house ah so first part that we are going to talk about the chinese summit, uh because the china team just hosted our first onshore china is made in almost to seven years um two weeks ago I think some uh uh uh a little bit uh the ground information uh for auto in other parts. We have twenty three other companies to join h joining the the conference this year. So big up like the of year and that would get the mix of the uh Cooper participants, forty percent or party maker, thirty percent car makers and is surprisingly they are there were fifteen percent that time driving vehicles and um fifteen percent from e votos electric of vertical take coffee and landing.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16:30</w:t>
      </w:r>
    </w:p>
    <w:p>
      <w:r>
        <w:rPr>
          <w:rFonts w:ascii="等线(中文正文)" w:hAnsi="等线(中文正文)" w:cs="等线(中文正文)" w:eastAsia="等线(中文正文)"/>
          <w:b w:val="false"/>
          <w:i w:val="false"/>
          <w:sz w:val="20"/>
        </w:rPr>
        <w:t xml:space="preserve">Um I think some things uh with heating is that um doing the meetings, I think we got to like fifty to twenty percent glow invest presence. So is uh much higher devices. Our previous conference held in china, uh we also host IT um uh atton driving test ride AA day after the conference.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16:49</w:t>
      </w:r>
    </w:p>
    <w:p>
      <w:r>
        <w:rPr>
          <w:rFonts w:ascii="等线(中文正文)" w:hAnsi="等线(中文正文)" w:cs="等线(中文正文)" w:eastAsia="等线(中文正文)"/>
          <w:b w:val="false"/>
          <w:i w:val="false"/>
          <w:sz w:val="20"/>
        </w:rPr>
        <w:t xml:space="preserve">I think we got like a fifteen investor joy, I think thirty five to forty percent after investors, uh, we're coming from global account. So this together with rest meetings, the mix of rest of meetings, we think the global interest has been coming back. Or there doesn't mean that are they are super boot sh on china autos.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17:07</w:t>
      </w:r>
    </w:p>
    <w:p>
      <w:r>
        <w:rPr>
          <w:rFonts w:ascii="等线(中文正文)" w:hAnsi="等线(中文正文)" w:cs="等线(中文正文)" w:eastAsia="等线(中文正文)"/>
          <w:b w:val="false"/>
          <w:i w:val="false"/>
          <w:sz w:val="20"/>
        </w:rPr>
        <w:t xml:space="preserve">But apparently the interest there and during the conference, I think a few key topics uh, people uh, focus on, of course firstly at times writing, I think uh is that as a core thing, people focus on level two plus together we delivered for uh, I think the big difference is that increasing discussion about the level for robot xi, about business model, about the scalability ties and who could be the winners. So um apparently we saw uh, consensus forming that china might skip uh level three and pushed directly to live for uh because this very important as a part of in body AI strategies. And secondly, apparently domestic demands on the pressure.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17:49</w:t>
      </w:r>
    </w:p>
    <w:p>
      <w:r>
        <w:rPr>
          <w:rFonts w:ascii="等线(中文正文)" w:hAnsi="等线(中文正文)" w:cs="等线(中文正文)" w:eastAsia="等线(中文正文)"/>
          <w:b w:val="false"/>
          <w:i w:val="false"/>
          <w:sz w:val="20"/>
        </w:rPr>
        <w:t xml:space="preserve">But export to relieve surface the Price spot. So if we look at the first quarter, uh the car cells, I think domus cells were down like a twenty percent year year. But export from china, uh uh, was up like six percent of a year. Uh, I think they want, uh, uh, IT shouldn't come as a complete surprise. But h china's the entire evolution actually force would urge car maker to accept erin, the global expansion.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18:13</w:t>
      </w:r>
    </w:p>
    <w:p>
      <w:r>
        <w:rPr>
          <w:rFonts w:ascii="等线(中文正文)" w:hAnsi="等线(中文正文)" w:cs="等线(中文正文)" w:eastAsia="等线(中文正文)"/>
          <w:b w:val="false"/>
          <w:i w:val="false"/>
          <w:sz w:val="20"/>
        </w:rPr>
        <w:t xml:space="preserve">I think the key investor focus would be the sustainability uh of export and the key visits a gross market and separately, uh although EV has become the commodity, but EV tell wing from the recent the surge of all your prize that uh attraction for investors uh because apparently can tell from the media report and also our previous notes. I think higher oil prizes revive EV demands on especially in some uh asian country like australia who heavy rely on oil import. Um we we were traveling to australia for store track uh, a couple years ago.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18:51</w:t>
      </w:r>
    </w:p>
    <w:p>
      <w:r>
        <w:rPr>
          <w:rFonts w:ascii="等线(中文正文)" w:hAnsi="等线(中文正文)" w:cs="等线(中文正文)" w:eastAsia="等线(中文正文)"/>
          <w:b w:val="false"/>
          <w:i w:val="false"/>
          <w:sz w:val="20"/>
        </w:rPr>
        <w:t xml:space="preserve">Es I think the local cells representative representative actually told us that, uh, there's some car available if we want to get the car. Um uh BYS, the models do we need to wait for another month or so, uh, when the next round of shipping is ride? So we think of this guy is wronger EV.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19:09</w:t>
      </w:r>
    </w:p>
    <w:p>
      <w:r>
        <w:rPr>
          <w:rFonts w:ascii="等线(中文正文)" w:hAnsi="等线(中文正文)" w:cs="等线(中文正文)" w:eastAsia="等线(中文正文)"/>
          <w:b w:val="false"/>
          <w:i w:val="false"/>
          <w:sz w:val="20"/>
        </w:rPr>
        <w:t xml:space="preserve">Adaption might continue. But to be honest, I think that to global investors, the uh the higher oil Prices might also bow yet to the online demands in long terms. So hopefully you can uh seeing uh the improvement of to the overall microenvironment.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19:25</w:t>
      </w:r>
    </w:p>
    <w:p>
      <w:r>
        <w:rPr>
          <w:rFonts w:ascii="等线(中文正文)" w:hAnsi="等线(中文正文)" w:cs="等线(中文正文)" w:eastAsia="等线(中文正文)"/>
          <w:b w:val="false"/>
          <w:i w:val="false"/>
          <w:sz w:val="20"/>
        </w:rPr>
        <w:t xml:space="preserve">Uh, we can talk about the other shows that Price by late later. But before we uh, touch on that, probably let me hand over to my colleague, Shelly, to share more uh, feedback from the china summit. I think SHE participate in uh, quite a few meetings together.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19:40</w:t>
      </w:r>
    </w:p>
    <w:p>
      <w:r>
        <w:rPr>
          <w:rFonts w:ascii="等线(中文正文)" w:hAnsi="等线(中文正文)" w:cs="等线(中文正文)" w:eastAsia="等线(中文正文)"/>
          <w:b w:val="false"/>
          <w:i w:val="false"/>
          <w:sz w:val="20"/>
        </w:rPr>
        <w:t xml:space="preserve">We stone with across around rest and forth quarter results. Over to you, Shelly. Thank you too so first about somebody like take away from the china summit um I think there are many three so first and he mention before like there are moon and moon global pastors become interested in the robot taxi so on both for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20:05</w:t>
      </w:r>
    </w:p>
    <w:p>
      <w:r>
        <w:rPr>
          <w:rFonts w:ascii="等线(中文正文)" w:hAnsi="等线(中文正文)" w:cs="等线(中文正文)" w:eastAsia="等线(中文正文)"/>
          <w:b w:val="false"/>
          <w:i w:val="false"/>
          <w:sz w:val="20"/>
        </w:rPr>
        <w:t xml:space="preserve">S. And china. So and there are a lot of like the discussions, like the comparisons between like the the the china robot taxes, like the players supply change and then also like the technology mac, whether this is like um we most like the style or like the tesla SST的。So this is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20:28</w:t>
      </w:r>
    </w:p>
    <w:p>
      <w:r>
        <w:rPr>
          <w:rFonts w:ascii="等线(中文正文)" w:hAnsi="等线(中文正文)" w:cs="等线(中文正文)" w:eastAsia="等线(中文正文)"/>
          <w:b w:val="false"/>
          <w:i w:val="false"/>
          <w:sz w:val="20"/>
        </w:rPr>
        <w:t xml:space="preserve">And then we also had a one day in深圳。And the try different, like the robot faces, like the test right. And the overall back from the investors are very positive on the second and take away and from all the meetings, there are lots of like the discussions on the um overseas opportunities，not only for the EZO gian, but also for the part suppliers for the commercial vehicles like a two boilers.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21:00</w:t>
      </w:r>
    </w:p>
    <w:p>
      <w:r>
        <w:rPr>
          <w:rFonts w:ascii="等线(中文正文)" w:hAnsi="等线(中文正文)" w:cs="等线(中文正文)" w:eastAsia="等线(中文正文)"/>
          <w:b w:val="false"/>
          <w:i w:val="false"/>
          <w:sz w:val="20"/>
        </w:rPr>
        <w:t xml:space="preserve">I think this is because like um the competition in the china domestic market IT, this is well known to the market. So um investors become more and more interested or care about like the how um each companies can expand, like the overseas business, like the the watch regions, which kind of like the product or channel. So the over this is one of the highlights and the first um points. I feel like there lot of discussions is more on the call side like um in just asking about companies like what's the impact from the rising and different like the raw materials, the shopping cost，like the energy cost and the companies tend to be more and guiding like old, like overall, like the cost is manageable. But um we feel like there still some hesitations from the industry to believe and think about.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22:02</w:t>
      </w:r>
    </w:p>
    <w:p>
      <w:r>
        <w:rPr>
          <w:rFonts w:ascii="等线(中文正文)" w:hAnsi="等线(中文正文)" w:cs="等线(中文正文)" w:eastAsia="等线(中文正文)"/>
          <w:b w:val="false"/>
          <w:i w:val="false"/>
          <w:sz w:val="20"/>
        </w:rPr>
        <w:t xml:space="preserve">Maybe this is like the cost in is not reflected in the near term but soon or later will um come in so that um who are like the and take away from the the上面meeting and also I want to share with you some um take away all our like I read through from the auto part and auto dealers the earnings cost。So first about on the china other part, if we look at the fourth quarter results are there are almost no fees on the forth quality results and the reason being um three like the week, weak auto sales towards the year end and the OEM Price cuts and also on the FS loss。And and we find this three like earning struggles for the fourth quality，they continue continue into the this year and the so for ample like we see the china and down nine percent Young year in the first quarter。OES like uh anu Price cuts，the pressure pressure, IT is still a substantial。And this year and like in terms of like the FX, the RNB continues to appreciate at against the USE.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23:26</w:t>
      </w:r>
    </w:p>
    <w:p>
      <w:r>
        <w:rPr>
          <w:rFonts w:ascii="等线(中文正文)" w:hAnsi="等线(中文正文)" w:cs="等线(中文正文)" w:eastAsia="等线(中文正文)"/>
          <w:b w:val="false"/>
          <w:i w:val="false"/>
          <w:sz w:val="20"/>
        </w:rPr>
        <w:t xml:space="preserve">So that means a and for the first quarter and or for the first half this year, the auto parts and the earning will continue to be under the pressure. And also to mention the impacts of the rising raw material party is not related in the third quarter because we still have like inventing there, some like the contract finding the Price, but and the margin pressure is very likely to emerge from the second quality this year. And and and then another thing is about um the antietam tion, the impact.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24:02</w:t>
      </w:r>
    </w:p>
    <w:p>
      <w:r>
        <w:rPr>
          <w:rFonts w:ascii="等线(中文正文)" w:hAnsi="等线(中文正文)" w:cs="等线(中文正文)" w:eastAsia="等线(中文正文)"/>
          <w:b w:val="false"/>
          <w:i w:val="false"/>
          <w:sz w:val="20"/>
        </w:rPr>
        <w:t xml:space="preserve">And I will say surprisingly, if you look at like this, a pass suppliers, the receiver days didn't shut them much. And if we look OS, OS or person cash flow being deteriorated since last year and because the government the they ask the US. To reduce the payables to the suppliers to below and sixty days.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24:28</w:t>
      </w:r>
    </w:p>
    <w:p>
      <w:r>
        <w:rPr>
          <w:rFonts w:ascii="等线(中文正文)" w:hAnsi="等线(中文正文)" w:cs="等线(中文正文)" w:eastAsia="等线(中文正文)"/>
          <w:b w:val="false"/>
          <w:i w:val="false"/>
          <w:sz w:val="20"/>
        </w:rPr>
        <w:t>But if we look at from the suppliers perspective, um the situation have been improved but only slightly. And the support receivable about one hundred and fifty days and some even we see the receivable days like increased Young year by the end of the last year. So that means um for this year, the OEM and the supplies they are still competing for the working capital resources and IT will take much more time and for supplies receive all days to Normalize to healthy level。</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25:09</w:t>
      </w:r>
    </w:p>
    <w:p>
      <w:r>
        <w:rPr>
          <w:rFonts w:ascii="等线(中文正文)" w:hAnsi="等线(中文正文)" w:cs="等线(中文正文)" w:eastAsia="等线(中文正文)"/>
          <w:b w:val="false"/>
          <w:i w:val="false"/>
          <w:sz w:val="20"/>
        </w:rPr>
        <w:t xml:space="preserve">So that's that's for the auto parts and also a little bit on the auto dealers um on the other for the auto dealers, the new cup business recovery um as the market have have been expected since last year um but the actual progress is slower than expected. And the party because of like the the lack of the new global EV models in the a lower like IC preference amid high oil Prices and the if we look at like the difference, like the easy uh new model launches first year, there are lots of to LG, and of them will compete with. And those traditional luxury I see like large, like the SUB, like BNWS five merc is like AGLE.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26:11</w:t>
      </w:r>
    </w:p>
    <w:p>
      <w:r>
        <w:rPr>
          <w:rFonts w:ascii="等线(中文正文)" w:hAnsi="等线(中文正文)" w:cs="等线(中文正文)" w:eastAsia="等线(中文正文)"/>
          <w:b w:val="false"/>
          <w:i w:val="false"/>
          <w:sz w:val="20"/>
        </w:rPr>
        <w:t xml:space="preserve">So I think that's the problem for those like the drama old years. And then office do need to offer like large discounts and for them to compete with this like the EV new EV models。So um we have been expecting the auto dealers earnings will recover for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26:32</w:t>
      </w:r>
    </w:p>
    <w:p>
      <w:r>
        <w:rPr>
          <w:rFonts w:ascii="等线(中文正文)" w:hAnsi="等线(中文正文)" w:cs="等线(中文正文)" w:eastAsia="等线(中文正文)"/>
          <w:b w:val="false"/>
          <w:i w:val="false"/>
          <w:sz w:val="20"/>
        </w:rPr>
        <w:t xml:space="preserve">And this is still true because last year, most of them are like last making and for this year and the other sales is still resilient. And then for the new kar are lost is most likely will narrow because the profit contribution from the evs are increasing。But overall space, and we will say it's a slower than the market has been expected before.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26:59</w:t>
      </w:r>
    </w:p>
    <w:p>
      <w:r>
        <w:rPr>
          <w:rFonts w:ascii="等线(中文正文)" w:hAnsi="等线(中文正文)" w:cs="等线(中文正文)" w:eastAsia="等线(中文正文)"/>
          <w:b w:val="false"/>
          <w:i w:val="false"/>
          <w:sz w:val="20"/>
        </w:rPr>
        <w:t xml:space="preserve">So we still remain relatively cautious on the dealers for the for the near time. And the last about um some stocks and markets has been discussing recently one years means one years and if so for me uh overall the city is still um positive and so do we and the government means have high exposure to the EV. Growth in the europe that is the only region we will still see the distance like the easy girls for and for this this year and the ending still have some option values from the human noise robots，from the AID liquid cooling.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27:44</w:t>
      </w:r>
    </w:p>
    <w:p>
      <w:r>
        <w:rPr>
          <w:rFonts w:ascii="等线(中文正文)" w:hAnsi="等线(中文正文)" w:cs="等线(中文正文)" w:eastAsia="等线(中文正文)"/>
          <w:b w:val="false"/>
          <w:i w:val="false"/>
          <w:sz w:val="20"/>
        </w:rPr>
        <w:t xml:space="preserve">So we are on positive on this. And then another name and扶your glass。There are still some debate on the服药。Some people like服药for its like more and defensive。It's like think think about is more defensive place and then some worry about and the utilization rate for this year and also imagine pressure.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28:06</w:t>
      </w:r>
    </w:p>
    <w:p>
      <w:r>
        <w:rPr>
          <w:rFonts w:ascii="等线(中文正文)" w:hAnsi="等线(中文正文)" w:cs="等线(中文正文)" w:eastAsia="等线(中文正文)"/>
          <w:b w:val="false"/>
          <w:i w:val="false"/>
          <w:sz w:val="20"/>
        </w:rPr>
        <w:t xml:space="preserve">So we tend to think about服药um it's more resilient or defensive over the longer time，but we do think um IT still will face some like the margin pressure and starting from the second quarter behalf of the rising energy cost and also the the new capacity when they put into the Operation and then it's just down the utilization。是那等于cos 3，这不还是。So that's, uh, by h that take away from my side, I will hand over to two.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28:40</w:t>
      </w:r>
    </w:p>
    <w:p>
      <w:r>
        <w:rPr>
          <w:rFonts w:ascii="等线(中文正文)" w:hAnsi="等线(中文正文)" w:cs="等线(中文正文)" w:eastAsia="等线(中文正文)"/>
          <w:b w:val="false"/>
          <w:i w:val="false"/>
          <w:sz w:val="20"/>
        </w:rPr>
        <w:t xml:space="preserve">Thank you shally. Uh um I think we have been online but before hand over to be uh to talk about indian audience as mentioned. Just very quick on beijing other shows that will kick up uh kick off next friday.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28:52</w:t>
      </w:r>
    </w:p>
    <w:p>
      <w:r>
        <w:rPr>
          <w:rFonts w:ascii="等线(中文正文)" w:hAnsi="等线(中文正文)" w:cs="等线(中文正文)" w:eastAsia="等线(中文正文)"/>
          <w:b w:val="false"/>
          <w:i w:val="false"/>
          <w:sz w:val="20"/>
        </w:rPr>
        <w:t xml:space="preserve">I think the basically show is um啊well well show case more than a hundred new models next week，including more a premier uh china deputy and the picture face lips, a couple uh things that we were focused on. Firstly, I think the chance or and with dominate the premium narrative. I think the this brings will launch a electives nice series, luxury EV, especially the six ears, the S, U, V, directly chAllenging.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29:17</w:t>
      </w:r>
    </w:p>
    <w:p>
      <w:r>
        <w:rPr>
          <w:rFonts w:ascii="等线(中文正文)" w:hAnsi="等线(中文正文)" w:cs="等线(中文正文)" w:eastAsia="等线(中文正文)"/>
          <w:b w:val="false"/>
          <w:i w:val="false"/>
          <w:sz w:val="20"/>
        </w:rPr>
        <w:t xml:space="preserve">Uh, in many cases they forging the lexi luxury. Players are on tech intelligence and values, and lot of more, if fast, function can think of. Secondly, I think foreign car makers will continue the narrative kickin off last year, as he is still remembers, like I think they will be the to china, build china. Coded for example BNW box reagon and uh goal players were a showcase if we localize EV platform in terms of software and as cup kate uh ecosystems and make IT uh clear shift away from global one size feet or products uh and course that china first development and thirdly, uh I think these years that definitely something should focus on proper taxi and autonomy age closer to commercialization.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30:02</w:t>
      </w:r>
    </w:p>
    <w:p>
      <w:r>
        <w:rPr>
          <w:rFonts w:ascii="等线(中文正文)" w:hAnsi="等线(中文正文)" w:cs="等线(中文正文)" w:eastAsia="等线(中文正文)"/>
          <w:b w:val="false"/>
          <w:i w:val="false"/>
          <w:sz w:val="20"/>
        </w:rPr>
        <w:t xml:space="preserve">Uh time is driving shift from the concept of case to develop focus uh with the robo taxi emerge that next a strategic battle fell uh for the car makers and the take players and the right hoving Operators and thoughts um half uh the the hybrid I think a half solutions reemerges the raging tic as breach amid a chAllenging constraint uh we think a signal car makers car makers well in is to prioritize consumer usability over idea ideological uh NED pity last one at least are in china brings uh show um show case the global expansion confidence adding several car makers use beijing as a global stage to highlight offices transform traction uh euro emerging market lots in amErica cian I think the shows and the cars the show case doing the uh doing the the the event will reinforce china auto transition from exporter to global competitors uh with that ah let me hand over to ba uh to uh provide a general comment on in the others好uh hiding uh i'll keep IT a brief。So broadly, what we've seen this year is that the nifty auto index uh down时候wordly in line with the larger markets uh，in india. And the auto sector has been fighting two things, two nativities on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31:28</w:t>
      </w:r>
    </w:p>
    <w:p>
      <w:r>
        <w:rPr>
          <w:rFonts w:ascii="等线(中文正文)" w:hAnsi="等线(中文正文)" w:cs="等线(中文正文)" w:eastAsia="等线(中文正文)"/>
          <w:b w:val="false"/>
          <w:i w:val="false"/>
          <w:sz w:val="20"/>
        </w:rPr>
        <w:t xml:space="preserve">In fact, march quarter, walling road was made things than Better than what we expected across the companies at the. Same time, number one in the commode in almost hundred business point, cross margin had bring coming in the march quarter. The other companies had passed to the consumated higher faces.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31:52</w:t>
      </w:r>
    </w:p>
    <w:p>
      <w:r>
        <w:rPr>
          <w:rFonts w:ascii="等线(中文正文)" w:hAnsi="等线(中文正文)" w:cs="等线(中文正文)" w:eastAsia="等线(中文正文)"/>
          <w:b w:val="false"/>
          <w:i w:val="false"/>
          <w:sz w:val="20"/>
        </w:rPr>
        <w:t xml:space="preserve">Another two fifty six point of had been coming in the june quarter, which the company is, are in the process of passing but have not passed on. Second has bring its supply change uncertainty. For now, we not seen any direct impact of supply in shorts, the plastic, the side on the sector, the none's, the risk.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32:13</w:t>
      </w:r>
    </w:p>
    <w:p>
      <w:r>
        <w:rPr>
          <w:rFonts w:ascii="等线(中文正文)" w:hAnsi="等线(中文正文)" w:cs="等线(中文正文)" w:eastAsia="等线(中文正文)"/>
          <w:b w:val="false"/>
          <w:i w:val="false"/>
          <w:sz w:val="20"/>
        </w:rPr>
        <w:t xml:space="preserve">The two is on the few place in cases, 请关注公众号思维纪要社，更多纪要请加V西安20210130。Again, for now, they have not had any few days increases for exact. When we look at a consumer dn total cost of owercome basis, rico Prices are dawn was his last year by ten percent and the impact is the largely site.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32:39</w:t>
      </w:r>
    </w:p>
    <w:p>
      <w:r>
        <w:rPr>
          <w:rFonts w:ascii="等线(中文正文)" w:hAnsi="等线(中文正文)" w:cs="等线(中文正文)" w:eastAsia="等线(中文正文)"/>
          <w:b w:val="false"/>
          <w:i w:val="false"/>
          <w:sz w:val="20"/>
        </w:rPr>
        <w:t xml:space="preserve">So when exchange, the consumer is not ready, seeing the pain the day, which is by the volume project is holding up. But at the same time, the margin had been just coming. The sector we maintain attractive you on the space, we do see that he will be um sort of a two half story uh, in the first half of the year, walking rotary very strong basis low that margins will be hit.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33:02</w:t>
      </w:r>
    </w:p>
    <w:p>
      <w:r>
        <w:rPr>
          <w:rFonts w:ascii="等线(中文正文)" w:hAnsi="等线(中文正文)" w:cs="等线(中文正文)" w:eastAsia="等线(中文正文)"/>
          <w:b w:val="false"/>
          <w:i w:val="false"/>
          <w:sz w:val="20"/>
        </w:rPr>
        <w:t xml:space="preserve">In the second half, we started start to see a bitter growth coming up. Margins are isn't at the same point of catches, will moderate maintained activity on the space. My hindery give you three in a perfect face.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33:16</w:t>
      </w:r>
    </w:p>
    <w:p>
      <w:r>
        <w:rPr>
          <w:rFonts w:ascii="等线(中文正文)" w:hAnsi="等线(中文正文)" w:cs="等线(中文正文)" w:eastAsia="等线(中文正文)"/>
          <w:b w:val="false"/>
          <w:i w:val="false"/>
          <w:sz w:val="20"/>
        </w:rPr>
        <w:t xml:space="preserve">So Powell and hospital back to him. Thank you. We aes, unfortunate we running out of time for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33:24</w:t>
      </w:r>
    </w:p>
    <w:p>
      <w:r>
        <w:rPr>
          <w:rFonts w:ascii="等线(中文正文)" w:hAnsi="等线(中文正文)" w:cs="等线(中文正文)" w:eastAsia="等线(中文正文)"/>
          <w:b w:val="false"/>
          <w:i w:val="false"/>
          <w:sz w:val="20"/>
        </w:rPr>
        <w:t xml:space="preserve">So we will in answer of time, we will conclude today's what cast here currently notice that Morgans other thing, the toast this monthly other webcast on the third thursday of each month has a three thirty hung time for thirty to japan korean time. Um so the time is looking forward to have you again soon. If you have any faysal question, please feel free to reach out after the event.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33:46</w:t>
      </w:r>
    </w:p>
    <w:p>
      <w:r>
        <w:rPr>
          <w:rFonts w:ascii="等线(中文正文)" w:hAnsi="等线(中文正文)" w:cs="等线(中文正文)" w:eastAsia="等线(中文正文)"/>
          <w:b w:val="false"/>
          <w:i w:val="false"/>
          <w:sz w:val="20"/>
        </w:rPr>
        <w:t xml:space="preserve">Thank you very much for join us today. Thank you very much. Have a great day.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2026-04-18T04:18:38Z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E6636BB100BBAFBB4581D91E6DDB85B406ECBEFC537DDDCABA49463F44DFE59ABECB9DEC485EE4D4A81CB7DC3E1F40BD486AD4C3C22B28F351E2DC7D510FCE01393F635</vt:lpwstr>
  </property>
</Properties>
</file>